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D0" w:rsidRDefault="00D475D0" w:rsidP="00D475D0">
      <w:pPr>
        <w:spacing w:after="0" w:line="240" w:lineRule="auto"/>
        <w:jc w:val="center"/>
        <w:rPr>
          <w:rFonts w:ascii="Georgia" w:hAnsi="Georgia"/>
          <w:b/>
          <w:bCs/>
          <w:iCs/>
          <w:sz w:val="28"/>
          <w:szCs w:val="28"/>
        </w:rPr>
      </w:pPr>
      <w:r>
        <w:rPr>
          <w:rFonts w:ascii="Georgia" w:hAnsi="Georgia"/>
          <w:b/>
          <w:bCs/>
          <w:iCs/>
          <w:sz w:val="28"/>
          <w:szCs w:val="28"/>
        </w:rPr>
        <w:t>П</w:t>
      </w:r>
      <w:r w:rsidRPr="000A56C3">
        <w:rPr>
          <w:rFonts w:ascii="Georgia" w:hAnsi="Georgia"/>
          <w:b/>
          <w:bCs/>
          <w:iCs/>
          <w:sz w:val="28"/>
          <w:szCs w:val="28"/>
        </w:rPr>
        <w:t>убличный доклад директора</w:t>
      </w:r>
    </w:p>
    <w:p w:rsidR="00D475D0" w:rsidRDefault="00D475D0" w:rsidP="00D475D0">
      <w:pPr>
        <w:spacing w:after="0" w:line="240" w:lineRule="auto"/>
        <w:jc w:val="center"/>
        <w:rPr>
          <w:rFonts w:ascii="Georgia" w:hAnsi="Georgia"/>
          <w:b/>
          <w:bCs/>
          <w:iCs/>
          <w:sz w:val="28"/>
          <w:szCs w:val="28"/>
        </w:rPr>
      </w:pPr>
      <w:r>
        <w:rPr>
          <w:rFonts w:ascii="Georgia" w:hAnsi="Georgia"/>
          <w:b/>
          <w:bCs/>
          <w:iCs/>
          <w:sz w:val="28"/>
          <w:szCs w:val="28"/>
        </w:rPr>
        <w:t>об образовательной и финансовой деятельности</w:t>
      </w:r>
    </w:p>
    <w:p w:rsidR="00D475D0" w:rsidRDefault="00D475D0" w:rsidP="00D475D0">
      <w:pPr>
        <w:spacing w:after="0" w:line="240" w:lineRule="auto"/>
        <w:jc w:val="center"/>
        <w:rPr>
          <w:rFonts w:ascii="Georgia" w:hAnsi="Georgia"/>
          <w:b/>
          <w:bCs/>
          <w:iCs/>
          <w:sz w:val="28"/>
          <w:szCs w:val="28"/>
        </w:rPr>
      </w:pPr>
      <w:r>
        <w:rPr>
          <w:rFonts w:ascii="Georgia" w:hAnsi="Georgia"/>
          <w:b/>
          <w:bCs/>
          <w:iCs/>
          <w:sz w:val="28"/>
          <w:szCs w:val="28"/>
        </w:rPr>
        <w:t>М</w:t>
      </w:r>
      <w:r w:rsidRPr="000A56C3">
        <w:rPr>
          <w:rFonts w:ascii="Georgia" w:hAnsi="Georgia"/>
          <w:b/>
          <w:bCs/>
          <w:iCs/>
          <w:sz w:val="28"/>
          <w:szCs w:val="28"/>
        </w:rPr>
        <w:t xml:space="preserve">униципального </w:t>
      </w:r>
      <w:r>
        <w:rPr>
          <w:rFonts w:ascii="Georgia" w:hAnsi="Georgia"/>
          <w:b/>
          <w:bCs/>
          <w:iCs/>
          <w:sz w:val="28"/>
          <w:szCs w:val="28"/>
        </w:rPr>
        <w:t xml:space="preserve">бюджетного </w:t>
      </w:r>
      <w:r w:rsidRPr="000A56C3">
        <w:rPr>
          <w:rFonts w:ascii="Georgia" w:hAnsi="Georgia"/>
          <w:b/>
          <w:bCs/>
          <w:iCs/>
          <w:sz w:val="28"/>
          <w:szCs w:val="28"/>
        </w:rPr>
        <w:t xml:space="preserve">общеобразовательного учреждения </w:t>
      </w:r>
      <w:r>
        <w:rPr>
          <w:rFonts w:ascii="Georgia" w:hAnsi="Georgia"/>
          <w:b/>
          <w:bCs/>
          <w:iCs/>
          <w:sz w:val="28"/>
          <w:szCs w:val="28"/>
        </w:rPr>
        <w:t>«Лицей»</w:t>
      </w:r>
      <w:r w:rsidRPr="000A56C3">
        <w:rPr>
          <w:rFonts w:ascii="Georgia" w:hAnsi="Georgia"/>
          <w:b/>
          <w:bCs/>
          <w:iCs/>
          <w:sz w:val="28"/>
          <w:szCs w:val="28"/>
        </w:rPr>
        <w:t xml:space="preserve"> </w:t>
      </w:r>
    </w:p>
    <w:p w:rsidR="00D475D0" w:rsidRDefault="00D475D0" w:rsidP="00D475D0">
      <w:pPr>
        <w:spacing w:after="0" w:line="240" w:lineRule="auto"/>
        <w:jc w:val="center"/>
        <w:rPr>
          <w:rFonts w:ascii="Georgia" w:hAnsi="Georgia"/>
          <w:b/>
          <w:bCs/>
          <w:iCs/>
          <w:sz w:val="28"/>
          <w:szCs w:val="28"/>
        </w:rPr>
      </w:pPr>
      <w:r w:rsidRPr="000A56C3">
        <w:rPr>
          <w:rFonts w:ascii="Georgia" w:hAnsi="Georgia"/>
          <w:b/>
          <w:bCs/>
          <w:iCs/>
          <w:sz w:val="28"/>
          <w:szCs w:val="28"/>
        </w:rPr>
        <w:t>р. п. Степное</w:t>
      </w:r>
      <w:r>
        <w:rPr>
          <w:rFonts w:ascii="Georgia" w:hAnsi="Georgia"/>
          <w:b/>
          <w:bCs/>
          <w:iCs/>
          <w:sz w:val="28"/>
          <w:szCs w:val="28"/>
        </w:rPr>
        <w:t xml:space="preserve"> </w:t>
      </w:r>
      <w:r w:rsidRPr="000A56C3">
        <w:rPr>
          <w:rFonts w:ascii="Georgia" w:hAnsi="Georgia"/>
          <w:b/>
          <w:bCs/>
          <w:iCs/>
          <w:sz w:val="28"/>
          <w:szCs w:val="28"/>
        </w:rPr>
        <w:t>Советского района Саратовской области</w:t>
      </w:r>
      <w:r>
        <w:rPr>
          <w:rFonts w:ascii="Georgia" w:hAnsi="Georgia"/>
          <w:b/>
          <w:bCs/>
          <w:iCs/>
          <w:sz w:val="28"/>
          <w:szCs w:val="28"/>
        </w:rPr>
        <w:t xml:space="preserve"> </w:t>
      </w:r>
    </w:p>
    <w:p w:rsidR="00D475D0" w:rsidRDefault="00046484" w:rsidP="00D475D0">
      <w:pPr>
        <w:pStyle w:val="a3"/>
        <w:spacing w:before="0" w:beforeAutospacing="0" w:after="0" w:afterAutospacing="0"/>
        <w:jc w:val="center"/>
        <w:rPr>
          <w:rFonts w:ascii="Georgia" w:hAnsi="Georgia"/>
          <w:b/>
          <w:bCs/>
          <w:iCs/>
          <w:sz w:val="28"/>
          <w:szCs w:val="28"/>
        </w:rPr>
      </w:pPr>
      <w:r>
        <w:rPr>
          <w:rFonts w:ascii="Georgia" w:hAnsi="Georgia"/>
          <w:b/>
          <w:bCs/>
          <w:iCs/>
          <w:sz w:val="28"/>
          <w:szCs w:val="28"/>
        </w:rPr>
        <w:t>за 2014-2015</w:t>
      </w:r>
      <w:r w:rsidR="00D475D0">
        <w:rPr>
          <w:rFonts w:ascii="Georgia" w:hAnsi="Georgia"/>
          <w:b/>
          <w:bCs/>
          <w:iCs/>
          <w:sz w:val="28"/>
          <w:szCs w:val="28"/>
        </w:rPr>
        <w:t xml:space="preserve"> учебный год</w:t>
      </w:r>
    </w:p>
    <w:p w:rsidR="00B35608" w:rsidRDefault="00B35608" w:rsidP="00B35608">
      <w:pPr>
        <w:pStyle w:val="2"/>
        <w:spacing w:before="0" w:after="0"/>
        <w:jc w:val="right"/>
        <w:rPr>
          <w:b w:val="0"/>
          <w:i w:val="0"/>
        </w:rPr>
      </w:pPr>
    </w:p>
    <w:p w:rsidR="00B35608" w:rsidRPr="00B35608" w:rsidRDefault="00B35608" w:rsidP="00B35608">
      <w:pPr>
        <w:pStyle w:val="2"/>
        <w:spacing w:before="0" w:after="0"/>
        <w:jc w:val="right"/>
        <w:rPr>
          <w:rFonts w:ascii="Georgia" w:hAnsi="Georgia"/>
          <w:b w:val="0"/>
        </w:rPr>
      </w:pPr>
      <w:r w:rsidRPr="00B35608">
        <w:rPr>
          <w:rFonts w:ascii="Georgia" w:hAnsi="Georgia"/>
          <w:b w:val="0"/>
        </w:rPr>
        <w:t xml:space="preserve">«Лицей начало положил всему...» </w:t>
      </w:r>
    </w:p>
    <w:p w:rsidR="00B35608" w:rsidRPr="00B35608" w:rsidRDefault="00B35608" w:rsidP="00B35608">
      <w:pPr>
        <w:pStyle w:val="2"/>
        <w:spacing w:before="0" w:after="0"/>
        <w:jc w:val="right"/>
        <w:rPr>
          <w:rFonts w:ascii="Georgia" w:hAnsi="Georgia"/>
          <w:b w:val="0"/>
        </w:rPr>
      </w:pPr>
      <w:r w:rsidRPr="00B35608">
        <w:rPr>
          <w:rFonts w:ascii="Georgia" w:hAnsi="Georgia"/>
          <w:b w:val="0"/>
        </w:rPr>
        <w:t xml:space="preserve">А. С. Пушкин </w:t>
      </w:r>
    </w:p>
    <w:p w:rsidR="008C343E" w:rsidRDefault="008C343E" w:rsidP="00B35608">
      <w:pPr>
        <w:spacing w:after="0"/>
      </w:pPr>
    </w:p>
    <w:p w:rsidR="00C242B9" w:rsidRPr="00614BD9" w:rsidRDefault="00C242B9" w:rsidP="00C242B9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 w:rsidRPr="00614BD9">
        <w:rPr>
          <w:b/>
          <w:bCs/>
          <w:i/>
          <w:iCs/>
        </w:rPr>
        <w:t>Уважаемые коллеги, уважаемые родители, партнеры, ученики лицея!</w:t>
      </w:r>
    </w:p>
    <w:p w:rsidR="00046484" w:rsidRDefault="00046484" w:rsidP="00610BD5">
      <w:pPr>
        <w:pStyle w:val="a3"/>
        <w:spacing w:before="0" w:beforeAutospacing="0" w:after="0" w:afterAutospacing="0"/>
        <w:ind w:firstLine="709"/>
        <w:jc w:val="both"/>
      </w:pPr>
      <w:r>
        <w:t>Представляем Вашему вниманию традиционный Публичный доклад об образовательной и финансовой деятельности МБОУ «Лицей» р. п. Степное Советского района Саратовской области за период 2014-2015 учебного года.</w:t>
      </w:r>
    </w:p>
    <w:p w:rsidR="00A54AA0" w:rsidRDefault="00046484" w:rsidP="00610BD5">
      <w:pPr>
        <w:pStyle w:val="a3"/>
        <w:spacing w:before="0" w:beforeAutospacing="0" w:after="0" w:afterAutospacing="0"/>
        <w:ind w:firstLine="709"/>
        <w:jc w:val="both"/>
      </w:pPr>
      <w:r>
        <w:t xml:space="preserve">Настоящий Публичный доклад составлен с использованием статистических данных, показателей, характеризующих деятельность лицея за 2014-2015 отчётный учебный год, а также с учётом перспективного планирования на новый 2015-2016 учебный год. </w:t>
      </w:r>
    </w:p>
    <w:p w:rsidR="00A54AA0" w:rsidRDefault="00A54AA0" w:rsidP="00A54AA0">
      <w:pPr>
        <w:pStyle w:val="a3"/>
        <w:spacing w:before="0" w:beforeAutospacing="0" w:after="0" w:afterAutospacing="0"/>
        <w:ind w:firstLine="709"/>
        <w:jc w:val="both"/>
      </w:pPr>
      <w:r>
        <w:t>Основными источниками информации для Публичного доклада являются:</w:t>
      </w:r>
    </w:p>
    <w:p w:rsidR="00A54AA0" w:rsidRDefault="00A54AA0" w:rsidP="00A54AA0">
      <w:pPr>
        <w:pStyle w:val="a3"/>
        <w:numPr>
          <w:ilvl w:val="0"/>
          <w:numId w:val="2"/>
        </w:numPr>
        <w:spacing w:before="0" w:beforeAutospacing="0" w:after="0" w:afterAutospacing="0"/>
        <w:ind w:left="0" w:firstLine="284"/>
        <w:jc w:val="both"/>
      </w:pPr>
      <w:r>
        <w:t>региональные и муниципальные мониторинговые исследования,</w:t>
      </w:r>
    </w:p>
    <w:p w:rsidR="00A54AA0" w:rsidRDefault="00A54AA0" w:rsidP="00A54AA0">
      <w:pPr>
        <w:pStyle w:val="a3"/>
        <w:numPr>
          <w:ilvl w:val="0"/>
          <w:numId w:val="2"/>
        </w:numPr>
        <w:spacing w:before="0" w:beforeAutospacing="0" w:after="0" w:afterAutospacing="0"/>
        <w:ind w:left="0" w:firstLine="284"/>
        <w:jc w:val="both"/>
      </w:pPr>
      <w:r>
        <w:t>социологические исследования,</w:t>
      </w:r>
    </w:p>
    <w:p w:rsidR="00A54AA0" w:rsidRDefault="00A54AA0" w:rsidP="00A54AA0">
      <w:pPr>
        <w:pStyle w:val="a3"/>
        <w:numPr>
          <w:ilvl w:val="0"/>
          <w:numId w:val="2"/>
        </w:numPr>
        <w:spacing w:before="0" w:beforeAutospacing="0" w:after="0" w:afterAutospacing="0"/>
        <w:ind w:left="0" w:firstLine="284"/>
        <w:jc w:val="both"/>
      </w:pPr>
      <w:r>
        <w:t>данные внутреннего мониторинга лицея.</w:t>
      </w:r>
    </w:p>
    <w:p w:rsidR="00046484" w:rsidRDefault="00046484" w:rsidP="00610BD5">
      <w:pPr>
        <w:pStyle w:val="a3"/>
        <w:spacing w:before="0" w:beforeAutospacing="0" w:after="0" w:afterAutospacing="0"/>
        <w:ind w:firstLine="709"/>
        <w:jc w:val="both"/>
      </w:pPr>
      <w:r>
        <w:t>Вам представлен объективный и актуальный материал содержания и результатов образовательной деятельности лицея за прошедший учебный год, надеемся, удобный для Вашего прочтения. Содержание доклада поможет Вам ознакомиться с сегодняшним состоянием, проблемами функционирования и перспективами развития нашего образовательного учреждения. Искренне надеемся, что содержание информационного доклада будет полезно и интересно для Вас.</w:t>
      </w:r>
    </w:p>
    <w:p w:rsidR="00046484" w:rsidRDefault="00046484" w:rsidP="00610BD5">
      <w:pPr>
        <w:pStyle w:val="a3"/>
        <w:spacing w:before="0" w:beforeAutospacing="0" w:after="0" w:afterAutospacing="0"/>
        <w:ind w:firstLine="709"/>
        <w:jc w:val="both"/>
      </w:pPr>
      <w:r>
        <w:t xml:space="preserve">Просим обратить особое внимание </w:t>
      </w:r>
      <w:proofErr w:type="gramStart"/>
      <w:r>
        <w:t>на те</w:t>
      </w:r>
      <w:proofErr w:type="gramEnd"/>
      <w:r>
        <w:t xml:space="preserve"> разделы публичного отчёта, в которых подробно обозначена результативность образовательного процесса (текущего и итогового), представлены: характеристики образовательных программ, учебный план, панорама </w:t>
      </w:r>
      <w:proofErr w:type="spellStart"/>
      <w:r>
        <w:t>предпрофильной</w:t>
      </w:r>
      <w:proofErr w:type="spellEnd"/>
      <w:r>
        <w:t xml:space="preserve"> подготовки и профильного обучения, информационно-техническая оснащённость образовательного процесса. </w:t>
      </w:r>
    </w:p>
    <w:p w:rsidR="00046484" w:rsidRDefault="00046484" w:rsidP="00610BD5">
      <w:pPr>
        <w:pStyle w:val="a3"/>
        <w:spacing w:before="0" w:beforeAutospacing="0" w:after="0" w:afterAutospacing="0"/>
        <w:ind w:firstLine="709"/>
        <w:jc w:val="both"/>
      </w:pPr>
      <w:r>
        <w:t>Мы будем очень признательны Вам за конструктивные предложения, отзывы и пожелания, которые, несомненно, помогут нашему коллективу в организации более эффективного образовательного процесса, повышении качества образования в новом учебном году.</w:t>
      </w:r>
    </w:p>
    <w:p w:rsidR="00046484" w:rsidRPr="00046484" w:rsidRDefault="00046484" w:rsidP="00610BD5">
      <w:pPr>
        <w:pStyle w:val="a3"/>
        <w:spacing w:before="0" w:beforeAutospacing="0" w:after="0" w:afterAutospacing="0"/>
        <w:ind w:firstLine="709"/>
        <w:jc w:val="both"/>
      </w:pPr>
      <w:r>
        <w:t xml:space="preserve">Ждём оценки деятельности нашего образовательного учреждения в разделе «Гостевая книга» на официальном сайте МБОУ «Лицей» р. п. Степное  </w:t>
      </w:r>
      <w:hyperlink r:id="rId8" w:history="1">
        <w:r w:rsidRPr="008136D4">
          <w:rPr>
            <w:rStyle w:val="a5"/>
          </w:rPr>
          <w:t>http://www.</w:t>
        </w:r>
        <w:proofErr w:type="spellStart"/>
        <w:r w:rsidRPr="008136D4">
          <w:rPr>
            <w:rStyle w:val="a5"/>
            <w:lang w:val="en-US"/>
          </w:rPr>
          <w:t>stepnoesh</w:t>
        </w:r>
        <w:proofErr w:type="spellEnd"/>
        <w:r w:rsidRPr="008136D4">
          <w:rPr>
            <w:rStyle w:val="a5"/>
          </w:rPr>
          <w:t>2.</w:t>
        </w:r>
        <w:r w:rsidRPr="008136D4">
          <w:rPr>
            <w:rStyle w:val="a5"/>
            <w:lang w:val="en-US"/>
          </w:rPr>
          <w:t>my</w:t>
        </w:r>
        <w:r w:rsidRPr="008136D4">
          <w:rPr>
            <w:rStyle w:val="a5"/>
          </w:rPr>
          <w:t>1.</w:t>
        </w:r>
        <w:proofErr w:type="spellStart"/>
        <w:r w:rsidRPr="008136D4">
          <w:rPr>
            <w:rStyle w:val="a5"/>
            <w:lang w:val="en-US"/>
          </w:rPr>
          <w:t>ru</w:t>
        </w:r>
        <w:proofErr w:type="spellEnd"/>
      </w:hyperlink>
      <w:r w:rsidRPr="00046484">
        <w:t>.</w:t>
      </w:r>
    </w:p>
    <w:p w:rsidR="009D5528" w:rsidRDefault="00046484" w:rsidP="00610BD5">
      <w:pPr>
        <w:pStyle w:val="a3"/>
        <w:spacing w:before="0" w:beforeAutospacing="0" w:after="0" w:afterAutospacing="0"/>
        <w:ind w:firstLine="709"/>
        <w:jc w:val="both"/>
      </w:pPr>
      <w:r>
        <w:t>О</w:t>
      </w:r>
      <w:r w:rsidR="009D5528">
        <w:t>сновными информационными каналами для публикации Публичного доклада являются:</w:t>
      </w:r>
    </w:p>
    <w:p w:rsidR="009D5528" w:rsidRPr="007B0362" w:rsidRDefault="009D5528" w:rsidP="00451ADC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</w:pPr>
      <w:r>
        <w:t xml:space="preserve">сайт МБОУ «Лицей» р. п. Степное </w:t>
      </w:r>
      <w:hyperlink r:id="rId9" w:history="1">
        <w:r w:rsidR="007B0362" w:rsidRPr="00FA6B94">
          <w:rPr>
            <w:rStyle w:val="a5"/>
            <w:lang w:val="en-US"/>
          </w:rPr>
          <w:t>www</w:t>
        </w:r>
        <w:r w:rsidR="007B0362" w:rsidRPr="00FA6B94">
          <w:rPr>
            <w:rStyle w:val="a5"/>
          </w:rPr>
          <w:t>.</w:t>
        </w:r>
        <w:proofErr w:type="spellStart"/>
        <w:r w:rsidR="007B0362" w:rsidRPr="00FA6B94">
          <w:rPr>
            <w:rStyle w:val="a5"/>
            <w:lang w:val="en-US"/>
          </w:rPr>
          <w:t>stepnoesh</w:t>
        </w:r>
        <w:proofErr w:type="spellEnd"/>
        <w:r w:rsidR="007B0362" w:rsidRPr="00FA6B94">
          <w:rPr>
            <w:rStyle w:val="a5"/>
          </w:rPr>
          <w:t>2.</w:t>
        </w:r>
        <w:r w:rsidR="007B0362" w:rsidRPr="00FA6B94">
          <w:rPr>
            <w:rStyle w:val="a5"/>
            <w:lang w:val="en-US"/>
          </w:rPr>
          <w:t>my</w:t>
        </w:r>
        <w:r w:rsidR="007B0362" w:rsidRPr="00FA6B94">
          <w:rPr>
            <w:rStyle w:val="a5"/>
          </w:rPr>
          <w:t>1.</w:t>
        </w:r>
        <w:proofErr w:type="spellStart"/>
        <w:r w:rsidR="007B0362" w:rsidRPr="00FA6B94">
          <w:rPr>
            <w:rStyle w:val="a5"/>
            <w:lang w:val="en-US"/>
          </w:rPr>
          <w:t>ru</w:t>
        </w:r>
        <w:proofErr w:type="spellEnd"/>
      </w:hyperlink>
      <w:r w:rsidR="00451ADC" w:rsidRPr="00451ADC">
        <w:t>,</w:t>
      </w:r>
    </w:p>
    <w:p w:rsidR="00451ADC" w:rsidRDefault="00451ADC" w:rsidP="00451ADC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</w:pPr>
      <w:r>
        <w:t>печатное или электронное издание Публичного доклада,</w:t>
      </w:r>
    </w:p>
    <w:p w:rsidR="00451ADC" w:rsidRDefault="00451ADC" w:rsidP="00451ADC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</w:pPr>
      <w:r>
        <w:t>средства массовой информации – школьная газета «</w:t>
      </w:r>
      <w:r w:rsidR="007B0362">
        <w:t>На лицейской волне</w:t>
      </w:r>
      <w:r>
        <w:t>».</w:t>
      </w:r>
    </w:p>
    <w:p w:rsidR="00451ADC" w:rsidRDefault="00451ADC" w:rsidP="00451ADC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Представляемые в Публичном докладе данные прокомментированы с точки зрения их значения для всех участников образовательного процесса.</w:t>
      </w:r>
    </w:p>
    <w:p w:rsidR="00451ADC" w:rsidRDefault="00451ADC" w:rsidP="00451ADC">
      <w:pPr>
        <w:pStyle w:val="a3"/>
        <w:spacing w:before="0" w:beforeAutospacing="0" w:after="0" w:afterAutospacing="0"/>
        <w:ind w:firstLine="709"/>
        <w:jc w:val="both"/>
      </w:pPr>
    </w:p>
    <w:p w:rsidR="00451ADC" w:rsidRDefault="00B820CB" w:rsidP="00451ADC">
      <w:pPr>
        <w:pStyle w:val="a3"/>
        <w:spacing w:before="0" w:beforeAutospacing="0" w:after="0" w:afterAutospacing="0"/>
        <w:ind w:firstLine="709"/>
        <w:jc w:val="both"/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15.9pt;margin-top:.6pt;width:441pt;height:36pt;z-index:251658240" fillcolor="#f2dbdb [661]" strokecolor="#c00000">
            <v:fill color2="#e5b8b7 [1301]" rotate="t" focusposition=".5,.5" focussize="" focus="100%" type="gradientRadial"/>
            <v:textbox>
              <w:txbxContent>
                <w:p w:rsidR="00203D49" w:rsidRPr="00C44257" w:rsidRDefault="00203D49" w:rsidP="00A67F01">
                  <w:pPr>
                    <w:spacing w:before="30" w:after="30"/>
                    <w:jc w:val="center"/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</w:pPr>
                  <w:smartTag w:uri="urn:schemas-microsoft-com:office:smarttags" w:element="place">
                    <w:r w:rsidRPr="00C44257">
                      <w:rPr>
                        <w:rStyle w:val="a4"/>
                        <w:rFonts w:ascii="Garamond" w:hAnsi="Garamond"/>
                        <w:color w:val="000000"/>
                        <w:sz w:val="28"/>
                        <w:szCs w:val="28"/>
                        <w:lang w:val="en-US"/>
                      </w:rPr>
                      <w:t>I</w:t>
                    </w:r>
                    <w:r w:rsidRPr="00C44257">
                      <w:rPr>
                        <w:rStyle w:val="a4"/>
                        <w:rFonts w:ascii="Garamond" w:hAnsi="Garamond"/>
                        <w:color w:val="000000"/>
                        <w:sz w:val="28"/>
                        <w:szCs w:val="28"/>
                      </w:rPr>
                      <w:t>.</w:t>
                    </w:r>
                  </w:smartTag>
                  <w:r w:rsidRPr="00C44257">
                    <w:rPr>
                      <w:rStyle w:val="a4"/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 Общая характеристика образовательного учреждения</w:t>
                  </w:r>
                  <w:r w:rsidRPr="00C44257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         </w:t>
                  </w:r>
                </w:p>
                <w:p w:rsidR="00203D49" w:rsidRDefault="00203D49" w:rsidP="00A67F01"/>
              </w:txbxContent>
            </v:textbox>
          </v:shape>
        </w:pict>
      </w:r>
    </w:p>
    <w:p w:rsidR="00614BD9" w:rsidRDefault="00614BD9" w:rsidP="00C242B9">
      <w:pPr>
        <w:pStyle w:val="a3"/>
        <w:spacing w:before="0" w:beforeAutospacing="0" w:after="0" w:afterAutospacing="0"/>
        <w:ind w:firstLine="709"/>
        <w:jc w:val="both"/>
      </w:pPr>
    </w:p>
    <w:p w:rsidR="005F4F54" w:rsidRDefault="005F4F54" w:rsidP="00C242B9">
      <w:pPr>
        <w:pStyle w:val="a3"/>
        <w:spacing w:before="0" w:beforeAutospacing="0" w:after="0" w:afterAutospacing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9"/>
        <w:gridCol w:w="4852"/>
      </w:tblGrid>
      <w:tr w:rsidR="0088786B" w:rsidRPr="0088786B" w:rsidTr="00D41131">
        <w:tc>
          <w:tcPr>
            <w:tcW w:w="2465" w:type="pct"/>
            <w:shd w:val="clear" w:color="auto" w:fill="auto"/>
          </w:tcPr>
          <w:p w:rsidR="0088786B" w:rsidRPr="00D41131" w:rsidRDefault="00C242B9" w:rsidP="00E67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="00D41131" w:rsidRPr="00D41131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="00E671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D41131" w:rsidRPr="00D4113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88786B" w:rsidRPr="00D4113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Уставом</w:t>
            </w:r>
          </w:p>
        </w:tc>
        <w:tc>
          <w:tcPr>
            <w:tcW w:w="2535" w:type="pct"/>
            <w:shd w:val="clear" w:color="auto" w:fill="auto"/>
          </w:tcPr>
          <w:p w:rsidR="0088786B" w:rsidRPr="00D41131" w:rsidRDefault="0088786B" w:rsidP="0088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3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«Лицей» р. п. Степное Советского района Саратовской области</w:t>
            </w:r>
          </w:p>
        </w:tc>
      </w:tr>
      <w:tr w:rsidR="00D41131" w:rsidRPr="0088786B" w:rsidTr="00D41131">
        <w:tc>
          <w:tcPr>
            <w:tcW w:w="2465" w:type="pct"/>
            <w:shd w:val="clear" w:color="auto" w:fill="auto"/>
          </w:tcPr>
          <w:p w:rsidR="00D41131" w:rsidRPr="00D41131" w:rsidRDefault="00D41131" w:rsidP="00E67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31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</w:t>
            </w:r>
            <w:r w:rsidR="00E671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4113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в соответствии с Уставом </w:t>
            </w:r>
          </w:p>
        </w:tc>
        <w:tc>
          <w:tcPr>
            <w:tcW w:w="2535" w:type="pct"/>
            <w:shd w:val="clear" w:color="auto" w:fill="auto"/>
          </w:tcPr>
          <w:p w:rsidR="00D41131" w:rsidRPr="00D41131" w:rsidRDefault="00D41131" w:rsidP="0088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31">
              <w:rPr>
                <w:rFonts w:ascii="Times New Roman" w:hAnsi="Times New Roman" w:cs="Times New Roman"/>
                <w:sz w:val="24"/>
                <w:szCs w:val="24"/>
              </w:rPr>
              <w:t>МБОУ «Лицей» р. п. Степное Советского района Саратовской области</w:t>
            </w:r>
          </w:p>
        </w:tc>
      </w:tr>
      <w:tr w:rsidR="0088786B" w:rsidRPr="0088786B" w:rsidTr="00D41131">
        <w:tc>
          <w:tcPr>
            <w:tcW w:w="2465" w:type="pct"/>
            <w:shd w:val="clear" w:color="auto" w:fill="auto"/>
          </w:tcPr>
          <w:p w:rsidR="0088786B" w:rsidRPr="00D41131" w:rsidRDefault="0088786B" w:rsidP="0088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31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2535" w:type="pct"/>
            <w:shd w:val="clear" w:color="auto" w:fill="auto"/>
          </w:tcPr>
          <w:p w:rsidR="0088786B" w:rsidRPr="00D41131" w:rsidRDefault="0088786B" w:rsidP="0088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Советского муниципального района Саратовской области </w:t>
            </w:r>
          </w:p>
        </w:tc>
      </w:tr>
      <w:tr w:rsidR="0088786B" w:rsidRPr="0088786B" w:rsidTr="00D41131">
        <w:tc>
          <w:tcPr>
            <w:tcW w:w="2465" w:type="pct"/>
            <w:shd w:val="clear" w:color="auto" w:fill="auto"/>
          </w:tcPr>
          <w:p w:rsidR="0088786B" w:rsidRPr="00D41131" w:rsidRDefault="0088786B" w:rsidP="0088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31">
              <w:rPr>
                <w:rFonts w:ascii="Times New Roman" w:hAnsi="Times New Roman" w:cs="Times New Roman"/>
                <w:sz w:val="24"/>
                <w:szCs w:val="24"/>
              </w:rPr>
              <w:t>Лицензия (номер, дата выдачи, кем выдана</w:t>
            </w:r>
            <w:r w:rsidR="00555C5C">
              <w:rPr>
                <w:rFonts w:ascii="Times New Roman" w:hAnsi="Times New Roman" w:cs="Times New Roman"/>
                <w:sz w:val="24"/>
                <w:szCs w:val="24"/>
              </w:rPr>
              <w:t xml:space="preserve"> и на какой срок</w:t>
            </w:r>
            <w:r w:rsidRPr="00D411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5" w:type="pct"/>
            <w:shd w:val="clear" w:color="auto" w:fill="auto"/>
          </w:tcPr>
          <w:p w:rsidR="0088786B" w:rsidRPr="00D41131" w:rsidRDefault="0088786B" w:rsidP="0088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31">
              <w:rPr>
                <w:rFonts w:ascii="Times New Roman" w:hAnsi="Times New Roman" w:cs="Times New Roman"/>
                <w:sz w:val="24"/>
                <w:szCs w:val="24"/>
              </w:rPr>
              <w:t xml:space="preserve"> №1032 от 30.08.2013, министерством образования Саратовской области</w:t>
            </w:r>
            <w:r w:rsidR="00555C5C">
              <w:rPr>
                <w:rFonts w:ascii="Times New Roman" w:hAnsi="Times New Roman" w:cs="Times New Roman"/>
                <w:sz w:val="24"/>
                <w:szCs w:val="24"/>
              </w:rPr>
              <w:t>, бессрочно</w:t>
            </w:r>
          </w:p>
        </w:tc>
      </w:tr>
      <w:tr w:rsidR="0088786B" w:rsidRPr="0088786B" w:rsidTr="00D41131">
        <w:tc>
          <w:tcPr>
            <w:tcW w:w="2465" w:type="pct"/>
            <w:shd w:val="clear" w:color="auto" w:fill="auto"/>
          </w:tcPr>
          <w:p w:rsidR="0088786B" w:rsidRPr="00D41131" w:rsidRDefault="0088786B" w:rsidP="0088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3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 (номер, дата выдачи, кем выдано</w:t>
            </w:r>
            <w:r w:rsidR="00555C5C">
              <w:rPr>
                <w:rFonts w:ascii="Times New Roman" w:hAnsi="Times New Roman" w:cs="Times New Roman"/>
                <w:sz w:val="24"/>
                <w:szCs w:val="24"/>
              </w:rPr>
              <w:t xml:space="preserve"> и на какой срок</w:t>
            </w:r>
            <w:r w:rsidRPr="00D411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5" w:type="pct"/>
            <w:shd w:val="clear" w:color="auto" w:fill="auto"/>
          </w:tcPr>
          <w:p w:rsidR="0088786B" w:rsidRPr="00D41131" w:rsidRDefault="0088786B" w:rsidP="0088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31">
              <w:rPr>
                <w:rFonts w:ascii="Times New Roman" w:hAnsi="Times New Roman" w:cs="Times New Roman"/>
                <w:sz w:val="24"/>
                <w:szCs w:val="24"/>
              </w:rPr>
              <w:t xml:space="preserve"> №576 от 14.02.2014, министерством образования Саратовской области</w:t>
            </w:r>
            <w:r w:rsidR="00555C5C">
              <w:rPr>
                <w:rFonts w:ascii="Times New Roman" w:hAnsi="Times New Roman" w:cs="Times New Roman"/>
                <w:sz w:val="24"/>
                <w:szCs w:val="24"/>
              </w:rPr>
              <w:t>, срок действия до 17 июня 2023г.</w:t>
            </w:r>
          </w:p>
        </w:tc>
      </w:tr>
      <w:tr w:rsidR="00AE1E2C" w:rsidRPr="0088786B" w:rsidTr="00D41131">
        <w:tc>
          <w:tcPr>
            <w:tcW w:w="2465" w:type="pct"/>
            <w:shd w:val="clear" w:color="auto" w:fill="auto"/>
          </w:tcPr>
          <w:p w:rsidR="00AE1E2C" w:rsidRPr="00D41131" w:rsidRDefault="00AE1E2C" w:rsidP="0088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31">
              <w:rPr>
                <w:rFonts w:ascii="Times New Roman" w:hAnsi="Times New Roman" w:cs="Times New Roman"/>
                <w:sz w:val="24"/>
                <w:szCs w:val="24"/>
              </w:rPr>
              <w:t>Устав лицея</w:t>
            </w:r>
          </w:p>
        </w:tc>
        <w:tc>
          <w:tcPr>
            <w:tcW w:w="2535" w:type="pct"/>
            <w:shd w:val="clear" w:color="auto" w:fill="auto"/>
          </w:tcPr>
          <w:p w:rsidR="00AE1E2C" w:rsidRPr="00D41131" w:rsidRDefault="00AE1E2C" w:rsidP="0088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31">
              <w:rPr>
                <w:rFonts w:ascii="Times New Roman" w:hAnsi="Times New Roman" w:cs="Times New Roman"/>
                <w:sz w:val="24"/>
                <w:szCs w:val="24"/>
              </w:rPr>
              <w:t>Утвержден постановлением администрации Советского муниципального района Саратовской области от 06.</w:t>
            </w:r>
            <w:r w:rsidR="00E86C6F">
              <w:rPr>
                <w:rFonts w:ascii="Times New Roman" w:hAnsi="Times New Roman" w:cs="Times New Roman"/>
                <w:sz w:val="24"/>
                <w:szCs w:val="24"/>
              </w:rPr>
              <w:t>08.2013г. №1026</w:t>
            </w:r>
          </w:p>
        </w:tc>
      </w:tr>
      <w:tr w:rsidR="0088786B" w:rsidRPr="0088786B" w:rsidTr="00D41131">
        <w:tc>
          <w:tcPr>
            <w:tcW w:w="2465" w:type="pct"/>
            <w:shd w:val="clear" w:color="auto" w:fill="auto"/>
          </w:tcPr>
          <w:p w:rsidR="0088786B" w:rsidRPr="00D41131" w:rsidRDefault="0088786B" w:rsidP="0088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31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</w:t>
            </w:r>
          </w:p>
        </w:tc>
        <w:tc>
          <w:tcPr>
            <w:tcW w:w="2535" w:type="pct"/>
            <w:shd w:val="clear" w:color="auto" w:fill="auto"/>
          </w:tcPr>
          <w:p w:rsidR="0088786B" w:rsidRPr="00D41131" w:rsidRDefault="0088786B" w:rsidP="0088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31">
              <w:rPr>
                <w:rFonts w:ascii="Times New Roman" w:hAnsi="Times New Roman" w:cs="Times New Roman"/>
                <w:sz w:val="24"/>
                <w:szCs w:val="24"/>
              </w:rPr>
              <w:t>Шестидневная рабочая неделя, в одну смену, средняя наполняемость классов 20,4 человек, продолжительность перемен от 10 до 20 минут.</w:t>
            </w:r>
          </w:p>
        </w:tc>
      </w:tr>
      <w:tr w:rsidR="0088786B" w:rsidRPr="0088786B" w:rsidTr="00D41131">
        <w:tc>
          <w:tcPr>
            <w:tcW w:w="2465" w:type="pct"/>
            <w:shd w:val="clear" w:color="auto" w:fill="auto"/>
          </w:tcPr>
          <w:p w:rsidR="0088786B" w:rsidRPr="00D41131" w:rsidRDefault="0088786B" w:rsidP="0088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31">
              <w:rPr>
                <w:rFonts w:ascii="Times New Roman" w:hAnsi="Times New Roman" w:cs="Times New Roman"/>
                <w:sz w:val="24"/>
                <w:szCs w:val="24"/>
              </w:rPr>
              <w:t>Органы самоуправления</w:t>
            </w:r>
          </w:p>
        </w:tc>
        <w:tc>
          <w:tcPr>
            <w:tcW w:w="2535" w:type="pct"/>
            <w:shd w:val="clear" w:color="auto" w:fill="auto"/>
          </w:tcPr>
          <w:p w:rsidR="0088786B" w:rsidRPr="00D41131" w:rsidRDefault="0088786B" w:rsidP="0088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31">
              <w:rPr>
                <w:rFonts w:ascii="Times New Roman" w:hAnsi="Times New Roman" w:cs="Times New Roman"/>
                <w:sz w:val="24"/>
                <w:szCs w:val="24"/>
              </w:rPr>
              <w:t>Управляющий совет, Попечительский совет</w:t>
            </w:r>
          </w:p>
        </w:tc>
      </w:tr>
      <w:tr w:rsidR="0088786B" w:rsidRPr="0088786B" w:rsidTr="00D41131">
        <w:tc>
          <w:tcPr>
            <w:tcW w:w="2465" w:type="pct"/>
            <w:shd w:val="clear" w:color="auto" w:fill="auto"/>
          </w:tcPr>
          <w:p w:rsidR="0088786B" w:rsidRPr="00D41131" w:rsidRDefault="00D41131" w:rsidP="00D4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31">
              <w:rPr>
                <w:rFonts w:ascii="Times New Roman" w:hAnsi="Times New Roman" w:cs="Times New Roman"/>
                <w:sz w:val="24"/>
                <w:szCs w:val="24"/>
              </w:rPr>
              <w:t>Юридический а</w:t>
            </w:r>
            <w:r w:rsidR="0088786B" w:rsidRPr="00D41131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535" w:type="pct"/>
            <w:shd w:val="clear" w:color="auto" w:fill="auto"/>
          </w:tcPr>
          <w:p w:rsidR="0088786B" w:rsidRPr="00D41131" w:rsidRDefault="0088786B" w:rsidP="0088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31">
              <w:rPr>
                <w:rFonts w:ascii="Times New Roman" w:hAnsi="Times New Roman" w:cs="Times New Roman"/>
                <w:sz w:val="24"/>
                <w:szCs w:val="24"/>
              </w:rPr>
              <w:t>413210, Саратовская область, Советский район, р. п. Степное, ул. Димитрова, д. 20</w:t>
            </w:r>
          </w:p>
        </w:tc>
      </w:tr>
      <w:tr w:rsidR="0088786B" w:rsidRPr="0088786B" w:rsidTr="00D41131">
        <w:tc>
          <w:tcPr>
            <w:tcW w:w="2465" w:type="pct"/>
            <w:shd w:val="clear" w:color="auto" w:fill="auto"/>
          </w:tcPr>
          <w:p w:rsidR="0088786B" w:rsidRPr="00D41131" w:rsidRDefault="0088786B" w:rsidP="0088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3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35" w:type="pct"/>
            <w:shd w:val="clear" w:color="auto" w:fill="auto"/>
          </w:tcPr>
          <w:p w:rsidR="0088786B" w:rsidRPr="00D41131" w:rsidRDefault="0088786B" w:rsidP="0088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31">
              <w:rPr>
                <w:rFonts w:ascii="Times New Roman" w:hAnsi="Times New Roman" w:cs="Times New Roman"/>
                <w:sz w:val="24"/>
                <w:szCs w:val="24"/>
              </w:rPr>
              <w:t>884566-5-29-16, 884566-5-30-60</w:t>
            </w:r>
          </w:p>
        </w:tc>
      </w:tr>
      <w:tr w:rsidR="0088786B" w:rsidRPr="0088786B" w:rsidTr="00D41131">
        <w:tc>
          <w:tcPr>
            <w:tcW w:w="2465" w:type="pct"/>
            <w:shd w:val="clear" w:color="auto" w:fill="auto"/>
          </w:tcPr>
          <w:p w:rsidR="0088786B" w:rsidRPr="00D41131" w:rsidRDefault="0088786B" w:rsidP="0088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1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1131">
              <w:rPr>
                <w:rFonts w:ascii="Times New Roman" w:hAnsi="Times New Roman" w:cs="Times New Roman"/>
                <w:sz w:val="24"/>
              </w:rPr>
              <w:t>-</w:t>
            </w:r>
            <w:r w:rsidRPr="00D41131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D4113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35" w:type="pct"/>
            <w:shd w:val="clear" w:color="auto" w:fill="auto"/>
          </w:tcPr>
          <w:p w:rsidR="0088786B" w:rsidRPr="00D41131" w:rsidRDefault="00B820CB" w:rsidP="00E86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8786B" w:rsidRPr="00D41131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stepnoesh2@rambler.ru</w:t>
              </w:r>
            </w:hyperlink>
            <w:r w:rsidR="0088786B" w:rsidRPr="00D4113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37311" w:rsidRPr="0088786B" w:rsidTr="00D41131">
        <w:tc>
          <w:tcPr>
            <w:tcW w:w="2465" w:type="pct"/>
            <w:shd w:val="clear" w:color="auto" w:fill="auto"/>
          </w:tcPr>
          <w:p w:rsidR="00037311" w:rsidRPr="00D41131" w:rsidRDefault="00037311" w:rsidP="0088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2535" w:type="pct"/>
            <w:shd w:val="clear" w:color="auto" w:fill="auto"/>
          </w:tcPr>
          <w:p w:rsidR="00037311" w:rsidRPr="00037311" w:rsidRDefault="00B820CB" w:rsidP="00037311">
            <w:pPr>
              <w:spacing w:after="0" w:line="240" w:lineRule="auto"/>
            </w:pPr>
            <w:hyperlink r:id="rId11" w:history="1">
              <w:r w:rsidR="00037311" w:rsidRPr="000373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37311" w:rsidRPr="000373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37311" w:rsidRPr="000373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37311" w:rsidRPr="000373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7311" w:rsidRPr="000373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stepnoesh</w:t>
              </w:r>
              <w:proofErr w:type="spellEnd"/>
              <w:r w:rsidR="00037311" w:rsidRPr="000373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="00037311" w:rsidRPr="000373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my</w:t>
              </w:r>
              <w:r w:rsidR="00037311" w:rsidRPr="000373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1.</w:t>
              </w:r>
              <w:proofErr w:type="spellStart"/>
              <w:r w:rsidR="00037311" w:rsidRPr="000373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D13152" w:rsidRDefault="00D13152" w:rsidP="00DA2C2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67118" w:rsidRDefault="00E67118" w:rsidP="00DA2C2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соответствии с установленным статусом </w:t>
      </w:r>
      <w:r w:rsidR="00DA2C26">
        <w:rPr>
          <w:rFonts w:ascii="Times New Roman" w:hAnsi="Times New Roman" w:cs="Times New Roman"/>
          <w:iCs/>
          <w:sz w:val="24"/>
          <w:szCs w:val="24"/>
        </w:rPr>
        <w:t>образовательное учреждение реализует образовательные программы начального, основного, среднего общего образования. Кроме того, в своей уставной деятельности лицей обеспечивает дополнительную (углубленную) подготовку по предмету «математика» с 5-11 класс.</w:t>
      </w:r>
    </w:p>
    <w:p w:rsidR="00AF6465" w:rsidRPr="00F1565C" w:rsidRDefault="00AF6465" w:rsidP="00F156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565C">
        <w:rPr>
          <w:rFonts w:ascii="Times New Roman" w:eastAsia="Calibri" w:hAnsi="Times New Roman" w:cs="Times New Roman"/>
          <w:sz w:val="24"/>
          <w:szCs w:val="24"/>
        </w:rPr>
        <w:t xml:space="preserve">Выбор модели развития,  адекватной организационной структуре </w:t>
      </w:r>
      <w:r w:rsidRPr="00F1565C">
        <w:rPr>
          <w:rFonts w:ascii="Times New Roman" w:hAnsi="Times New Roman" w:cs="Times New Roman"/>
          <w:sz w:val="24"/>
          <w:szCs w:val="24"/>
        </w:rPr>
        <w:t>лицея</w:t>
      </w:r>
      <w:r w:rsidRPr="00F1565C">
        <w:rPr>
          <w:rFonts w:ascii="Times New Roman" w:eastAsia="Calibri" w:hAnsi="Times New Roman" w:cs="Times New Roman"/>
          <w:sz w:val="24"/>
          <w:szCs w:val="24"/>
        </w:rPr>
        <w:t xml:space="preserve">, традиционно начинается с определения ее </w:t>
      </w:r>
      <w:r w:rsidRPr="00F1565C">
        <w:rPr>
          <w:rFonts w:ascii="Times New Roman" w:hAnsi="Times New Roman" w:cs="Times New Roman"/>
          <w:sz w:val="24"/>
          <w:szCs w:val="24"/>
        </w:rPr>
        <w:t>стратегической</w:t>
      </w:r>
      <w:r w:rsidRPr="00F1565C">
        <w:rPr>
          <w:rFonts w:ascii="Times New Roman" w:eastAsia="Calibri" w:hAnsi="Times New Roman" w:cs="Times New Roman"/>
          <w:sz w:val="24"/>
          <w:szCs w:val="24"/>
        </w:rPr>
        <w:t xml:space="preserve"> цели (идеал</w:t>
      </w:r>
      <w:r w:rsidR="00F1565C">
        <w:rPr>
          <w:rFonts w:ascii="Times New Roman" w:hAnsi="Times New Roman" w:cs="Times New Roman"/>
          <w:sz w:val="24"/>
          <w:szCs w:val="24"/>
        </w:rPr>
        <w:t>ьно планируемого результата) и</w:t>
      </w:r>
      <w:r w:rsidRPr="00F1565C">
        <w:rPr>
          <w:rFonts w:ascii="Times New Roman" w:eastAsia="Calibri" w:hAnsi="Times New Roman" w:cs="Times New Roman"/>
          <w:sz w:val="24"/>
          <w:szCs w:val="24"/>
        </w:rPr>
        <w:t xml:space="preserve"> миссии как утверждения, раскрывающего смысл </w:t>
      </w:r>
      <w:r w:rsidRPr="00F1565C">
        <w:rPr>
          <w:rFonts w:ascii="Times New Roman" w:hAnsi="Times New Roman" w:cs="Times New Roman"/>
          <w:sz w:val="24"/>
          <w:szCs w:val="24"/>
        </w:rPr>
        <w:t>функционирования образовательного учреждения</w:t>
      </w:r>
      <w:r w:rsidRPr="00F1565C">
        <w:rPr>
          <w:rFonts w:ascii="Times New Roman" w:eastAsia="Calibri" w:hAnsi="Times New Roman" w:cs="Times New Roman"/>
          <w:sz w:val="24"/>
          <w:szCs w:val="24"/>
        </w:rPr>
        <w:t xml:space="preserve">, в котором проявляется отличие данной организации от ей подобных и, с помощью которой </w:t>
      </w:r>
      <w:r w:rsidRPr="00F1565C">
        <w:rPr>
          <w:rFonts w:ascii="Times New Roman" w:hAnsi="Times New Roman" w:cs="Times New Roman"/>
          <w:sz w:val="24"/>
          <w:szCs w:val="24"/>
        </w:rPr>
        <w:t>лицей</w:t>
      </w:r>
      <w:r w:rsidRPr="00F1565C">
        <w:rPr>
          <w:rFonts w:ascii="Times New Roman" w:eastAsia="Calibri" w:hAnsi="Times New Roman" w:cs="Times New Roman"/>
          <w:sz w:val="24"/>
          <w:szCs w:val="24"/>
        </w:rPr>
        <w:t xml:space="preserve"> формирует у потребителей своих образовательных услуг культуру заказа на образование и привычку соизмерять свои запросы со статусом </w:t>
      </w:r>
      <w:r w:rsidRPr="00F1565C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F1565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F717D" w:rsidRDefault="008F717D" w:rsidP="008F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2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Миссия </w:t>
      </w:r>
      <w:r>
        <w:rPr>
          <w:rFonts w:ascii="Times New Roman" w:hAnsi="Times New Roman" w:cs="Times New Roman"/>
          <w:b/>
          <w:sz w:val="24"/>
          <w:szCs w:val="24"/>
        </w:rPr>
        <w:t>лицея</w:t>
      </w:r>
      <w:r w:rsidRPr="00C44257">
        <w:rPr>
          <w:rFonts w:ascii="Times New Roman" w:hAnsi="Times New Roman" w:cs="Times New Roman"/>
          <w:sz w:val="24"/>
          <w:szCs w:val="24"/>
        </w:rPr>
        <w:t xml:space="preserve"> состоит в том, чтобы создавать наиболее благоприятные условия  для  получения качественного образования  с учетом индивидуальных потребностей, способностей, творческих запросов обучающихся, направленных на  формирование  творческой личности, готовой в дальнейшем к осознанному освоению профессиональных образовательных программ.</w:t>
      </w:r>
    </w:p>
    <w:p w:rsidR="00DA2C26" w:rsidRDefault="008E7E4C" w:rsidP="00DA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7D">
        <w:rPr>
          <w:rFonts w:ascii="Times New Roman" w:hAnsi="Times New Roman" w:cs="Times New Roman"/>
          <w:b/>
          <w:iCs/>
          <w:sz w:val="24"/>
          <w:szCs w:val="24"/>
        </w:rPr>
        <w:t>Стратегическая цель лицея</w:t>
      </w:r>
      <w:r w:rsidRPr="008E7E4C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8E7E4C">
        <w:rPr>
          <w:rFonts w:ascii="Times New Roman" w:eastAsia="Calibri" w:hAnsi="Times New Roman" w:cs="Times New Roman"/>
          <w:sz w:val="24"/>
          <w:szCs w:val="24"/>
        </w:rPr>
        <w:t>формирование нового качества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8E7E4C">
        <w:rPr>
          <w:rFonts w:ascii="Times New Roman" w:hAnsi="Times New Roman" w:cs="Times New Roman"/>
          <w:sz w:val="24"/>
          <w:szCs w:val="24"/>
        </w:rPr>
        <w:t xml:space="preserve">комплексной характеристики образовательной деятельности учреждения и подготовки </w:t>
      </w:r>
      <w:proofErr w:type="gramStart"/>
      <w:r w:rsidRPr="008E7E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7E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C34" w:rsidRDefault="00B820CB" w:rsidP="00DA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0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28" type="#_x0000_t98" style="position:absolute;left:0;text-align:left;margin-left:8.25pt;margin-top:7.85pt;width:441pt;height:36pt;z-index:251659264" fillcolor="#f2dbdb [661]" strokecolor="#c00000">
            <v:fill color2="#e5b8b7 [1301]" rotate="t" focusposition=".5,.5" focussize="" focus="100%" type="gradientRadial"/>
            <v:textbox>
              <w:txbxContent>
                <w:p w:rsidR="00203D49" w:rsidRPr="00432FA8" w:rsidRDefault="00203D49" w:rsidP="00E7688D">
                  <w:pPr>
                    <w:spacing w:before="30" w:after="30"/>
                    <w:jc w:val="center"/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</w:pPr>
                  <w:r w:rsidRPr="00432FA8">
                    <w:rPr>
                      <w:rStyle w:val="a4"/>
                      <w:rFonts w:ascii="Garamond" w:hAnsi="Garamond"/>
                      <w:color w:val="000000"/>
                      <w:sz w:val="28"/>
                      <w:szCs w:val="28"/>
                      <w:lang w:val="en-US"/>
                    </w:rPr>
                    <w:t>II</w:t>
                  </w:r>
                  <w:r w:rsidRPr="00432FA8">
                    <w:rPr>
                      <w:rStyle w:val="a4"/>
                      <w:rFonts w:ascii="Garamond" w:hAnsi="Garamond"/>
                      <w:color w:val="000000"/>
                      <w:sz w:val="28"/>
                      <w:szCs w:val="28"/>
                    </w:rPr>
                    <w:t xml:space="preserve">. Состав обучающихся </w:t>
                  </w:r>
                  <w:r w:rsidRPr="00432FA8">
                    <w:rPr>
                      <w:rFonts w:ascii="Garamond" w:hAnsi="Garamond"/>
                      <w:b/>
                      <w:sz w:val="28"/>
                      <w:szCs w:val="28"/>
                    </w:rPr>
                    <w:t>М</w:t>
                  </w:r>
                  <w:r>
                    <w:rPr>
                      <w:rFonts w:ascii="Garamond" w:hAnsi="Garamond"/>
                      <w:b/>
                      <w:sz w:val="28"/>
                      <w:szCs w:val="28"/>
                    </w:rPr>
                    <w:t>Б</w:t>
                  </w:r>
                  <w:r w:rsidRPr="00432FA8">
                    <w:rPr>
                      <w:rFonts w:ascii="Garamond" w:hAnsi="Garamond"/>
                      <w:b/>
                      <w:sz w:val="28"/>
                      <w:szCs w:val="28"/>
                    </w:rPr>
                    <w:t>ОУ</w:t>
                  </w:r>
                  <w:r>
                    <w:rPr>
                      <w:rFonts w:ascii="Garamond" w:hAnsi="Garamond"/>
                      <w:b/>
                      <w:sz w:val="28"/>
                      <w:szCs w:val="28"/>
                    </w:rPr>
                    <w:t xml:space="preserve"> «Лицей»</w:t>
                  </w:r>
                  <w:r w:rsidRPr="00432FA8">
                    <w:rPr>
                      <w:rFonts w:ascii="Garamond" w:hAnsi="Garamond"/>
                      <w:b/>
                      <w:sz w:val="28"/>
                      <w:szCs w:val="28"/>
                    </w:rPr>
                    <w:t xml:space="preserve"> р. п. Степное</w:t>
                  </w:r>
                  <w:r w:rsidRPr="00432FA8"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  <w:t>        </w:t>
                  </w:r>
                </w:p>
                <w:p w:rsidR="00203D49" w:rsidRDefault="00203D49" w:rsidP="00E7688D"/>
              </w:txbxContent>
            </v:textbox>
          </v:shape>
        </w:pict>
      </w:r>
    </w:p>
    <w:p w:rsidR="008F717D" w:rsidRPr="008E7E4C" w:rsidRDefault="008F717D" w:rsidP="00E768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0EE" w:rsidRDefault="00B110EE" w:rsidP="00DA2C2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13152" w:rsidRDefault="00D13152" w:rsidP="00B11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7E4C" w:rsidRDefault="00B110EE" w:rsidP="00B11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последнее время перед лицеем, как и другими образовательными учреждениями района, стоит задача сохранения контингента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51FD4" w:rsidRDefault="00A51FD4" w:rsidP="00691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5A5">
        <w:rPr>
          <w:rFonts w:ascii="Times New Roman" w:hAnsi="Times New Roman" w:cs="Times New Roman"/>
          <w:sz w:val="24"/>
          <w:szCs w:val="24"/>
        </w:rPr>
        <w:t>За каждым педагоги</w:t>
      </w:r>
      <w:r w:rsidR="00A54AA0" w:rsidRPr="006915A5">
        <w:rPr>
          <w:rFonts w:ascii="Times New Roman" w:hAnsi="Times New Roman" w:cs="Times New Roman"/>
          <w:sz w:val="24"/>
          <w:szCs w:val="24"/>
        </w:rPr>
        <w:t>ческим работником в течение 2014-2015</w:t>
      </w:r>
      <w:r w:rsidRPr="006915A5">
        <w:rPr>
          <w:rFonts w:ascii="Times New Roman" w:hAnsi="Times New Roman" w:cs="Times New Roman"/>
          <w:sz w:val="24"/>
          <w:szCs w:val="24"/>
        </w:rPr>
        <w:t xml:space="preserve"> учебного года были закреплены дома микрорайона, определены сроки учета детей, составлена база данных о детях микрорайона </w:t>
      </w:r>
      <w:r w:rsidR="00070CA9" w:rsidRPr="006915A5">
        <w:rPr>
          <w:rFonts w:ascii="Times New Roman" w:hAnsi="Times New Roman" w:cs="Times New Roman"/>
          <w:sz w:val="24"/>
          <w:szCs w:val="24"/>
        </w:rPr>
        <w:t>лицея</w:t>
      </w:r>
      <w:r w:rsidRPr="006915A5">
        <w:rPr>
          <w:rFonts w:ascii="Times New Roman" w:hAnsi="Times New Roman" w:cs="Times New Roman"/>
          <w:sz w:val="24"/>
          <w:szCs w:val="24"/>
        </w:rPr>
        <w:t>.</w:t>
      </w:r>
      <w:r w:rsidR="006915A5" w:rsidRPr="006915A5">
        <w:rPr>
          <w:rFonts w:ascii="Times New Roman" w:hAnsi="Times New Roman" w:cs="Times New Roman"/>
          <w:sz w:val="24"/>
          <w:szCs w:val="24"/>
        </w:rPr>
        <w:t xml:space="preserve"> С</w:t>
      </w:r>
      <w:r w:rsidR="00686EB9" w:rsidRPr="006915A5">
        <w:rPr>
          <w:rFonts w:ascii="Times New Roman" w:hAnsi="Times New Roman" w:cs="Times New Roman"/>
          <w:sz w:val="24"/>
          <w:szCs w:val="24"/>
        </w:rPr>
        <w:t>огласно Постановлению администрации Советского муниципального района от 20.02.2013г. №178</w:t>
      </w:r>
      <w:r w:rsidR="006915A5" w:rsidRPr="006915A5">
        <w:rPr>
          <w:rFonts w:ascii="Times New Roman" w:hAnsi="Times New Roman" w:cs="Times New Roman"/>
          <w:sz w:val="24"/>
          <w:szCs w:val="24"/>
        </w:rPr>
        <w:t xml:space="preserve"> «О </w:t>
      </w:r>
      <w:r w:rsidR="006915A5" w:rsidRPr="006915A5">
        <w:rPr>
          <w:rFonts w:ascii="Times New Roman" w:eastAsia="Calibri" w:hAnsi="Times New Roman" w:cs="Times New Roman"/>
          <w:sz w:val="24"/>
          <w:szCs w:val="24"/>
        </w:rPr>
        <w:t>закреплении территорий Советского муниципального района за обще</w:t>
      </w:r>
      <w:r w:rsidR="006915A5" w:rsidRPr="006915A5">
        <w:rPr>
          <w:rFonts w:ascii="Times New Roman" w:hAnsi="Times New Roman" w:cs="Times New Roman"/>
          <w:sz w:val="24"/>
          <w:szCs w:val="24"/>
        </w:rPr>
        <w:t>образовательными учреждениями»</w:t>
      </w:r>
      <w:r w:rsidR="006915A5">
        <w:rPr>
          <w:rFonts w:ascii="Times New Roman" w:hAnsi="Times New Roman" w:cs="Times New Roman"/>
          <w:sz w:val="24"/>
          <w:szCs w:val="24"/>
        </w:rPr>
        <w:t xml:space="preserve"> за лицеем закреплены следующие улицы: </w:t>
      </w:r>
    </w:p>
    <w:p w:rsidR="006915A5" w:rsidRPr="006915A5" w:rsidRDefault="006915A5" w:rsidP="00B159C8">
      <w:pPr>
        <w:pStyle w:val="a9"/>
        <w:numPr>
          <w:ilvl w:val="0"/>
          <w:numId w:val="5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5A5">
        <w:rPr>
          <w:rFonts w:ascii="Times New Roman" w:eastAsia="Calibri" w:hAnsi="Times New Roman" w:cs="Times New Roman"/>
          <w:sz w:val="24"/>
          <w:szCs w:val="24"/>
        </w:rPr>
        <w:t>ул. Юбилейная; ул. Молодежная;</w:t>
      </w:r>
    </w:p>
    <w:p w:rsidR="006915A5" w:rsidRPr="006915A5" w:rsidRDefault="006915A5" w:rsidP="00B159C8">
      <w:pPr>
        <w:pStyle w:val="a9"/>
        <w:numPr>
          <w:ilvl w:val="0"/>
          <w:numId w:val="5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5A5">
        <w:rPr>
          <w:rFonts w:ascii="Times New Roman" w:eastAsia="Calibri" w:hAnsi="Times New Roman" w:cs="Times New Roman"/>
          <w:sz w:val="24"/>
          <w:szCs w:val="24"/>
        </w:rPr>
        <w:t>ул. Лапина; ул. Степная; ул. Новая;</w:t>
      </w:r>
    </w:p>
    <w:p w:rsidR="006915A5" w:rsidRPr="006915A5" w:rsidRDefault="006915A5" w:rsidP="00B159C8">
      <w:pPr>
        <w:pStyle w:val="a9"/>
        <w:numPr>
          <w:ilvl w:val="0"/>
          <w:numId w:val="5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5A5">
        <w:rPr>
          <w:rFonts w:ascii="Times New Roman" w:eastAsia="Calibri" w:hAnsi="Times New Roman" w:cs="Times New Roman"/>
          <w:sz w:val="24"/>
          <w:szCs w:val="24"/>
        </w:rPr>
        <w:t>переулок Комсомольский;</w:t>
      </w:r>
    </w:p>
    <w:p w:rsidR="006915A5" w:rsidRPr="006915A5" w:rsidRDefault="006915A5" w:rsidP="00B159C8">
      <w:pPr>
        <w:pStyle w:val="a9"/>
        <w:numPr>
          <w:ilvl w:val="0"/>
          <w:numId w:val="5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5A5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gramStart"/>
      <w:r w:rsidRPr="006915A5">
        <w:rPr>
          <w:rFonts w:ascii="Times New Roman" w:eastAsia="Calibri" w:hAnsi="Times New Roman" w:cs="Times New Roman"/>
          <w:sz w:val="24"/>
          <w:szCs w:val="24"/>
        </w:rPr>
        <w:t>Садовая</w:t>
      </w:r>
      <w:proofErr w:type="gramEnd"/>
      <w:r w:rsidRPr="006915A5">
        <w:rPr>
          <w:rFonts w:ascii="Times New Roman" w:eastAsia="Calibri" w:hAnsi="Times New Roman" w:cs="Times New Roman"/>
          <w:sz w:val="24"/>
          <w:szCs w:val="24"/>
        </w:rPr>
        <w:t>; ул. Газовиков;</w:t>
      </w:r>
    </w:p>
    <w:p w:rsidR="006915A5" w:rsidRPr="006915A5" w:rsidRDefault="006915A5" w:rsidP="00B159C8">
      <w:pPr>
        <w:pStyle w:val="a9"/>
        <w:numPr>
          <w:ilvl w:val="0"/>
          <w:numId w:val="5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5A5">
        <w:rPr>
          <w:rFonts w:ascii="Times New Roman" w:eastAsia="Calibri" w:hAnsi="Times New Roman" w:cs="Times New Roman"/>
          <w:sz w:val="24"/>
          <w:szCs w:val="24"/>
        </w:rPr>
        <w:t>ул. Прое</w:t>
      </w:r>
      <w:proofErr w:type="gramStart"/>
      <w:r w:rsidRPr="006915A5">
        <w:rPr>
          <w:rFonts w:ascii="Times New Roman" w:eastAsia="Calibri" w:hAnsi="Times New Roman" w:cs="Times New Roman"/>
          <w:sz w:val="24"/>
          <w:szCs w:val="24"/>
        </w:rPr>
        <w:t>зд Стр</w:t>
      </w:r>
      <w:proofErr w:type="gramEnd"/>
      <w:r w:rsidRPr="006915A5">
        <w:rPr>
          <w:rFonts w:ascii="Times New Roman" w:eastAsia="Calibri" w:hAnsi="Times New Roman" w:cs="Times New Roman"/>
          <w:sz w:val="24"/>
          <w:szCs w:val="24"/>
        </w:rPr>
        <w:t>оителей;</w:t>
      </w:r>
    </w:p>
    <w:p w:rsidR="006915A5" w:rsidRPr="006915A5" w:rsidRDefault="006915A5" w:rsidP="00B159C8">
      <w:pPr>
        <w:pStyle w:val="a9"/>
        <w:numPr>
          <w:ilvl w:val="0"/>
          <w:numId w:val="5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5A5">
        <w:rPr>
          <w:rFonts w:ascii="Times New Roman" w:eastAsia="Calibri" w:hAnsi="Times New Roman" w:cs="Times New Roman"/>
          <w:sz w:val="24"/>
          <w:szCs w:val="24"/>
        </w:rPr>
        <w:t>ул. Гагарина; ул. Западная;</w:t>
      </w:r>
    </w:p>
    <w:p w:rsidR="006915A5" w:rsidRPr="006915A5" w:rsidRDefault="006915A5" w:rsidP="00B159C8">
      <w:pPr>
        <w:pStyle w:val="a9"/>
        <w:numPr>
          <w:ilvl w:val="0"/>
          <w:numId w:val="5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5A5">
        <w:rPr>
          <w:rFonts w:ascii="Times New Roman" w:eastAsia="Calibri" w:hAnsi="Times New Roman" w:cs="Times New Roman"/>
          <w:sz w:val="24"/>
          <w:szCs w:val="24"/>
        </w:rPr>
        <w:t xml:space="preserve">ул. Пролетарская; ул. Заволжская; ул. Суворова; </w:t>
      </w:r>
    </w:p>
    <w:p w:rsidR="006915A5" w:rsidRPr="006915A5" w:rsidRDefault="006915A5" w:rsidP="00B159C8">
      <w:pPr>
        <w:pStyle w:val="a9"/>
        <w:numPr>
          <w:ilvl w:val="0"/>
          <w:numId w:val="5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5A5">
        <w:rPr>
          <w:rFonts w:ascii="Times New Roman" w:eastAsia="Calibri" w:hAnsi="Times New Roman" w:cs="Times New Roman"/>
          <w:sz w:val="24"/>
          <w:szCs w:val="24"/>
        </w:rPr>
        <w:t>ул. Карла Маркса – дома с четными номерами;</w:t>
      </w:r>
    </w:p>
    <w:p w:rsidR="006915A5" w:rsidRPr="006915A5" w:rsidRDefault="006915A5" w:rsidP="00B159C8">
      <w:pPr>
        <w:pStyle w:val="a9"/>
        <w:numPr>
          <w:ilvl w:val="0"/>
          <w:numId w:val="5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5A5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gramStart"/>
      <w:r w:rsidRPr="006915A5">
        <w:rPr>
          <w:rFonts w:ascii="Times New Roman" w:eastAsia="Calibri" w:hAnsi="Times New Roman" w:cs="Times New Roman"/>
          <w:sz w:val="24"/>
          <w:szCs w:val="24"/>
        </w:rPr>
        <w:t>Рабочая</w:t>
      </w:r>
      <w:proofErr w:type="gramEnd"/>
      <w:r w:rsidRPr="006915A5">
        <w:rPr>
          <w:rFonts w:ascii="Times New Roman" w:eastAsia="Calibri" w:hAnsi="Times New Roman" w:cs="Times New Roman"/>
          <w:sz w:val="24"/>
          <w:szCs w:val="24"/>
        </w:rPr>
        <w:t xml:space="preserve"> – дома 27,40,42;</w:t>
      </w:r>
    </w:p>
    <w:p w:rsidR="006915A5" w:rsidRPr="006915A5" w:rsidRDefault="006915A5" w:rsidP="00B159C8">
      <w:pPr>
        <w:pStyle w:val="a9"/>
        <w:numPr>
          <w:ilvl w:val="0"/>
          <w:numId w:val="5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5A5">
        <w:rPr>
          <w:rFonts w:ascii="Times New Roman" w:eastAsia="Calibri" w:hAnsi="Times New Roman" w:cs="Times New Roman"/>
          <w:sz w:val="24"/>
          <w:szCs w:val="24"/>
        </w:rPr>
        <w:t>ул. Кирова – дома 1,2,4,8,12,14;</w:t>
      </w:r>
    </w:p>
    <w:p w:rsidR="006915A5" w:rsidRPr="006915A5" w:rsidRDefault="006915A5" w:rsidP="00B159C8">
      <w:pPr>
        <w:pStyle w:val="a9"/>
        <w:numPr>
          <w:ilvl w:val="0"/>
          <w:numId w:val="5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5A5">
        <w:rPr>
          <w:rFonts w:ascii="Times New Roman" w:eastAsia="Calibri" w:hAnsi="Times New Roman" w:cs="Times New Roman"/>
          <w:sz w:val="24"/>
          <w:szCs w:val="24"/>
        </w:rPr>
        <w:t>ул. Димитрова  - дома 21, 21а, 23,35,37,39,40,41,42;</w:t>
      </w:r>
    </w:p>
    <w:p w:rsidR="006915A5" w:rsidRPr="006915A5" w:rsidRDefault="006915A5" w:rsidP="00B159C8">
      <w:pPr>
        <w:pStyle w:val="a9"/>
        <w:numPr>
          <w:ilvl w:val="0"/>
          <w:numId w:val="5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5A5">
        <w:rPr>
          <w:rFonts w:ascii="Times New Roman" w:eastAsia="Calibri" w:hAnsi="Times New Roman" w:cs="Times New Roman"/>
          <w:sz w:val="24"/>
          <w:szCs w:val="24"/>
        </w:rPr>
        <w:t>ул. 50 лет Победы – дома 17,18,19,20,22, 23,24,25,26,28,31,33,35,37,47.</w:t>
      </w:r>
    </w:p>
    <w:p w:rsidR="00042EC1" w:rsidRDefault="00B820CB" w:rsidP="00691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left:0;text-align:left;margin-left:22.2pt;margin-top:9.15pt;width:32.25pt;height:246pt;z-index:251666432">
            <v:textbox style="layout-flow:vertical;mso-layout-flow-alt:bottom-to-top;mso-next-textbox:#_x0000_s1041">
              <w:txbxContent>
                <w:p w:rsidR="00203D49" w:rsidRPr="00B60270" w:rsidRDefault="00203D49" w:rsidP="00B602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02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Векторы деятельности</w:t>
                  </w:r>
                </w:p>
              </w:txbxContent>
            </v:textbox>
          </v:rect>
        </w:pict>
      </w:r>
    </w:p>
    <w:p w:rsidR="00A51FD4" w:rsidRDefault="00B820CB" w:rsidP="00084BEC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62.7pt;margin-top:221.85pt;width:21.75pt;height:0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left:0;text-align:left;margin-left:62.7pt;margin-top:179.1pt;width:21.75pt;height:0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left:0;text-align:left;margin-left:62.7pt;margin-top:131.85pt;width:21.75pt;height:0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62.7pt;margin-top:72.6pt;width:21.75pt;height:0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left:0;text-align:left;margin-left:62.7pt;margin-top:18.6pt;width:21.75pt;height:0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left:0;text-align:left;margin-left:62.7pt;margin-top:18.6pt;width:0;height:203.25pt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54.45pt;margin-top:100.35pt;width:8.25pt;height:0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left:0;text-align:left;margin-left:84.45pt;margin-top:212.1pt;width:340.5pt;height:24pt;z-index:251665408">
            <v:textbox style="mso-next-textbox:#_x0000_s1040">
              <w:txbxContent>
                <w:p w:rsidR="00203D49" w:rsidRPr="00B60270" w:rsidRDefault="00203D49" w:rsidP="00B602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02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Анализ соотношения </w:t>
                  </w:r>
                  <w:proofErr w:type="gramStart"/>
                  <w:r w:rsidRPr="00B602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выбывших</w:t>
                  </w:r>
                  <w:proofErr w:type="gramEnd"/>
                  <w:r w:rsidRPr="00B602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прибывших обучающихся </w:t>
                  </w:r>
                </w:p>
                <w:p w:rsidR="00203D49" w:rsidRDefault="00203D49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left:0;text-align:left;margin-left:84.45pt;margin-top:158.85pt;width:340.5pt;height:37.5pt;z-index:251664384">
            <v:textbox style="mso-next-textbox:#_x0000_s1039">
              <w:txbxContent>
                <w:p w:rsidR="00203D49" w:rsidRPr="00B60270" w:rsidRDefault="00203D49" w:rsidP="00B6027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02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Анализ наполняемости  </w:t>
                  </w:r>
                  <w:proofErr w:type="gramStart"/>
                  <w:r w:rsidRPr="00B602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B602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классам, параллелям, ступеням, лицею </w:t>
                  </w:r>
                </w:p>
                <w:p w:rsidR="00203D49" w:rsidRDefault="00203D49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84.45pt;margin-top:119.85pt;width:340.5pt;height:26.25pt;z-index:251663360">
            <v:textbox style="mso-next-textbox:#_x0000_s1038">
              <w:txbxContent>
                <w:p w:rsidR="00203D49" w:rsidRPr="00B60270" w:rsidRDefault="00203D49" w:rsidP="00B6027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60270">
                    <w:rPr>
                      <w:rFonts w:ascii="Times New Roman" w:hAnsi="Times New Roman" w:cs="Times New Roman"/>
                    </w:rPr>
                    <w:t xml:space="preserve">Мониторинг сведений о движении обучающихся по параллелям </w:t>
                  </w:r>
                </w:p>
                <w:p w:rsidR="00203D49" w:rsidRDefault="00203D49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84.45pt;margin-top:50.1pt;width:340.5pt;height:50.25pt;z-index:251662336">
            <v:textbox style="mso-next-textbox:#_x0000_s1037">
              <w:txbxContent>
                <w:p w:rsidR="00203D49" w:rsidRPr="003354C7" w:rsidRDefault="00203D49" w:rsidP="00B6027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5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Провести сверку списков несовершеннолетних в возрасте от 0 до 18 лет, подлежащих обязательному обучению, с данными фактического списочного учета обучающихся </w:t>
                  </w:r>
                </w:p>
                <w:p w:rsidR="00203D49" w:rsidRDefault="00203D49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84.45pt;margin-top:1.35pt;width:340.5pt;height:37.5pt;z-index:251661312">
            <v:textbox style="mso-next-textbox:#_x0000_s1036">
              <w:txbxContent>
                <w:p w:rsidR="00203D49" w:rsidRPr="003354C7" w:rsidRDefault="00203D49" w:rsidP="00B6027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5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Выявить несовершеннолет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них, в  возрасте от 0 до 18 лет</w:t>
                  </w:r>
                  <w:r w:rsidRPr="00335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проживающих на территории, закрепленной за лицеем </w:t>
                  </w:r>
                </w:p>
                <w:p w:rsidR="00203D49" w:rsidRDefault="00203D49"/>
              </w:txbxContent>
            </v:textbox>
          </v:rect>
        </w:pict>
      </w:r>
    </w:p>
    <w:p w:rsidR="00A51FD4" w:rsidRPr="00A51FD4" w:rsidRDefault="00A51FD4" w:rsidP="00A51FD4">
      <w:pPr>
        <w:rPr>
          <w:rFonts w:ascii="Times New Roman" w:hAnsi="Times New Roman" w:cs="Times New Roman"/>
          <w:sz w:val="24"/>
          <w:szCs w:val="24"/>
        </w:rPr>
      </w:pPr>
    </w:p>
    <w:p w:rsidR="00A51FD4" w:rsidRPr="00A51FD4" w:rsidRDefault="00A51FD4" w:rsidP="00A51FD4">
      <w:pPr>
        <w:rPr>
          <w:rFonts w:ascii="Times New Roman" w:hAnsi="Times New Roman" w:cs="Times New Roman"/>
          <w:sz w:val="24"/>
          <w:szCs w:val="24"/>
        </w:rPr>
      </w:pPr>
    </w:p>
    <w:p w:rsidR="00A51FD4" w:rsidRPr="00A51FD4" w:rsidRDefault="00A51FD4" w:rsidP="00A51FD4">
      <w:pPr>
        <w:rPr>
          <w:rFonts w:ascii="Times New Roman" w:hAnsi="Times New Roman" w:cs="Times New Roman"/>
          <w:sz w:val="24"/>
          <w:szCs w:val="24"/>
        </w:rPr>
      </w:pPr>
    </w:p>
    <w:p w:rsidR="00A51FD4" w:rsidRPr="00A51FD4" w:rsidRDefault="00A51FD4" w:rsidP="00A51FD4">
      <w:pPr>
        <w:rPr>
          <w:rFonts w:ascii="Times New Roman" w:hAnsi="Times New Roman" w:cs="Times New Roman"/>
          <w:sz w:val="24"/>
          <w:szCs w:val="24"/>
        </w:rPr>
      </w:pPr>
    </w:p>
    <w:p w:rsidR="00A51FD4" w:rsidRPr="00A51FD4" w:rsidRDefault="00A51FD4" w:rsidP="00A51FD4">
      <w:pPr>
        <w:rPr>
          <w:rFonts w:ascii="Times New Roman" w:hAnsi="Times New Roman" w:cs="Times New Roman"/>
          <w:sz w:val="24"/>
          <w:szCs w:val="24"/>
        </w:rPr>
      </w:pPr>
    </w:p>
    <w:p w:rsidR="00A51FD4" w:rsidRDefault="00A51FD4" w:rsidP="00A51FD4">
      <w:pPr>
        <w:rPr>
          <w:rFonts w:ascii="Times New Roman" w:hAnsi="Times New Roman" w:cs="Times New Roman"/>
          <w:sz w:val="24"/>
          <w:szCs w:val="24"/>
        </w:rPr>
      </w:pPr>
    </w:p>
    <w:p w:rsidR="00A9418A" w:rsidRPr="00A51FD4" w:rsidRDefault="00A9418A" w:rsidP="00A51FD4">
      <w:pPr>
        <w:rPr>
          <w:rFonts w:ascii="Times New Roman" w:hAnsi="Times New Roman" w:cs="Times New Roman"/>
          <w:sz w:val="24"/>
          <w:szCs w:val="24"/>
        </w:rPr>
      </w:pPr>
    </w:p>
    <w:p w:rsidR="00A54AA0" w:rsidRDefault="00A54AA0" w:rsidP="00A51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10EE" w:rsidRDefault="00A54AA0" w:rsidP="00A51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2014-2015</w:t>
      </w:r>
      <w:r w:rsidR="00A51FD4" w:rsidRPr="0006622D">
        <w:rPr>
          <w:rFonts w:ascii="Times New Roman" w:hAnsi="Times New Roman" w:cs="Times New Roman"/>
          <w:sz w:val="24"/>
          <w:szCs w:val="24"/>
        </w:rPr>
        <w:t xml:space="preserve"> уче</w:t>
      </w:r>
      <w:r>
        <w:rPr>
          <w:rFonts w:ascii="Times New Roman" w:hAnsi="Times New Roman" w:cs="Times New Roman"/>
          <w:sz w:val="24"/>
          <w:szCs w:val="24"/>
        </w:rPr>
        <w:t>бном году было скомплектовано 26</w:t>
      </w:r>
      <w:r w:rsidR="00A51FD4" w:rsidRPr="0006622D">
        <w:rPr>
          <w:rFonts w:ascii="Times New Roman" w:hAnsi="Times New Roman" w:cs="Times New Roman"/>
          <w:sz w:val="24"/>
          <w:szCs w:val="24"/>
        </w:rPr>
        <w:t xml:space="preserve"> классо</w:t>
      </w:r>
      <w:r w:rsidR="009F568E">
        <w:rPr>
          <w:rFonts w:ascii="Times New Roman" w:hAnsi="Times New Roman" w:cs="Times New Roman"/>
          <w:sz w:val="24"/>
          <w:szCs w:val="24"/>
        </w:rPr>
        <w:t>в и контингент обучающихся МБОУ «Лицей»</w:t>
      </w:r>
      <w:r w:rsidR="00A51FD4" w:rsidRPr="0006622D">
        <w:rPr>
          <w:rFonts w:ascii="Times New Roman" w:hAnsi="Times New Roman" w:cs="Times New Roman"/>
          <w:sz w:val="24"/>
          <w:szCs w:val="24"/>
        </w:rPr>
        <w:t xml:space="preserve"> р. п. Степное составлял </w:t>
      </w:r>
      <w:r>
        <w:rPr>
          <w:rFonts w:ascii="Times New Roman" w:hAnsi="Times New Roman" w:cs="Times New Roman"/>
          <w:sz w:val="24"/>
          <w:szCs w:val="24"/>
        </w:rPr>
        <w:t>584</w:t>
      </w:r>
      <w:r w:rsidR="00A51FD4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51FD4" w:rsidRPr="0006622D">
        <w:rPr>
          <w:rFonts w:ascii="Times New Roman" w:hAnsi="Times New Roman" w:cs="Times New Roman"/>
          <w:sz w:val="24"/>
          <w:szCs w:val="24"/>
        </w:rPr>
        <w:t>.</w:t>
      </w:r>
    </w:p>
    <w:p w:rsidR="007932CA" w:rsidRDefault="007932CA" w:rsidP="00793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2CA">
        <w:rPr>
          <w:rFonts w:ascii="Times New Roman" w:eastAsia="Calibri" w:hAnsi="Times New Roman" w:cs="Times New Roman"/>
          <w:sz w:val="24"/>
          <w:szCs w:val="24"/>
        </w:rPr>
        <w:t>Обучение организовано в одну смену, распределение учащихся по ступеням и количество классов-комплектов показано в таблице.</w:t>
      </w:r>
    </w:p>
    <w:p w:rsidR="007932CA" w:rsidRPr="007932CA" w:rsidRDefault="007932CA" w:rsidP="007932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1554"/>
        <w:gridCol w:w="1505"/>
        <w:gridCol w:w="1505"/>
        <w:gridCol w:w="1586"/>
      </w:tblGrid>
      <w:tr w:rsidR="00AE1FD3" w:rsidRPr="007932CA" w:rsidTr="00A54A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D3" w:rsidRPr="007932CA" w:rsidRDefault="00AE1FD3" w:rsidP="00793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D3" w:rsidRDefault="00AE1FD3" w:rsidP="0079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2012-2013 </w:t>
            </w:r>
          </w:p>
          <w:p w:rsidR="00AE1FD3" w:rsidRPr="007932CA" w:rsidRDefault="00AE1FD3" w:rsidP="00793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2C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D3" w:rsidRDefault="00AE1FD3" w:rsidP="00793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CA">
              <w:rPr>
                <w:rFonts w:ascii="Times New Roman" w:eastAsia="Calibri" w:hAnsi="Times New Roman" w:cs="Times New Roman"/>
                <w:sz w:val="24"/>
                <w:szCs w:val="24"/>
              </w:rPr>
              <w:t>2013-2014</w:t>
            </w:r>
            <w:r w:rsidRPr="00793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FD3" w:rsidRPr="007932CA" w:rsidRDefault="00AE1FD3" w:rsidP="00793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2C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3" w:rsidRPr="007932CA" w:rsidRDefault="00AE1FD3" w:rsidP="00793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2014-2015 учебный год</w:t>
            </w:r>
          </w:p>
        </w:tc>
      </w:tr>
      <w:tr w:rsidR="00AE1FD3" w:rsidRPr="007932CA" w:rsidTr="00A54A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D3" w:rsidRPr="007932CA" w:rsidRDefault="00AE1FD3" w:rsidP="00793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2CA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D3" w:rsidRPr="007932CA" w:rsidRDefault="00AE1FD3" w:rsidP="00793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232/11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D3" w:rsidRPr="007932CA" w:rsidRDefault="00AE1FD3" w:rsidP="00793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212/10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3" w:rsidRDefault="00AE1FD3" w:rsidP="0079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223/10</w:t>
            </w:r>
          </w:p>
        </w:tc>
      </w:tr>
      <w:tr w:rsidR="00AE1FD3" w:rsidRPr="007932CA" w:rsidTr="00A54A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D3" w:rsidRPr="007932CA" w:rsidRDefault="00AE1FD3" w:rsidP="00793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2CA">
              <w:rPr>
                <w:rFonts w:ascii="Times New Roman" w:eastAsia="Calibri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D3" w:rsidRPr="007932CA" w:rsidRDefault="00AE1FD3" w:rsidP="00793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D3" w:rsidRPr="007932CA" w:rsidRDefault="00AE1FD3" w:rsidP="00793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292/13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3" w:rsidRDefault="00AE1FD3" w:rsidP="0079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304/13</w:t>
            </w:r>
          </w:p>
        </w:tc>
      </w:tr>
      <w:tr w:rsidR="00AE1FD3" w:rsidRPr="007932CA" w:rsidTr="00A54A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D3" w:rsidRPr="007932CA" w:rsidRDefault="00AE1FD3" w:rsidP="00793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2CA">
              <w:rPr>
                <w:rFonts w:ascii="Times New Roman" w:eastAsia="Calibri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D3" w:rsidRPr="007932CA" w:rsidRDefault="00AE1FD3" w:rsidP="00793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D3" w:rsidRPr="007932CA" w:rsidRDefault="00AE1FD3" w:rsidP="00793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3" w:rsidRDefault="00AE1FD3" w:rsidP="0079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57/3</w:t>
            </w:r>
          </w:p>
        </w:tc>
      </w:tr>
      <w:tr w:rsidR="00AE1FD3" w:rsidRPr="007932CA" w:rsidTr="00A54A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D3" w:rsidRPr="007932CA" w:rsidRDefault="00AE1FD3" w:rsidP="00793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2C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D3" w:rsidRPr="007932CA" w:rsidRDefault="00AE1FD3" w:rsidP="00793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589/28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D3" w:rsidRPr="007932CA" w:rsidRDefault="00AE1FD3" w:rsidP="00793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568/27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D3" w:rsidRDefault="00AE1FD3" w:rsidP="00793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584/26</w:t>
            </w:r>
          </w:p>
        </w:tc>
      </w:tr>
    </w:tbl>
    <w:p w:rsidR="007932CA" w:rsidRDefault="007932CA" w:rsidP="00793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FD3" w:rsidRDefault="007932CA" w:rsidP="007932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2CA">
        <w:rPr>
          <w:rFonts w:ascii="Times New Roman" w:eastAsia="Calibri" w:hAnsi="Times New Roman" w:cs="Times New Roman"/>
          <w:sz w:val="24"/>
          <w:szCs w:val="24"/>
        </w:rPr>
        <w:t xml:space="preserve">Приведенные выше данные позволяют сделать вывод о существующей </w:t>
      </w:r>
      <w:r w:rsidRPr="00397BFE">
        <w:rPr>
          <w:rFonts w:ascii="Times New Roman" w:eastAsia="Calibri" w:hAnsi="Times New Roman" w:cs="Times New Roman"/>
          <w:sz w:val="24"/>
          <w:szCs w:val="24"/>
        </w:rPr>
        <w:t xml:space="preserve">тенденции </w:t>
      </w:r>
      <w:r w:rsidRPr="007932CA">
        <w:rPr>
          <w:rFonts w:ascii="Times New Roman" w:eastAsia="Calibri" w:hAnsi="Times New Roman" w:cs="Times New Roman"/>
          <w:sz w:val="24"/>
          <w:szCs w:val="24"/>
        </w:rPr>
        <w:t xml:space="preserve">снижения числа </w:t>
      </w:r>
      <w:r w:rsidRPr="007932CA">
        <w:rPr>
          <w:rFonts w:ascii="Times New Roman" w:hAnsi="Times New Roman" w:cs="Times New Roman"/>
          <w:sz w:val="24"/>
          <w:szCs w:val="24"/>
        </w:rPr>
        <w:t>об</w:t>
      </w:r>
      <w:r w:rsidRPr="007932CA">
        <w:rPr>
          <w:rFonts w:ascii="Times New Roman" w:eastAsia="Calibri" w:hAnsi="Times New Roman" w:cs="Times New Roman"/>
          <w:sz w:val="24"/>
          <w:szCs w:val="24"/>
        </w:rPr>
        <w:t>уча</w:t>
      </w:r>
      <w:r w:rsidRPr="007932CA">
        <w:rPr>
          <w:rFonts w:ascii="Times New Roman" w:hAnsi="Times New Roman" w:cs="Times New Roman"/>
          <w:sz w:val="24"/>
          <w:szCs w:val="24"/>
        </w:rPr>
        <w:t>ю</w:t>
      </w:r>
      <w:r w:rsidRPr="007932CA">
        <w:rPr>
          <w:rFonts w:ascii="Times New Roman" w:eastAsia="Calibri" w:hAnsi="Times New Roman" w:cs="Times New Roman"/>
          <w:sz w:val="24"/>
          <w:szCs w:val="24"/>
        </w:rPr>
        <w:t>щихся</w:t>
      </w:r>
      <w:r w:rsidR="00070CA9">
        <w:rPr>
          <w:rFonts w:ascii="Times New Roman" w:eastAsia="Calibri" w:hAnsi="Times New Roman" w:cs="Times New Roman"/>
          <w:sz w:val="24"/>
          <w:szCs w:val="24"/>
        </w:rPr>
        <w:t>,</w:t>
      </w:r>
      <w:r w:rsidRPr="007932CA">
        <w:rPr>
          <w:rFonts w:ascii="Times New Roman" w:eastAsia="Calibri" w:hAnsi="Times New Roman" w:cs="Times New Roman"/>
          <w:sz w:val="24"/>
          <w:szCs w:val="24"/>
        </w:rPr>
        <w:t xml:space="preserve"> особенно на третьей ступени, что вызвано, прежде всего</w:t>
      </w:r>
      <w:r w:rsidR="00397BFE">
        <w:rPr>
          <w:rFonts w:ascii="Times New Roman" w:hAnsi="Times New Roman" w:cs="Times New Roman"/>
          <w:sz w:val="24"/>
          <w:szCs w:val="24"/>
        </w:rPr>
        <w:t>,</w:t>
      </w:r>
      <w:r w:rsidRPr="007932CA">
        <w:rPr>
          <w:rFonts w:ascii="Times New Roman" w:eastAsia="Calibri" w:hAnsi="Times New Roman" w:cs="Times New Roman"/>
          <w:sz w:val="24"/>
          <w:szCs w:val="24"/>
        </w:rPr>
        <w:t xml:space="preserve"> демографической ситуацией, а также, оттоком определенного числа учащихся в учреждения начального и среднего профессионального образования. </w:t>
      </w:r>
    </w:p>
    <w:p w:rsidR="007932CA" w:rsidRDefault="007932CA" w:rsidP="00793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2CA">
        <w:rPr>
          <w:rFonts w:ascii="Times New Roman" w:eastAsia="Calibri" w:hAnsi="Times New Roman" w:cs="Times New Roman"/>
          <w:sz w:val="24"/>
          <w:szCs w:val="24"/>
        </w:rPr>
        <w:t>Приведенные рассуждения подтверждаются фактической информацией, представленной в таблице.</w:t>
      </w:r>
    </w:p>
    <w:p w:rsidR="007932CA" w:rsidRPr="007932CA" w:rsidRDefault="007932CA" w:rsidP="007932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2428"/>
        <w:gridCol w:w="2345"/>
        <w:gridCol w:w="2345"/>
        <w:gridCol w:w="2345"/>
      </w:tblGrid>
      <w:tr w:rsidR="007932CA" w:rsidRPr="007932CA" w:rsidTr="00791E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CA" w:rsidRPr="007932CA" w:rsidRDefault="007932CA" w:rsidP="00793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CA" w:rsidRPr="007932CA" w:rsidRDefault="007932CA" w:rsidP="00397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Основная общеобразовательная школа</w:t>
            </w:r>
          </w:p>
        </w:tc>
      </w:tr>
      <w:tr w:rsidR="00397BFE" w:rsidRPr="007932CA" w:rsidTr="00791E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2CA" w:rsidRPr="007932CA" w:rsidRDefault="007932CA" w:rsidP="00793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CA" w:rsidRPr="00397BFE" w:rsidRDefault="00AE1FD3" w:rsidP="00397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2011-2012</w:t>
            </w:r>
            <w:r w:rsidR="007932CA" w:rsidRPr="00397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97BFE" w:rsidRPr="00397BF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CA" w:rsidRPr="00397BFE" w:rsidRDefault="00AE1FD3" w:rsidP="00397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2012-2013</w:t>
            </w:r>
            <w:r w:rsidR="007932CA" w:rsidRPr="00397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97BFE" w:rsidRPr="00397BF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CA" w:rsidRPr="00397BFE" w:rsidRDefault="00AE1FD3" w:rsidP="00397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2013-2014</w:t>
            </w:r>
            <w:r w:rsidR="007932CA" w:rsidRPr="00397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97BFE" w:rsidRPr="00397BF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397BFE" w:rsidRPr="007932CA" w:rsidTr="0079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CA" w:rsidRPr="007932CA" w:rsidRDefault="007932CA" w:rsidP="00793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2CA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Поступили в ССУЗ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CA" w:rsidRPr="007932CA" w:rsidRDefault="003C2DC0" w:rsidP="003C2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F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CA" w:rsidRPr="007932CA" w:rsidRDefault="00AE1FD3" w:rsidP="003C2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CA" w:rsidRPr="007932CA" w:rsidRDefault="00987F6A" w:rsidP="003C2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397BFE" w:rsidRPr="007932CA" w:rsidTr="0079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CA" w:rsidRPr="007932CA" w:rsidRDefault="007932CA" w:rsidP="00793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2CA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Поступили в ПУ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CA" w:rsidRPr="007932CA" w:rsidRDefault="003C2DC0" w:rsidP="003C2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CA" w:rsidRPr="007932CA" w:rsidRDefault="00AE1FD3" w:rsidP="003C2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CA" w:rsidRPr="007932CA" w:rsidRDefault="00987F6A" w:rsidP="003C2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397BFE" w:rsidRPr="007932CA" w:rsidTr="0079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CA" w:rsidRPr="007932CA" w:rsidRDefault="007932CA" w:rsidP="003C2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Поступили в 10 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CA" w:rsidRPr="007932CA" w:rsidRDefault="003C2DC0" w:rsidP="003C2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1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CA" w:rsidRPr="007932CA" w:rsidRDefault="00AE1FD3" w:rsidP="003C2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CA" w:rsidRPr="007932CA" w:rsidRDefault="00987F6A" w:rsidP="003C2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397BFE" w:rsidRPr="007932CA" w:rsidTr="0079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CA" w:rsidRPr="007932CA" w:rsidRDefault="007932CA" w:rsidP="00793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2CA">
              <w:rPr>
                <w:rFonts w:ascii="Times New Roman" w:eastAsia="Calibri" w:hAnsi="Times New Roman" w:cs="Times New Roman"/>
                <w:sz w:val="24"/>
                <w:szCs w:val="24"/>
              </w:rPr>
              <w:t>Пошли работать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CA" w:rsidRPr="007932CA" w:rsidRDefault="003C2DC0" w:rsidP="003C2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CA" w:rsidRPr="007932CA" w:rsidRDefault="003C2DC0" w:rsidP="003C2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CA" w:rsidRPr="007932CA" w:rsidRDefault="003C2DC0" w:rsidP="003C2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2CA" w:rsidRPr="007932CA" w:rsidTr="0079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CA" w:rsidRPr="007932CA" w:rsidRDefault="007932CA" w:rsidP="00793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CA" w:rsidRPr="007932CA" w:rsidRDefault="007932CA" w:rsidP="00397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общеобразовательная школа</w:t>
            </w:r>
          </w:p>
        </w:tc>
      </w:tr>
      <w:tr w:rsidR="00397BFE" w:rsidRPr="007932CA" w:rsidTr="00791E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CA" w:rsidRPr="007932CA" w:rsidRDefault="007932CA" w:rsidP="00793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2CA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Поступили в ВУЗ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CA" w:rsidRPr="007932CA" w:rsidRDefault="00AE1FD3" w:rsidP="003C2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CA" w:rsidRPr="007932CA" w:rsidRDefault="00AE1FD3" w:rsidP="003C2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CA" w:rsidRPr="007932CA" w:rsidRDefault="00987F6A" w:rsidP="003C2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97BFE" w:rsidRPr="007932CA" w:rsidTr="007932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CA" w:rsidRPr="007932CA" w:rsidRDefault="007932CA" w:rsidP="00793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2CA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Поступили в ССУЗ, ПУ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CA" w:rsidRPr="007932CA" w:rsidRDefault="00AE1FD3" w:rsidP="003C2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CA" w:rsidRPr="007932CA" w:rsidRDefault="003C2DC0" w:rsidP="003C2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CA" w:rsidRPr="007932CA" w:rsidRDefault="00987F6A" w:rsidP="003C2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97BFE" w:rsidRPr="007932CA" w:rsidTr="007932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CA" w:rsidRPr="007932CA" w:rsidRDefault="007932CA" w:rsidP="00793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2CA">
              <w:rPr>
                <w:rFonts w:ascii="Times New Roman" w:eastAsia="Calibri" w:hAnsi="Times New Roman" w:cs="Times New Roman"/>
                <w:sz w:val="24"/>
                <w:szCs w:val="24"/>
              </w:rPr>
              <w:t>Пошли работать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CA" w:rsidRPr="007932CA" w:rsidRDefault="003C2DC0" w:rsidP="003C2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CA" w:rsidRPr="007932CA" w:rsidRDefault="003C2DC0" w:rsidP="003C2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CA" w:rsidRPr="007932CA" w:rsidRDefault="003C2DC0" w:rsidP="003C2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F6A" w:rsidRPr="007932CA" w:rsidTr="007932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6A" w:rsidRPr="007932CA" w:rsidRDefault="00987F6A" w:rsidP="007932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6A" w:rsidRDefault="00987F6A" w:rsidP="003C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6A" w:rsidRDefault="00987F6A" w:rsidP="003C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6A" w:rsidRDefault="00987F6A" w:rsidP="003C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F3455" w:rsidRDefault="00FF3455" w:rsidP="0079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7311" w:rsidRDefault="00037311" w:rsidP="00514314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2260">
        <w:rPr>
          <w:rFonts w:ascii="Times New Roman" w:hAnsi="Times New Roman" w:cs="Times New Roman"/>
          <w:sz w:val="24"/>
          <w:szCs w:val="24"/>
        </w:rPr>
        <w:t>Наполняемость классов</w:t>
      </w:r>
    </w:p>
    <w:tbl>
      <w:tblPr>
        <w:tblStyle w:val="a6"/>
        <w:tblW w:w="0" w:type="auto"/>
        <w:tblInd w:w="-142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037311" w:rsidTr="00791EA0">
        <w:tc>
          <w:tcPr>
            <w:tcW w:w="1914" w:type="dxa"/>
          </w:tcPr>
          <w:p w:rsidR="00037311" w:rsidRDefault="00037311" w:rsidP="00791EA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37311" w:rsidRDefault="00037311" w:rsidP="00791EA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ступень обучения,  1-4 классы</w:t>
            </w:r>
          </w:p>
        </w:tc>
        <w:tc>
          <w:tcPr>
            <w:tcW w:w="1914" w:type="dxa"/>
          </w:tcPr>
          <w:p w:rsidR="00037311" w:rsidRDefault="00037311" w:rsidP="00791EA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ступень обучения, 5-9 классы</w:t>
            </w:r>
          </w:p>
        </w:tc>
        <w:tc>
          <w:tcPr>
            <w:tcW w:w="1914" w:type="dxa"/>
          </w:tcPr>
          <w:p w:rsidR="00037311" w:rsidRDefault="00037311" w:rsidP="00791EA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ступень обучения, 10-11 классы</w:t>
            </w:r>
          </w:p>
        </w:tc>
        <w:tc>
          <w:tcPr>
            <w:tcW w:w="1915" w:type="dxa"/>
          </w:tcPr>
          <w:p w:rsidR="00037311" w:rsidRDefault="00037311" w:rsidP="00037311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лицею</w:t>
            </w:r>
          </w:p>
        </w:tc>
      </w:tr>
      <w:tr w:rsidR="00037311" w:rsidTr="00791EA0">
        <w:tc>
          <w:tcPr>
            <w:tcW w:w="1914" w:type="dxa"/>
          </w:tcPr>
          <w:p w:rsidR="00037311" w:rsidRPr="00037311" w:rsidRDefault="00037311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4" w:type="dxa"/>
          </w:tcPr>
          <w:p w:rsidR="00037311" w:rsidRDefault="00037311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914" w:type="dxa"/>
          </w:tcPr>
          <w:p w:rsidR="00037311" w:rsidRDefault="00037311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914" w:type="dxa"/>
          </w:tcPr>
          <w:p w:rsidR="00037311" w:rsidRDefault="00037311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915" w:type="dxa"/>
          </w:tcPr>
          <w:p w:rsidR="00037311" w:rsidRDefault="00037311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21,04</w:t>
            </w:r>
          </w:p>
        </w:tc>
      </w:tr>
      <w:tr w:rsidR="00037311" w:rsidTr="00791EA0">
        <w:tc>
          <w:tcPr>
            <w:tcW w:w="1914" w:type="dxa"/>
          </w:tcPr>
          <w:p w:rsidR="00037311" w:rsidRPr="00037311" w:rsidRDefault="00037311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14" w:type="dxa"/>
          </w:tcPr>
          <w:p w:rsidR="00037311" w:rsidRPr="00037311" w:rsidRDefault="00037311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3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914" w:type="dxa"/>
          </w:tcPr>
          <w:p w:rsidR="00037311" w:rsidRDefault="00037311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914" w:type="dxa"/>
          </w:tcPr>
          <w:p w:rsidR="00037311" w:rsidRDefault="00037311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037311" w:rsidRDefault="00227761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21,04</w:t>
            </w:r>
          </w:p>
        </w:tc>
      </w:tr>
      <w:tr w:rsidR="006110C7" w:rsidTr="00791EA0">
        <w:tc>
          <w:tcPr>
            <w:tcW w:w="1914" w:type="dxa"/>
          </w:tcPr>
          <w:p w:rsidR="006110C7" w:rsidRDefault="006110C7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914" w:type="dxa"/>
          </w:tcPr>
          <w:p w:rsidR="006110C7" w:rsidRPr="00037311" w:rsidRDefault="006110C7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914" w:type="dxa"/>
          </w:tcPr>
          <w:p w:rsidR="006110C7" w:rsidRDefault="006110C7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914" w:type="dxa"/>
          </w:tcPr>
          <w:p w:rsidR="006110C7" w:rsidRDefault="006110C7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</w:tcPr>
          <w:p w:rsidR="006110C7" w:rsidRDefault="006110C7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</w:tbl>
    <w:p w:rsidR="00037311" w:rsidRDefault="00037311" w:rsidP="00037311">
      <w:pPr>
        <w:pStyle w:val="a9"/>
        <w:spacing w:after="0"/>
        <w:ind w:left="1211"/>
        <w:rPr>
          <w:rFonts w:ascii="Times New Roman" w:hAnsi="Times New Roman" w:cs="Times New Roman"/>
          <w:sz w:val="24"/>
          <w:szCs w:val="24"/>
        </w:rPr>
      </w:pPr>
    </w:p>
    <w:p w:rsidR="00037311" w:rsidRDefault="00037311" w:rsidP="00514314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Гендерный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tbl>
      <w:tblPr>
        <w:tblStyle w:val="a6"/>
        <w:tblW w:w="0" w:type="auto"/>
        <w:tblInd w:w="-142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037311" w:rsidTr="00791EA0">
        <w:tc>
          <w:tcPr>
            <w:tcW w:w="1914" w:type="dxa"/>
          </w:tcPr>
          <w:p w:rsidR="00037311" w:rsidRDefault="00037311" w:rsidP="00791EA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37311" w:rsidRDefault="00037311" w:rsidP="00791EA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ступень обучения,  1-4 классы</w:t>
            </w:r>
          </w:p>
        </w:tc>
        <w:tc>
          <w:tcPr>
            <w:tcW w:w="1914" w:type="dxa"/>
          </w:tcPr>
          <w:p w:rsidR="00037311" w:rsidRDefault="00037311" w:rsidP="00791EA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ступень обучения, 5-9 классы</w:t>
            </w:r>
          </w:p>
        </w:tc>
        <w:tc>
          <w:tcPr>
            <w:tcW w:w="1914" w:type="dxa"/>
          </w:tcPr>
          <w:p w:rsidR="00037311" w:rsidRDefault="00037311" w:rsidP="00791EA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ступень обучения, 10-11 классы</w:t>
            </w:r>
          </w:p>
        </w:tc>
        <w:tc>
          <w:tcPr>
            <w:tcW w:w="1915" w:type="dxa"/>
          </w:tcPr>
          <w:p w:rsidR="00037311" w:rsidRDefault="00037311" w:rsidP="00227761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="00227761">
              <w:rPr>
                <w:rFonts w:ascii="Times New Roman" w:hAnsi="Times New Roman" w:cs="Times New Roman"/>
                <w:sz w:val="24"/>
                <w:szCs w:val="24"/>
              </w:rPr>
              <w:t>лицею</w:t>
            </w:r>
          </w:p>
        </w:tc>
      </w:tr>
      <w:tr w:rsidR="00037311" w:rsidTr="00791EA0">
        <w:tc>
          <w:tcPr>
            <w:tcW w:w="1914" w:type="dxa"/>
          </w:tcPr>
          <w:p w:rsidR="00037311" w:rsidRDefault="00037311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Девочки </w:t>
            </w:r>
          </w:p>
        </w:tc>
        <w:tc>
          <w:tcPr>
            <w:tcW w:w="1914" w:type="dxa"/>
          </w:tcPr>
          <w:p w:rsidR="00037311" w:rsidRDefault="00987F6A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14" w:type="dxa"/>
          </w:tcPr>
          <w:p w:rsidR="00037311" w:rsidRDefault="00987F6A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14" w:type="dxa"/>
          </w:tcPr>
          <w:p w:rsidR="00037311" w:rsidRDefault="00987F6A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037311" w:rsidRDefault="00987F6A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037311" w:rsidTr="00791EA0">
        <w:tc>
          <w:tcPr>
            <w:tcW w:w="1914" w:type="dxa"/>
          </w:tcPr>
          <w:p w:rsidR="00037311" w:rsidRDefault="00037311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 </w:t>
            </w:r>
          </w:p>
        </w:tc>
        <w:tc>
          <w:tcPr>
            <w:tcW w:w="1914" w:type="dxa"/>
          </w:tcPr>
          <w:p w:rsidR="00037311" w:rsidRDefault="00987F6A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14" w:type="dxa"/>
          </w:tcPr>
          <w:p w:rsidR="00037311" w:rsidRDefault="00987F6A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14" w:type="dxa"/>
          </w:tcPr>
          <w:p w:rsidR="00037311" w:rsidRDefault="00987F6A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5" w:type="dxa"/>
          </w:tcPr>
          <w:p w:rsidR="00037311" w:rsidRDefault="00987F6A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037311" w:rsidTr="00791EA0">
        <w:tc>
          <w:tcPr>
            <w:tcW w:w="1914" w:type="dxa"/>
          </w:tcPr>
          <w:p w:rsidR="00037311" w:rsidRDefault="00037311" w:rsidP="009A0055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="009A0055">
              <w:rPr>
                <w:rFonts w:ascii="Times New Roman" w:hAnsi="Times New Roman" w:cs="Times New Roman"/>
                <w:sz w:val="24"/>
                <w:szCs w:val="24"/>
              </w:rPr>
              <w:t>лицею</w:t>
            </w:r>
          </w:p>
        </w:tc>
        <w:tc>
          <w:tcPr>
            <w:tcW w:w="1914" w:type="dxa"/>
          </w:tcPr>
          <w:p w:rsidR="00037311" w:rsidRDefault="00F57C3B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0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4" w:type="dxa"/>
          </w:tcPr>
          <w:p w:rsidR="00037311" w:rsidRDefault="006110C7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914" w:type="dxa"/>
          </w:tcPr>
          <w:p w:rsidR="00037311" w:rsidRDefault="006110C7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15" w:type="dxa"/>
          </w:tcPr>
          <w:p w:rsidR="00037311" w:rsidRDefault="006110C7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</w:tr>
    </w:tbl>
    <w:p w:rsidR="00037311" w:rsidRDefault="00037311" w:rsidP="00037311">
      <w:pPr>
        <w:pStyle w:val="a9"/>
        <w:spacing w:after="0"/>
        <w:ind w:left="1211"/>
      </w:pPr>
    </w:p>
    <w:p w:rsidR="00037311" w:rsidRPr="00987F6A" w:rsidRDefault="00037311" w:rsidP="00514314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7F6A">
        <w:rPr>
          <w:rFonts w:ascii="Times New Roman" w:hAnsi="Times New Roman" w:cs="Times New Roman"/>
          <w:sz w:val="24"/>
          <w:szCs w:val="24"/>
        </w:rPr>
        <w:t xml:space="preserve">Движение </w:t>
      </w:r>
      <w:proofErr w:type="gramStart"/>
      <w:r w:rsidRPr="00987F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87F6A">
        <w:rPr>
          <w:rFonts w:ascii="Times New Roman" w:hAnsi="Times New Roman" w:cs="Times New Roman"/>
          <w:sz w:val="24"/>
          <w:szCs w:val="24"/>
        </w:rPr>
        <w:t xml:space="preserve"> в течение 2014-2015</w:t>
      </w:r>
      <w:r w:rsidRPr="00987F6A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Style w:val="a6"/>
        <w:tblW w:w="0" w:type="auto"/>
        <w:tblInd w:w="-142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037311" w:rsidTr="00791EA0">
        <w:tc>
          <w:tcPr>
            <w:tcW w:w="1914" w:type="dxa"/>
          </w:tcPr>
          <w:p w:rsidR="00037311" w:rsidRDefault="00037311" w:rsidP="00791EA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37311" w:rsidRDefault="00037311" w:rsidP="00791EA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ступень обучения,  1-4 классы</w:t>
            </w:r>
          </w:p>
        </w:tc>
        <w:tc>
          <w:tcPr>
            <w:tcW w:w="1914" w:type="dxa"/>
          </w:tcPr>
          <w:p w:rsidR="00037311" w:rsidRDefault="00037311" w:rsidP="00791EA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ступень обучения, 5-9 классы</w:t>
            </w:r>
          </w:p>
        </w:tc>
        <w:tc>
          <w:tcPr>
            <w:tcW w:w="1914" w:type="dxa"/>
          </w:tcPr>
          <w:p w:rsidR="00037311" w:rsidRDefault="00037311" w:rsidP="00791EA0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ступень обучения, 10-11 классы</w:t>
            </w:r>
          </w:p>
        </w:tc>
        <w:tc>
          <w:tcPr>
            <w:tcW w:w="1915" w:type="dxa"/>
          </w:tcPr>
          <w:p w:rsidR="00037311" w:rsidRDefault="00037311" w:rsidP="00227761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="00227761">
              <w:rPr>
                <w:rFonts w:ascii="Times New Roman" w:hAnsi="Times New Roman" w:cs="Times New Roman"/>
                <w:sz w:val="24"/>
                <w:szCs w:val="24"/>
              </w:rPr>
              <w:t>лицею</w:t>
            </w:r>
          </w:p>
        </w:tc>
      </w:tr>
      <w:tr w:rsidR="00037311" w:rsidTr="00791EA0">
        <w:tc>
          <w:tcPr>
            <w:tcW w:w="1914" w:type="dxa"/>
          </w:tcPr>
          <w:p w:rsidR="00037311" w:rsidRDefault="00037311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учебного года</w:t>
            </w:r>
          </w:p>
        </w:tc>
        <w:tc>
          <w:tcPr>
            <w:tcW w:w="1914" w:type="dxa"/>
          </w:tcPr>
          <w:p w:rsidR="00037311" w:rsidRDefault="000871DB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A00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037311" w:rsidRDefault="00987F6A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914" w:type="dxa"/>
          </w:tcPr>
          <w:p w:rsidR="00037311" w:rsidRDefault="005C7037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7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037311" w:rsidRDefault="005C7037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7F6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037311" w:rsidTr="00791EA0">
        <w:tc>
          <w:tcPr>
            <w:tcW w:w="1914" w:type="dxa"/>
          </w:tcPr>
          <w:p w:rsidR="00037311" w:rsidRDefault="00037311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Прибыло</w:t>
            </w:r>
          </w:p>
        </w:tc>
        <w:tc>
          <w:tcPr>
            <w:tcW w:w="1914" w:type="dxa"/>
          </w:tcPr>
          <w:p w:rsidR="00037311" w:rsidRDefault="00987F6A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037311" w:rsidRDefault="00987F6A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037311" w:rsidRDefault="005C7037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037311" w:rsidRDefault="00987F6A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37311" w:rsidTr="00791EA0">
        <w:tc>
          <w:tcPr>
            <w:tcW w:w="1914" w:type="dxa"/>
          </w:tcPr>
          <w:p w:rsidR="00037311" w:rsidRDefault="00037311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Выбыло </w:t>
            </w:r>
          </w:p>
        </w:tc>
        <w:tc>
          <w:tcPr>
            <w:tcW w:w="1914" w:type="dxa"/>
          </w:tcPr>
          <w:p w:rsidR="00037311" w:rsidRDefault="00987F6A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037311" w:rsidRDefault="00987F6A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037311" w:rsidRDefault="00987F6A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37311" w:rsidRDefault="001D0652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F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7311" w:rsidTr="00791EA0">
        <w:tc>
          <w:tcPr>
            <w:tcW w:w="1914" w:type="dxa"/>
          </w:tcPr>
          <w:p w:rsidR="00037311" w:rsidRDefault="00037311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 учебного года</w:t>
            </w:r>
          </w:p>
        </w:tc>
        <w:tc>
          <w:tcPr>
            <w:tcW w:w="1914" w:type="dxa"/>
          </w:tcPr>
          <w:p w:rsidR="00037311" w:rsidRDefault="00987F6A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914" w:type="dxa"/>
          </w:tcPr>
          <w:p w:rsidR="00037311" w:rsidRDefault="00987F6A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914" w:type="dxa"/>
          </w:tcPr>
          <w:p w:rsidR="00037311" w:rsidRDefault="00987F6A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15" w:type="dxa"/>
          </w:tcPr>
          <w:p w:rsidR="00037311" w:rsidRDefault="001D0652" w:rsidP="00791EA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7F6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</w:tbl>
    <w:p w:rsidR="004227C4" w:rsidRDefault="004227C4" w:rsidP="004227C4">
      <w:pPr>
        <w:pStyle w:val="a9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227C4" w:rsidRPr="00002D34" w:rsidRDefault="004227C4" w:rsidP="00514314">
      <w:pPr>
        <w:pStyle w:val="a9"/>
        <w:numPr>
          <w:ilvl w:val="0"/>
          <w:numId w:val="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2D34">
        <w:rPr>
          <w:rFonts w:ascii="Times New Roman" w:hAnsi="Times New Roman" w:cs="Times New Roman"/>
          <w:sz w:val="24"/>
          <w:szCs w:val="24"/>
        </w:rPr>
        <w:t xml:space="preserve">Социальный паспорт МБОУ «Лицей» р. п. Степное </w:t>
      </w:r>
      <w:proofErr w:type="gramStart"/>
      <w:r w:rsidRPr="00002D34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002D34">
        <w:rPr>
          <w:rFonts w:ascii="Times New Roman" w:hAnsi="Times New Roman" w:cs="Times New Roman"/>
          <w:sz w:val="24"/>
          <w:szCs w:val="24"/>
        </w:rPr>
        <w:t xml:space="preserve"> 201</w:t>
      </w:r>
      <w:r w:rsidR="00002D34">
        <w:rPr>
          <w:rFonts w:ascii="Times New Roman" w:hAnsi="Times New Roman" w:cs="Times New Roman"/>
          <w:sz w:val="24"/>
          <w:szCs w:val="24"/>
        </w:rPr>
        <w:t>4-2015</w:t>
      </w:r>
      <w:r w:rsidRPr="00002D34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172"/>
        <w:gridCol w:w="640"/>
      </w:tblGrid>
      <w:tr w:rsidR="004227C4" w:rsidRPr="00EC3D0B" w:rsidTr="004227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4227C4" w:rsidP="0042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4227C4" w:rsidP="0042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0B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002D34" w:rsidP="004D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</w:tr>
      <w:tr w:rsidR="004227C4" w:rsidRPr="00EC3D0B" w:rsidTr="004227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4227C4" w:rsidP="0042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4227C4" w:rsidP="0042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3D0B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обучаются дети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002D34" w:rsidP="004D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</w:tr>
      <w:tr w:rsidR="004227C4" w:rsidRPr="00EC3D0B" w:rsidTr="00736F66">
        <w:trPr>
          <w:trHeight w:val="27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4227C4" w:rsidP="0042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4227C4" w:rsidP="0042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0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C4" w:rsidRPr="00EC3D0B" w:rsidRDefault="004227C4" w:rsidP="004D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C4" w:rsidRPr="00EC3D0B" w:rsidTr="00736F66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C4" w:rsidRPr="00EC3D0B" w:rsidRDefault="004227C4" w:rsidP="0042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736F66" w:rsidRDefault="004227C4" w:rsidP="0051431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66">
              <w:rPr>
                <w:rFonts w:ascii="Times New Roman" w:hAnsi="Times New Roman" w:cs="Times New Roman"/>
                <w:sz w:val="24"/>
                <w:szCs w:val="24"/>
              </w:rPr>
              <w:t>полные семьи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002D34" w:rsidP="004D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4227C4" w:rsidRPr="00EC3D0B" w:rsidTr="00736F6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C4" w:rsidRPr="00EC3D0B" w:rsidRDefault="004227C4" w:rsidP="0042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736F66" w:rsidRDefault="004227C4" w:rsidP="0051431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66">
              <w:rPr>
                <w:rFonts w:ascii="Times New Roman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002D34" w:rsidP="004D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4227C4" w:rsidRPr="00EC3D0B" w:rsidTr="004227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4227C4" w:rsidP="0042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4227C4" w:rsidP="0042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0B"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детей-сирот: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002D34" w:rsidP="004D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7C4" w:rsidRPr="00EC3D0B" w:rsidTr="004227C4">
        <w:trPr>
          <w:trHeight w:val="25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4227C4" w:rsidP="0042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4227C4" w:rsidP="0042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0B">
              <w:rPr>
                <w:rFonts w:ascii="Times New Roman" w:hAnsi="Times New Roman" w:cs="Times New Roman"/>
                <w:sz w:val="24"/>
                <w:szCs w:val="24"/>
              </w:rPr>
              <w:t>Количество опекаемых семей: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002D34" w:rsidP="004D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27C4" w:rsidRPr="00EC3D0B" w:rsidTr="00736F66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C4" w:rsidRPr="00EC3D0B" w:rsidRDefault="004227C4" w:rsidP="0042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736F66" w:rsidRDefault="004227C4" w:rsidP="00514314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66">
              <w:rPr>
                <w:rFonts w:ascii="Times New Roman" w:hAnsi="Times New Roman" w:cs="Times New Roman"/>
                <w:sz w:val="24"/>
                <w:szCs w:val="24"/>
              </w:rPr>
              <w:t>в них детей (учащихся)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002D34" w:rsidP="004D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27C4" w:rsidRPr="00EC3D0B" w:rsidTr="00736F66">
        <w:trPr>
          <w:trHeight w:val="257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4227C4" w:rsidP="0042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4227C4" w:rsidP="0042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0B">
              <w:rPr>
                <w:rFonts w:ascii="Times New Roman" w:hAnsi="Times New Roman" w:cs="Times New Roman"/>
                <w:sz w:val="24"/>
                <w:szCs w:val="24"/>
              </w:rPr>
              <w:t>Количество приемных семей: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002D34" w:rsidP="004D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7C4" w:rsidRPr="00EC3D0B" w:rsidTr="004227C4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C4" w:rsidRPr="00EC3D0B" w:rsidRDefault="004227C4" w:rsidP="0042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736F66" w:rsidRDefault="004227C4" w:rsidP="00514314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66">
              <w:rPr>
                <w:rFonts w:ascii="Times New Roman" w:hAnsi="Times New Roman" w:cs="Times New Roman"/>
                <w:sz w:val="24"/>
                <w:szCs w:val="24"/>
              </w:rPr>
              <w:t>в них детей (учащихся)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002D34" w:rsidP="004D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7C4" w:rsidRPr="00EC3D0B" w:rsidTr="00736F66">
        <w:trPr>
          <w:trHeight w:val="25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4227C4" w:rsidP="0042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4227C4" w:rsidP="0042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0B">
              <w:rPr>
                <w:rFonts w:ascii="Times New Roman" w:hAnsi="Times New Roman" w:cs="Times New Roman"/>
                <w:sz w:val="24"/>
                <w:szCs w:val="24"/>
              </w:rPr>
              <w:t>Количество многодетных семей: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002D34" w:rsidP="004D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227C4" w:rsidRPr="00EC3D0B" w:rsidTr="004227C4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C4" w:rsidRPr="00EC3D0B" w:rsidRDefault="004227C4" w:rsidP="0042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736F66" w:rsidRDefault="004227C4" w:rsidP="00514314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66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002D34" w:rsidP="004D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227C4" w:rsidRPr="00EC3D0B" w:rsidTr="00736F66">
        <w:trPr>
          <w:trHeight w:val="25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4227C4" w:rsidP="0042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4227C4" w:rsidP="0042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0B">
              <w:rPr>
                <w:rFonts w:ascii="Times New Roman" w:hAnsi="Times New Roman" w:cs="Times New Roman"/>
                <w:sz w:val="24"/>
                <w:szCs w:val="24"/>
              </w:rPr>
              <w:t>Количество малообеспеченных семей: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002D34" w:rsidP="004D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227C4" w:rsidRPr="00EC3D0B" w:rsidTr="004227C4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C4" w:rsidRPr="00EC3D0B" w:rsidRDefault="004227C4" w:rsidP="0042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736F66" w:rsidRDefault="004227C4" w:rsidP="00514314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66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002D34" w:rsidP="004D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227C4" w:rsidRPr="00EC3D0B" w:rsidTr="00736F66">
        <w:trPr>
          <w:trHeight w:val="23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4227C4" w:rsidP="0042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4227C4" w:rsidP="0042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0B">
              <w:rPr>
                <w:rFonts w:ascii="Times New Roman" w:hAnsi="Times New Roman" w:cs="Times New Roman"/>
                <w:sz w:val="24"/>
                <w:szCs w:val="24"/>
              </w:rPr>
              <w:t>Количество семей находящихся в социально-опасном положении: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002D34" w:rsidP="004D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27C4" w:rsidRPr="00EC3D0B" w:rsidTr="004227C4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C4" w:rsidRPr="00EC3D0B" w:rsidRDefault="004227C4" w:rsidP="0042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736F66" w:rsidRDefault="004227C4" w:rsidP="00514314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66">
              <w:rPr>
                <w:rFonts w:ascii="Times New Roman" w:hAnsi="Times New Roman" w:cs="Times New Roman"/>
                <w:sz w:val="24"/>
                <w:szCs w:val="24"/>
              </w:rPr>
              <w:t>в них детей (учащихся)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002D34" w:rsidP="004D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27C4" w:rsidRPr="00EC3D0B" w:rsidTr="00736F66">
        <w:trPr>
          <w:trHeight w:val="257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4227C4" w:rsidP="0042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4227C4" w:rsidP="0073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0B">
              <w:rPr>
                <w:rFonts w:ascii="Times New Roman" w:hAnsi="Times New Roman" w:cs="Times New Roman"/>
                <w:sz w:val="24"/>
                <w:szCs w:val="24"/>
              </w:rPr>
              <w:t>Количество детей-инвалидов из них: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002D34" w:rsidP="004D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27C4" w:rsidRPr="00EC3D0B" w:rsidTr="00736F66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C4" w:rsidRPr="00EC3D0B" w:rsidRDefault="004227C4" w:rsidP="0042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736F66" w:rsidRDefault="004227C4" w:rsidP="00514314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66">
              <w:rPr>
                <w:rFonts w:ascii="Times New Roman" w:hAnsi="Times New Roman" w:cs="Times New Roman"/>
                <w:sz w:val="24"/>
                <w:szCs w:val="24"/>
              </w:rPr>
              <w:t>обучаются в</w:t>
            </w:r>
            <w:r w:rsidR="00736F66">
              <w:rPr>
                <w:rFonts w:ascii="Times New Roman" w:hAnsi="Times New Roman" w:cs="Times New Roman"/>
                <w:sz w:val="24"/>
                <w:szCs w:val="24"/>
              </w:rPr>
              <w:t xml:space="preserve"> лицее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002D34" w:rsidP="004D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27C4" w:rsidRPr="00EC3D0B" w:rsidTr="00736F66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C4" w:rsidRPr="00EC3D0B" w:rsidRDefault="004227C4" w:rsidP="0042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736F66" w:rsidRDefault="00736F66" w:rsidP="00514314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обучаются индивидуально </w:t>
            </w:r>
            <w:r w:rsidR="004227C4" w:rsidRPr="00736F6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дому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002D34" w:rsidP="004D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27C4" w:rsidRPr="00EC3D0B" w:rsidTr="00736F66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C4" w:rsidRPr="00EC3D0B" w:rsidRDefault="004227C4" w:rsidP="0042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736F66" w:rsidRDefault="004227C4" w:rsidP="00514314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F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3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6F6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736F66">
              <w:rPr>
                <w:rFonts w:ascii="Times New Roman" w:hAnsi="Times New Roman" w:cs="Times New Roman"/>
                <w:sz w:val="24"/>
                <w:szCs w:val="24"/>
              </w:rPr>
              <w:t>. учреждениях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002D34" w:rsidP="004D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7C4" w:rsidRPr="00EC3D0B" w:rsidTr="004227C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C4" w:rsidRPr="00EC3D0B" w:rsidRDefault="004227C4" w:rsidP="0042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736F66" w:rsidRDefault="004227C4" w:rsidP="00514314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66">
              <w:rPr>
                <w:rFonts w:ascii="Times New Roman" w:hAnsi="Times New Roman" w:cs="Times New Roman"/>
                <w:sz w:val="24"/>
                <w:szCs w:val="24"/>
              </w:rPr>
              <w:t>не подлежат обучению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002D34" w:rsidP="004D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7C4" w:rsidRPr="00EC3D0B" w:rsidTr="004227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4227C4" w:rsidP="0042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4227C4" w:rsidP="0042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0B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родителей, которых необходимо лишить родительских прав (указать Ф.И.О.)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002D34" w:rsidP="004D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7C4" w:rsidRPr="00EC3D0B" w:rsidTr="004227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4227C4" w:rsidP="0042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4227C4" w:rsidP="0042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0B">
              <w:rPr>
                <w:rFonts w:ascii="Times New Roman" w:hAnsi="Times New Roman" w:cs="Times New Roman"/>
                <w:sz w:val="24"/>
                <w:szCs w:val="24"/>
              </w:rPr>
              <w:t>Количество детей, которых необходимо направить в ГУ СРЦ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002D34" w:rsidP="004D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7C4" w:rsidRPr="00EC3D0B" w:rsidTr="004227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4227C4" w:rsidP="0042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0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4227C4" w:rsidP="0042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0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находящихся в детских домах, школах-интернатах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002D34" w:rsidP="004D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7C4" w:rsidRPr="00EC3D0B" w:rsidTr="004227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4227C4" w:rsidP="0042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0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4227C4" w:rsidP="0042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состоящих на учете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C3D0B">
              <w:rPr>
                <w:rFonts w:ascii="Times New Roman" w:hAnsi="Times New Roman" w:cs="Times New Roman"/>
                <w:sz w:val="24"/>
                <w:szCs w:val="24"/>
              </w:rPr>
              <w:t xml:space="preserve">ПДН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002D34" w:rsidP="004D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27C4" w:rsidRPr="00EC3D0B" w:rsidTr="004227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4227C4" w:rsidP="0042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0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4227C4" w:rsidP="0042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C3D0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C3D0B">
              <w:rPr>
                <w:rFonts w:ascii="Times New Roman" w:hAnsi="Times New Roman" w:cs="Times New Roman"/>
                <w:sz w:val="24"/>
                <w:szCs w:val="24"/>
              </w:rPr>
              <w:t xml:space="preserve">, состоящих на </w:t>
            </w:r>
            <w:proofErr w:type="spellStart"/>
            <w:r w:rsidRPr="00EC3D0B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EC3D0B">
              <w:rPr>
                <w:rFonts w:ascii="Times New Roman" w:hAnsi="Times New Roman" w:cs="Times New Roman"/>
                <w:sz w:val="24"/>
                <w:szCs w:val="24"/>
              </w:rPr>
              <w:t xml:space="preserve"> учёте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C4" w:rsidRPr="00EC3D0B" w:rsidRDefault="00002D34" w:rsidP="004D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F568E" w:rsidRDefault="009F568E" w:rsidP="00A51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697" w:rsidRPr="004B2697" w:rsidRDefault="004B2697" w:rsidP="004B2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FBB">
        <w:rPr>
          <w:rFonts w:ascii="Times New Roman" w:eastAsia="Times New Roman" w:hAnsi="Times New Roman" w:cs="Times New Roman"/>
          <w:sz w:val="24"/>
          <w:szCs w:val="24"/>
        </w:rPr>
        <w:t xml:space="preserve">Прием детей в Лицей осуществляется в соответствии </w:t>
      </w:r>
      <w:proofErr w:type="gramStart"/>
      <w:r w:rsidRPr="00EC3FB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C3F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2697" w:rsidRPr="004B2697" w:rsidRDefault="004B2697" w:rsidP="00514314">
      <w:pPr>
        <w:pStyle w:val="a9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Федеральным законом от 29 декабря 2012г. №273-ФЗ «Об образовании в Российской Федерации»; </w:t>
      </w:r>
    </w:p>
    <w:p w:rsidR="004B2697" w:rsidRPr="004B2697" w:rsidRDefault="004B2697" w:rsidP="00514314">
      <w:pPr>
        <w:pStyle w:val="a9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97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Советского муниципального района от 20.02.2013г. №178 «О закреплении территорий Советского муниципального района за общеобразовательными учреждениями»;</w:t>
      </w:r>
    </w:p>
    <w:p w:rsidR="004B2697" w:rsidRPr="004B2697" w:rsidRDefault="004B2697" w:rsidP="00514314">
      <w:pPr>
        <w:pStyle w:val="a9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97">
        <w:rPr>
          <w:rFonts w:ascii="Times New Roman" w:eastAsia="Times New Roman" w:hAnsi="Times New Roman" w:cs="Times New Roman"/>
          <w:sz w:val="24"/>
          <w:szCs w:val="24"/>
        </w:rPr>
        <w:t>Уставом Лицея;</w:t>
      </w:r>
    </w:p>
    <w:p w:rsidR="004B2697" w:rsidRPr="004B2697" w:rsidRDefault="004B2697" w:rsidP="00514314">
      <w:pPr>
        <w:pStyle w:val="a9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2697">
        <w:rPr>
          <w:rFonts w:ascii="Times New Roman" w:hAnsi="Times New Roman" w:cs="Times New Roman"/>
          <w:sz w:val="24"/>
          <w:szCs w:val="24"/>
        </w:rPr>
        <w:t>Положением</w:t>
      </w:r>
      <w:r w:rsidRPr="004B2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697">
        <w:rPr>
          <w:rFonts w:ascii="Times New Roman" w:eastAsia="Times New Roman" w:hAnsi="Times New Roman" w:cs="Times New Roman"/>
          <w:bCs/>
          <w:sz w:val="24"/>
          <w:szCs w:val="24"/>
        </w:rPr>
        <w:t>о приеме детей в МБОУ «Лицей» р. п. Степное Советского района Саратовской области.</w:t>
      </w:r>
    </w:p>
    <w:p w:rsidR="004B2697" w:rsidRDefault="004B2697" w:rsidP="005C70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97">
        <w:rPr>
          <w:rFonts w:ascii="Times New Roman" w:eastAsia="Times New Roman" w:hAnsi="Times New Roman" w:cs="Times New Roman"/>
          <w:sz w:val="24"/>
          <w:szCs w:val="24"/>
        </w:rPr>
        <w:t>Прием заявлений в первый класс Лицея для закрепленных лиц начинается не позднее 10 марта и завершается не позднее 31 июля текущего года.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2697" w:rsidRDefault="004B2697" w:rsidP="005C70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детей, не зарегистрированных на территории Лицея, но закрепленных на территории муниципалитета, прием заявлений в первый класс начинается с 1 августа текущего года до момента заполнения свободных мест, но не позднее 5 сентября текущего года.</w:t>
      </w:r>
    </w:p>
    <w:p w:rsidR="004B2697" w:rsidRDefault="004B2697" w:rsidP="005C70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31D">
        <w:rPr>
          <w:rFonts w:ascii="Times New Roman" w:eastAsia="Times New Roman" w:hAnsi="Times New Roman" w:cs="Times New Roman"/>
          <w:sz w:val="24"/>
          <w:szCs w:val="24"/>
        </w:rPr>
        <w:t>В 1-е классы принимают</w:t>
      </w:r>
      <w:r w:rsidRPr="0024431D">
        <w:rPr>
          <w:rFonts w:ascii="Times New Roman" w:hAnsi="Times New Roman"/>
          <w:sz w:val="24"/>
          <w:szCs w:val="24"/>
        </w:rPr>
        <w:t>ся дети</w:t>
      </w:r>
      <w:r w:rsidRPr="0024431D">
        <w:rPr>
          <w:rFonts w:ascii="Times New Roman" w:eastAsia="Times New Roman" w:hAnsi="Times New Roman" w:cs="Times New Roman"/>
          <w:sz w:val="24"/>
          <w:szCs w:val="24"/>
        </w:rPr>
        <w:t xml:space="preserve">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2697" w:rsidRPr="0024431D" w:rsidRDefault="004B2697" w:rsidP="005C70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31D">
        <w:rPr>
          <w:rFonts w:ascii="Times New Roman" w:eastAsia="Times New Roman" w:hAnsi="Times New Roman" w:cs="Times New Roman"/>
          <w:sz w:val="24"/>
          <w:szCs w:val="24"/>
        </w:rPr>
        <w:t xml:space="preserve">Все дети, достигшие школьного возраста, зачисляются в 1 класс независимо от уровня их подготовки. </w:t>
      </w:r>
    </w:p>
    <w:p w:rsidR="00070CA9" w:rsidRPr="00070CA9" w:rsidRDefault="00070CA9" w:rsidP="00070CA9">
      <w:pPr>
        <w:pStyle w:val="21"/>
        <w:tabs>
          <w:tab w:val="left" w:pos="360"/>
          <w:tab w:val="left" w:pos="1260"/>
        </w:tabs>
        <w:ind w:firstLine="709"/>
        <w:jc w:val="both"/>
        <w:rPr>
          <w:sz w:val="24"/>
          <w:szCs w:val="24"/>
        </w:rPr>
      </w:pPr>
      <w:r w:rsidRPr="00070CA9">
        <w:rPr>
          <w:sz w:val="24"/>
          <w:szCs w:val="24"/>
        </w:rPr>
        <w:t xml:space="preserve">Прием </w:t>
      </w:r>
      <w:proofErr w:type="gramStart"/>
      <w:r w:rsidRPr="00070CA9">
        <w:rPr>
          <w:sz w:val="24"/>
          <w:szCs w:val="24"/>
        </w:rPr>
        <w:t>обучающихся</w:t>
      </w:r>
      <w:proofErr w:type="gramEnd"/>
      <w:r w:rsidRPr="00070CA9">
        <w:rPr>
          <w:sz w:val="24"/>
          <w:szCs w:val="24"/>
        </w:rPr>
        <w:t xml:space="preserve"> в 1 класс и последующие классы осуществляется также на основании Положения о приеме в Лицей и оформляется договором между Лицеем, обучающимися, родителями (законными представителями) и Уполномоченным органом.</w:t>
      </w:r>
    </w:p>
    <w:p w:rsidR="00070CA9" w:rsidRPr="00070CA9" w:rsidRDefault="00070CA9" w:rsidP="00070C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CA9">
        <w:rPr>
          <w:rFonts w:ascii="Times New Roman" w:eastAsia="Calibri" w:hAnsi="Times New Roman" w:cs="Times New Roman"/>
          <w:sz w:val="24"/>
          <w:szCs w:val="24"/>
        </w:rPr>
        <w:t>Прием граждан в учреждение осуществляется по личному заявлению родителей (законных представителей) при предъявлении оригинала документа, удостоверяющего личность  родителя (законного представителя).</w:t>
      </w:r>
    </w:p>
    <w:p w:rsidR="00070CA9" w:rsidRPr="00070CA9" w:rsidRDefault="00070CA9" w:rsidP="00070C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CA9">
        <w:rPr>
          <w:rFonts w:ascii="Times New Roman" w:eastAsia="Calibri" w:hAnsi="Times New Roman" w:cs="Times New Roman"/>
          <w:sz w:val="24"/>
          <w:szCs w:val="24"/>
        </w:rPr>
        <w:t>При приеме в первый класс в течение учебного года или во второй и последующие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070CA9" w:rsidRPr="00070CA9" w:rsidRDefault="00070CA9" w:rsidP="00070C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A9">
        <w:rPr>
          <w:rFonts w:ascii="Times New Roman" w:eastAsia="Calibri" w:hAnsi="Times New Roman" w:cs="Times New Roman"/>
          <w:sz w:val="24"/>
          <w:szCs w:val="24"/>
        </w:rPr>
        <w:t>При приеме на ступень среднего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070CA9" w:rsidRDefault="00B820CB" w:rsidP="00070CA9">
      <w:pPr>
        <w:tabs>
          <w:tab w:val="left" w:pos="0"/>
        </w:tabs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B820CB">
        <w:rPr>
          <w:rFonts w:eastAsia="Times New Roman"/>
          <w:noProof/>
          <w:lang w:eastAsia="ru-RU"/>
        </w:rPr>
        <w:pict>
          <v:shape id="_x0000_s1050" type="#_x0000_t98" style="position:absolute;left:0;text-align:left;margin-left:21.75pt;margin-top:12.95pt;width:441pt;height:54pt;z-index:251674624" fillcolor="#f2dbdb [661]" strokecolor="#c00000">
            <v:fill color2="#e5b8b7 [1301]" rotate="t" focusposition=".5,.5" focussize="" focus="100%" type="gradientRadial"/>
            <v:textbox style="mso-next-textbox:#_x0000_s1050">
              <w:txbxContent>
                <w:p w:rsidR="00203D49" w:rsidRPr="00FD6142" w:rsidRDefault="00203D49" w:rsidP="00F57C3B">
                  <w:pPr>
                    <w:jc w:val="center"/>
                    <w:rPr>
                      <w:rFonts w:ascii="Garamond" w:hAnsi="Garamond"/>
                      <w:b/>
                      <w:sz w:val="28"/>
                      <w:szCs w:val="28"/>
                    </w:rPr>
                  </w:pPr>
                  <w:r w:rsidRPr="00FD6142">
                    <w:rPr>
                      <w:rStyle w:val="a4"/>
                      <w:rFonts w:ascii="Garamond" w:hAnsi="Garamond"/>
                      <w:color w:val="000000"/>
                      <w:sz w:val="28"/>
                      <w:szCs w:val="28"/>
                      <w:lang w:val="en-US"/>
                    </w:rPr>
                    <w:t>II</w:t>
                  </w:r>
                  <w:r w:rsidRPr="00FD6142">
                    <w:rPr>
                      <w:rFonts w:ascii="Garamond" w:hAnsi="Garamond"/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FD6142">
                    <w:rPr>
                      <w:rFonts w:ascii="Garamond" w:hAnsi="Garamond"/>
                      <w:b/>
                      <w:sz w:val="28"/>
                      <w:szCs w:val="28"/>
                    </w:rPr>
                    <w:t>. Структура управления общеобразовательного учреждения, его органов самоуправления</w:t>
                  </w:r>
                </w:p>
                <w:p w:rsidR="00203D49" w:rsidRDefault="00203D49" w:rsidP="00F57C3B"/>
              </w:txbxContent>
            </v:textbox>
          </v:shape>
        </w:pict>
      </w:r>
    </w:p>
    <w:p w:rsidR="00070CA9" w:rsidRPr="00DE21E7" w:rsidRDefault="00070CA9" w:rsidP="00070CA9">
      <w:pPr>
        <w:pStyle w:val="21"/>
        <w:tabs>
          <w:tab w:val="left" w:pos="360"/>
          <w:tab w:val="left" w:pos="1260"/>
        </w:tabs>
        <w:jc w:val="both"/>
        <w:rPr>
          <w:szCs w:val="28"/>
        </w:rPr>
      </w:pPr>
    </w:p>
    <w:p w:rsidR="004B2697" w:rsidRPr="004B2697" w:rsidRDefault="004B2697" w:rsidP="005C70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697" w:rsidRPr="004B2697" w:rsidRDefault="004B2697" w:rsidP="004B2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7892" w:rsidRDefault="00EC3FBB" w:rsidP="00E47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управления в лицее носит государственно-общественный характер, сформирована </w:t>
      </w:r>
      <w:r w:rsidR="00E47892" w:rsidRPr="0018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0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принципах </w:t>
      </w:r>
      <w:r w:rsidR="00E47892" w:rsidRPr="00185BA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единоначалия</w:t>
      </w:r>
      <w:r w:rsidR="00E0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коллегиальности</w:t>
      </w:r>
      <w:r w:rsidR="00E0591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основе демократичности, открытости, приоритета общечеловеческих ценностей, охраны жизни и здоровья человека, свободного развития личности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принципах разграничения компетенций и предметов ведения и делегирования полномочий, предусматривает предоставление всем участникам образовательного процесса права на управление лицеем. </w:t>
      </w:r>
    </w:p>
    <w:p w:rsidR="00EC3FBB" w:rsidRDefault="00EC3FBB" w:rsidP="00E47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5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основу положена пятиуровневая структура управления.</w:t>
      </w:r>
    </w:p>
    <w:p w:rsidR="00E47892" w:rsidRPr="00185BA4" w:rsidRDefault="00E47892" w:rsidP="00E47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уровень структуры</w:t>
      </w:r>
      <w:r w:rsidRPr="0018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уровень директора (по содержанию – это уровень стратегического управления).</w:t>
      </w:r>
    </w:p>
    <w:p w:rsidR="00E47892" w:rsidRPr="00575A19" w:rsidRDefault="00E47892" w:rsidP="00E47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уровень структуры</w:t>
      </w:r>
      <w:r w:rsidRPr="0057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содержанию – это тоже уров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ень стратегического управления), </w:t>
      </w:r>
      <w:r w:rsidRPr="0057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функционируют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57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субъекты управления: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</w:t>
      </w:r>
      <w:r w:rsidRPr="0057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="00846D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лицея</w:t>
      </w:r>
      <w:r w:rsidRPr="0057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педагогический совет,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Попечительский совет, о</w:t>
      </w:r>
      <w:r w:rsidRPr="00575A19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бщее собрание трудового коллектива.</w:t>
      </w:r>
    </w:p>
    <w:p w:rsidR="00E47892" w:rsidRPr="00F67E05" w:rsidRDefault="00E47892" w:rsidP="00E4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75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уровень структуры управления</w:t>
      </w:r>
      <w:r w:rsidRPr="0057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содержанию – это уровень тактического управления) – уровень заместителей директора. Этот уровень</w:t>
      </w:r>
      <w:r w:rsidR="00846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также методическим центром</w:t>
      </w:r>
      <w:r w:rsidRPr="00575A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D31">
        <w:rPr>
          <w:rFonts w:ascii="Times New Roman" w:hAnsi="Times New Roman" w:cs="Times New Roman"/>
          <w:sz w:val="24"/>
        </w:rPr>
        <w:t>Центр</w:t>
      </w:r>
      <w:r w:rsidRPr="00F67E05">
        <w:rPr>
          <w:rFonts w:ascii="Times New Roman" w:hAnsi="Times New Roman" w:cs="Times New Roman"/>
          <w:sz w:val="24"/>
        </w:rPr>
        <w:t xml:space="preserve"> является коллективным общественным органом, объединяет на добровольной основе сотрудников образовательного учреждения.</w:t>
      </w:r>
    </w:p>
    <w:p w:rsidR="00E47892" w:rsidRPr="00575A19" w:rsidRDefault="00E47892" w:rsidP="00E47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Pr="00575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етвертый уровень организационной структуры управления</w:t>
      </w:r>
      <w:r w:rsidRPr="0057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уровень, функциональных служб (по содержанию – это уровень оперативного управления), структурных подразделений </w:t>
      </w:r>
      <w:r w:rsidR="00846D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575A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D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комиссии</w:t>
      </w:r>
      <w:r w:rsidRPr="0057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структурные подразделения методической службы </w:t>
      </w:r>
      <w:r w:rsidR="00846D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575A1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объединяют учителей одной образовательной области.</w:t>
      </w:r>
    </w:p>
    <w:p w:rsidR="00EC3FBB" w:rsidRDefault="00E47892" w:rsidP="00E47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Пятый уровень организационной структуры – уровень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575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575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щихся</w:t>
      </w:r>
      <w:proofErr w:type="gramEnd"/>
      <w:r w:rsidRPr="00575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75A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– это тоже уровень оперативного управления. Иерархические связи по отношению к субъектам пятого уровня предполагают курирование, помощь, педагогическое руководство. </w:t>
      </w:r>
    </w:p>
    <w:p w:rsidR="00A87601" w:rsidRDefault="00A87601" w:rsidP="00A87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Нормативно-правовая база органов управления определяется:</w:t>
      </w:r>
    </w:p>
    <w:p w:rsidR="00A87601" w:rsidRPr="004B2697" w:rsidRDefault="00A87601" w:rsidP="00B159C8">
      <w:pPr>
        <w:pStyle w:val="a9"/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97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29 декабря 2012г. №273-ФЗ «Об образовании в Российской Федерации»; </w:t>
      </w:r>
    </w:p>
    <w:p w:rsidR="00A87601" w:rsidRDefault="00A87601" w:rsidP="00B159C8">
      <w:pPr>
        <w:pStyle w:val="a9"/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МБОУ «Лицей» р. п. Степное;</w:t>
      </w:r>
    </w:p>
    <w:p w:rsidR="00A87601" w:rsidRPr="00EC3FBB" w:rsidRDefault="00A87601" w:rsidP="00B159C8">
      <w:pPr>
        <w:pStyle w:val="a9"/>
        <w:numPr>
          <w:ilvl w:val="0"/>
          <w:numId w:val="5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Локальными актами органов управления. </w:t>
      </w:r>
    </w:p>
    <w:p w:rsidR="00E47892" w:rsidRDefault="00E47892" w:rsidP="00E47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Style w:val="a6"/>
        <w:tblW w:w="9747" w:type="dxa"/>
        <w:tblLook w:val="04A0"/>
      </w:tblPr>
      <w:tblGrid>
        <w:gridCol w:w="2093"/>
        <w:gridCol w:w="4961"/>
        <w:gridCol w:w="2693"/>
      </w:tblGrid>
      <w:tr w:rsidR="00EC3FBB" w:rsidTr="00E93C59">
        <w:tc>
          <w:tcPr>
            <w:tcW w:w="2093" w:type="dxa"/>
          </w:tcPr>
          <w:p w:rsidR="00EC3FBB" w:rsidRDefault="00EC3FBB" w:rsidP="004820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Коллегиальный орган управления</w:t>
            </w:r>
          </w:p>
        </w:tc>
        <w:tc>
          <w:tcPr>
            <w:tcW w:w="4961" w:type="dxa"/>
          </w:tcPr>
          <w:p w:rsidR="00EC3FBB" w:rsidRDefault="00EC3FBB" w:rsidP="004820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ведения</w:t>
            </w:r>
          </w:p>
        </w:tc>
        <w:tc>
          <w:tcPr>
            <w:tcW w:w="2693" w:type="dxa"/>
          </w:tcPr>
          <w:p w:rsidR="00EC3FBB" w:rsidRDefault="0048203D" w:rsidP="004820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акты, регламентирующие их деятельность</w:t>
            </w:r>
          </w:p>
        </w:tc>
      </w:tr>
      <w:tr w:rsidR="00EC3FBB" w:rsidTr="00E93C59">
        <w:tc>
          <w:tcPr>
            <w:tcW w:w="2093" w:type="dxa"/>
          </w:tcPr>
          <w:p w:rsidR="00EC3FBB" w:rsidRDefault="0048203D" w:rsidP="00EC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трудового коллектива</w:t>
            </w:r>
          </w:p>
        </w:tc>
        <w:tc>
          <w:tcPr>
            <w:tcW w:w="4961" w:type="dxa"/>
          </w:tcPr>
          <w:p w:rsidR="0048203D" w:rsidRPr="0048203D" w:rsidRDefault="0048203D" w:rsidP="009B6FEC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17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отношения работников;</w:t>
            </w:r>
          </w:p>
          <w:p w:rsidR="0048203D" w:rsidRPr="00C06BEC" w:rsidRDefault="0048203D" w:rsidP="009B6FEC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17"/>
                <w:tab w:val="left" w:pos="993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бсуждение и принятие</w:t>
            </w:r>
            <w:r w:rsidRPr="00C06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06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  <w:r w:rsidRPr="00C06BEC">
              <w:rPr>
                <w:rFonts w:ascii="Times New Roman" w:eastAsia="Calibri" w:hAnsi="Times New Roman" w:cs="Times New Roman"/>
                <w:sz w:val="24"/>
                <w:szCs w:val="24"/>
              </w:rPr>
              <w:t>; изменени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и дополнений</w:t>
            </w:r>
            <w:r w:rsidRPr="00C06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6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6B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C3FBB" w:rsidRDefault="0048203D" w:rsidP="009B6FEC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17"/>
                <w:tab w:val="left" w:pos="993"/>
              </w:tabs>
              <w:ind w:left="0" w:right="1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и принятие Коллективного договора, </w:t>
            </w:r>
            <w:r w:rsidRPr="00C06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 внутреннего трудового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распорядка Лицея</w:t>
            </w:r>
            <w:r w:rsidRPr="00C06B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C3FBB" w:rsidRDefault="00A87480" w:rsidP="00EC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МБОУ «Лицей» р. п. Степное</w:t>
            </w:r>
          </w:p>
        </w:tc>
      </w:tr>
      <w:tr w:rsidR="00EC3FBB" w:rsidTr="00E93C59">
        <w:tc>
          <w:tcPr>
            <w:tcW w:w="2093" w:type="dxa"/>
          </w:tcPr>
          <w:p w:rsidR="00EC3FBB" w:rsidRDefault="00A87480" w:rsidP="00EC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совет лицея</w:t>
            </w:r>
          </w:p>
        </w:tc>
        <w:tc>
          <w:tcPr>
            <w:tcW w:w="4961" w:type="dxa"/>
          </w:tcPr>
          <w:p w:rsidR="00A87480" w:rsidRPr="00A87480" w:rsidRDefault="00A87480" w:rsidP="00B159C8">
            <w:pPr>
              <w:pStyle w:val="af5"/>
              <w:numPr>
                <w:ilvl w:val="0"/>
                <w:numId w:val="55"/>
              </w:numPr>
              <w:tabs>
                <w:tab w:val="left" w:pos="317"/>
              </w:tabs>
              <w:spacing w:line="240" w:lineRule="auto"/>
              <w:ind w:left="0" w:firstLine="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A87480">
              <w:rPr>
                <w:rFonts w:ascii="Times New Roman" w:hAnsi="Times New Roman" w:cs="Times New Roman"/>
                <w:sz w:val="24"/>
              </w:rPr>
              <w:t>пределение основных направлений развития общеобразовательного учреждения;</w:t>
            </w:r>
          </w:p>
          <w:p w:rsidR="00A87480" w:rsidRPr="00A87480" w:rsidRDefault="00A87480" w:rsidP="00B159C8">
            <w:pPr>
              <w:pStyle w:val="af5"/>
              <w:numPr>
                <w:ilvl w:val="0"/>
                <w:numId w:val="55"/>
              </w:numPr>
              <w:tabs>
                <w:tab w:val="left" w:pos="317"/>
              </w:tabs>
              <w:spacing w:line="240" w:lineRule="auto"/>
              <w:ind w:left="0" w:firstLine="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A87480">
              <w:rPr>
                <w:rFonts w:ascii="Times New Roman" w:hAnsi="Times New Roman" w:cs="Times New Roman"/>
                <w:sz w:val="24"/>
              </w:rPr>
              <w:t>овышение эффективности финансово-экономической деятельности общеобразовательного учреждения, стимулирование труда его работников;</w:t>
            </w:r>
          </w:p>
          <w:p w:rsidR="00A87480" w:rsidRPr="00A87480" w:rsidRDefault="00A87480" w:rsidP="00B159C8">
            <w:pPr>
              <w:pStyle w:val="af5"/>
              <w:numPr>
                <w:ilvl w:val="0"/>
                <w:numId w:val="55"/>
              </w:numPr>
              <w:tabs>
                <w:tab w:val="left" w:pos="317"/>
              </w:tabs>
              <w:spacing w:line="240" w:lineRule="auto"/>
              <w:ind w:left="0" w:firstLine="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A87480">
              <w:rPr>
                <w:rFonts w:ascii="Times New Roman" w:hAnsi="Times New Roman" w:cs="Times New Roman"/>
                <w:sz w:val="24"/>
              </w:rPr>
              <w:t>одействие созданию в общеобразовательном учреждении оптимальных условий и форм организации образовательного процесса;</w:t>
            </w:r>
          </w:p>
          <w:p w:rsidR="00A87480" w:rsidRPr="00A87480" w:rsidRDefault="00A87480" w:rsidP="00B159C8">
            <w:pPr>
              <w:pStyle w:val="af5"/>
              <w:numPr>
                <w:ilvl w:val="0"/>
                <w:numId w:val="55"/>
              </w:numPr>
              <w:tabs>
                <w:tab w:val="left" w:pos="317"/>
              </w:tabs>
              <w:spacing w:line="240" w:lineRule="auto"/>
              <w:ind w:left="0" w:firstLine="22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A87480">
              <w:rPr>
                <w:rFonts w:ascii="Times New Roman" w:hAnsi="Times New Roman" w:cs="Times New Roman"/>
                <w:sz w:val="24"/>
              </w:rPr>
              <w:t>онтроль за</w:t>
            </w:r>
            <w:proofErr w:type="gramEnd"/>
            <w:r w:rsidRPr="00A87480">
              <w:rPr>
                <w:rFonts w:ascii="Times New Roman" w:hAnsi="Times New Roman" w:cs="Times New Roman"/>
                <w:sz w:val="24"/>
              </w:rPr>
              <w:t xml:space="preserve"> соблюдением надлежащих условий обучения, воспитания и труда в общеобразовательном учреждении, сохранения и укрепления здоровья обучающихся, за целевым и рациональным расходованием финансовых средств общеобразовательного учреждения;</w:t>
            </w:r>
          </w:p>
          <w:p w:rsidR="00A87480" w:rsidRPr="00A87480" w:rsidRDefault="00A87480" w:rsidP="00B159C8">
            <w:pPr>
              <w:pStyle w:val="af5"/>
              <w:numPr>
                <w:ilvl w:val="0"/>
                <w:numId w:val="55"/>
              </w:numPr>
              <w:tabs>
                <w:tab w:val="left" w:pos="317"/>
                <w:tab w:val="left" w:pos="840"/>
                <w:tab w:val="left" w:pos="960"/>
              </w:tabs>
              <w:spacing w:line="240" w:lineRule="auto"/>
              <w:ind w:left="0" w:firstLine="2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</w:t>
            </w:r>
            <w:r w:rsidRPr="00A87480">
              <w:rPr>
                <w:rFonts w:ascii="Times New Roman" w:hAnsi="Times New Roman" w:cs="Times New Roman"/>
                <w:sz w:val="24"/>
              </w:rPr>
              <w:t>частие в рассмотрении конфликтных ситуаций между участниками образовательного процесса в случаях, когда это необходимо;</w:t>
            </w:r>
          </w:p>
          <w:p w:rsidR="00EC3FBB" w:rsidRDefault="00A87480" w:rsidP="00B159C8">
            <w:pPr>
              <w:pStyle w:val="af5"/>
              <w:numPr>
                <w:ilvl w:val="0"/>
                <w:numId w:val="55"/>
              </w:numPr>
              <w:tabs>
                <w:tab w:val="left" w:pos="317"/>
              </w:tabs>
              <w:spacing w:line="240" w:lineRule="auto"/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A87480">
              <w:rPr>
                <w:rFonts w:ascii="Times New Roman" w:hAnsi="Times New Roman" w:cs="Times New Roman"/>
                <w:sz w:val="24"/>
              </w:rPr>
              <w:t>беспечение информирования общественности о состоянии дел в образовательном учреждении.</w:t>
            </w:r>
          </w:p>
        </w:tc>
        <w:tc>
          <w:tcPr>
            <w:tcW w:w="2693" w:type="dxa"/>
          </w:tcPr>
          <w:p w:rsidR="00A87480" w:rsidRPr="00A87480" w:rsidRDefault="00A87480" w:rsidP="00A8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7480">
              <w:rPr>
                <w:rFonts w:ascii="Times New Roman" w:hAnsi="Times New Roman" w:cs="Times New Roman"/>
                <w:sz w:val="24"/>
                <w:szCs w:val="24"/>
              </w:rPr>
              <w:t xml:space="preserve">об Управляющем совете МБОУ «Лицей» р. п. Степное </w:t>
            </w:r>
          </w:p>
          <w:p w:rsidR="00EC3FBB" w:rsidRDefault="00A87480" w:rsidP="00A87480">
            <w:pPr>
              <w:pStyle w:val="af5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480">
              <w:rPr>
                <w:rFonts w:ascii="Times New Roman" w:hAnsi="Times New Roman" w:cs="Times New Roman"/>
                <w:sz w:val="24"/>
                <w:szCs w:val="24"/>
              </w:rPr>
              <w:t>Советского района Саратовской области</w:t>
            </w:r>
          </w:p>
        </w:tc>
      </w:tr>
      <w:tr w:rsidR="00EC3FBB" w:rsidTr="00E93C59">
        <w:tc>
          <w:tcPr>
            <w:tcW w:w="2093" w:type="dxa"/>
          </w:tcPr>
          <w:p w:rsidR="00EC3FBB" w:rsidRDefault="00A87480" w:rsidP="00EC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совет лицея</w:t>
            </w:r>
          </w:p>
        </w:tc>
        <w:tc>
          <w:tcPr>
            <w:tcW w:w="4961" w:type="dxa"/>
          </w:tcPr>
          <w:p w:rsidR="00A87480" w:rsidRPr="00733849" w:rsidRDefault="00A87480" w:rsidP="00A8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3849">
              <w:rPr>
                <w:rFonts w:ascii="Times New Roman" w:hAnsi="Times New Roman" w:cs="Times New Roman"/>
                <w:sz w:val="24"/>
                <w:szCs w:val="24"/>
              </w:rPr>
              <w:t xml:space="preserve">бсуждает и </w:t>
            </w:r>
            <w:r w:rsidR="0014711F">
              <w:rPr>
                <w:rFonts w:ascii="Times New Roman" w:hAnsi="Times New Roman" w:cs="Times New Roman"/>
                <w:sz w:val="24"/>
                <w:szCs w:val="24"/>
              </w:rPr>
              <w:t>рекомендует к утверждению</w:t>
            </w:r>
            <w:r w:rsidRPr="007338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7480" w:rsidRDefault="00A87480" w:rsidP="009B6FEC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620"/>
                <w:tab w:val="left" w:pos="0"/>
                <w:tab w:val="left" w:pos="459"/>
                <w:tab w:val="left" w:pos="993"/>
              </w:tabs>
              <w:ind w:left="0" w:right="19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4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программу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  <w:r w:rsidRPr="00733849">
              <w:rPr>
                <w:rFonts w:ascii="Times New Roman" w:hAnsi="Times New Roman" w:cs="Times New Roman"/>
                <w:sz w:val="24"/>
                <w:szCs w:val="24"/>
              </w:rPr>
              <w:t xml:space="preserve">, учебные планы,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  <w:r w:rsidRPr="00733849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  <w:r w:rsidRPr="00733849">
              <w:rPr>
                <w:rFonts w:ascii="Times New Roman" w:hAnsi="Times New Roman" w:cs="Times New Roman"/>
                <w:sz w:val="24"/>
                <w:szCs w:val="24"/>
              </w:rPr>
              <w:t xml:space="preserve">, планы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предметных комиссий</w:t>
            </w:r>
            <w:r w:rsidRPr="00733849">
              <w:rPr>
                <w:rFonts w:ascii="Times New Roman" w:hAnsi="Times New Roman" w:cs="Times New Roman"/>
                <w:sz w:val="24"/>
                <w:szCs w:val="24"/>
              </w:rPr>
              <w:t xml:space="preserve">, план методического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 лицея</w:t>
            </w:r>
            <w:r w:rsidRPr="007338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7480" w:rsidRPr="00733849" w:rsidRDefault="00A87480" w:rsidP="009B6FEC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620"/>
                <w:tab w:val="left" w:pos="0"/>
                <w:tab w:val="left" w:pos="459"/>
                <w:tab w:val="left" w:pos="993"/>
              </w:tabs>
              <w:ind w:left="0" w:right="2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49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по выбору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государственной</w:t>
            </w:r>
            <w:r w:rsidR="00147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итоговой </w:t>
            </w:r>
            <w:r w:rsidRPr="00733849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362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выпускников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849">
              <w:rPr>
                <w:rFonts w:ascii="Times New Roman" w:hAnsi="Times New Roman" w:cs="Times New Roman"/>
                <w:sz w:val="24"/>
                <w:szCs w:val="24"/>
              </w:rPr>
              <w:t>классов;</w:t>
            </w:r>
          </w:p>
          <w:p w:rsidR="00A87480" w:rsidRPr="00733849" w:rsidRDefault="00A87480" w:rsidP="009B6FEC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620"/>
                <w:tab w:val="left" w:pos="0"/>
                <w:tab w:val="left" w:pos="459"/>
                <w:tab w:val="left" w:pos="993"/>
              </w:tabs>
              <w:ind w:left="0" w:right="96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</w:t>
            </w:r>
            <w:r w:rsidRPr="00733849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3849">
              <w:rPr>
                <w:rFonts w:ascii="Times New Roman" w:hAnsi="Times New Roman" w:cs="Times New Roman"/>
                <w:sz w:val="24"/>
                <w:szCs w:val="24"/>
              </w:rPr>
              <w:t xml:space="preserve">   в   следующий    класс   </w:t>
            </w:r>
            <w:proofErr w:type="gramStart"/>
            <w:r w:rsidRPr="007338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33849">
              <w:rPr>
                <w:rFonts w:ascii="Times New Roman" w:hAnsi="Times New Roman" w:cs="Times New Roman"/>
                <w:sz w:val="24"/>
                <w:szCs w:val="24"/>
              </w:rPr>
              <w:t>,   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оивших   в   полном объеме </w:t>
            </w:r>
            <w:r w:rsidRPr="00733849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программы;</w:t>
            </w:r>
          </w:p>
          <w:p w:rsidR="00A87480" w:rsidRDefault="00A87480" w:rsidP="009B6FEC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620"/>
                <w:tab w:val="left" w:pos="0"/>
                <w:tab w:val="left" w:pos="459"/>
                <w:tab w:val="left" w:pos="993"/>
              </w:tabs>
              <w:ind w:left="0" w:right="96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награждении выпускников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33849"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медалью администрации Советского муниципального района «За особые успехи в учении»</w:t>
            </w:r>
            <w:r w:rsidRPr="00733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805">
              <w:rPr>
                <w:rFonts w:ascii="Times New Roman" w:hAnsi="Times New Roman" w:cs="Times New Roman"/>
                <w:sz w:val="24"/>
                <w:szCs w:val="24"/>
              </w:rPr>
              <w:t>Почетной грамотой МБОУ «Лицей» р. п. Степное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аттестатом с отличием; </w:t>
            </w:r>
          </w:p>
          <w:p w:rsidR="00A87480" w:rsidRPr="00733849" w:rsidRDefault="00A87480" w:rsidP="009B6FEC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620"/>
                <w:tab w:val="left" w:pos="0"/>
                <w:tab w:val="left" w:pos="459"/>
                <w:tab w:val="left" w:pos="993"/>
              </w:tabs>
              <w:ind w:left="0" w:right="96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награждении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выпускников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Грамотами Общественного совета при министерстве образования Саратовской области «Выпускнику </w:t>
            </w:r>
            <w:r w:rsidR="00147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бщеобразовательного учебного заведения Саратовской области»;</w:t>
            </w:r>
          </w:p>
          <w:p w:rsidR="00EC3FBB" w:rsidRDefault="00A87480" w:rsidP="009B6FEC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620"/>
                <w:tab w:val="left" w:pos="0"/>
                <w:tab w:val="left" w:pos="459"/>
                <w:tab w:val="left" w:pos="993"/>
              </w:tabs>
              <w:ind w:left="0" w:right="96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награждении</w:t>
            </w:r>
            <w:r w:rsidRPr="0073384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33849">
              <w:rPr>
                <w:rFonts w:ascii="Times New Roman" w:hAnsi="Times New Roman" w:cs="Times New Roman"/>
                <w:sz w:val="24"/>
                <w:szCs w:val="24"/>
              </w:rPr>
              <w:t xml:space="preserve">лассов аттестатом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отличием</w:t>
            </w:r>
            <w:r w:rsidRPr="00733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7805">
              <w:rPr>
                <w:rFonts w:ascii="Times New Roman" w:hAnsi="Times New Roman" w:cs="Times New Roman"/>
                <w:sz w:val="24"/>
                <w:szCs w:val="24"/>
              </w:rPr>
              <w:t>Почетной грамотой МБОУ «Лицей» р. п. Степное</w:t>
            </w:r>
            <w:r w:rsidR="00147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4711F" w:rsidRPr="0014711F" w:rsidRDefault="0014711F" w:rsidP="0014711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</w:t>
            </w:r>
          </w:p>
          <w:p w:rsidR="0014711F" w:rsidRDefault="0014711F" w:rsidP="0014711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педагогическом совете МБОУ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«Лицей»</w:t>
            </w:r>
            <w:r w:rsidRPr="00205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р. п. Степное </w:t>
            </w:r>
          </w:p>
          <w:p w:rsidR="0014711F" w:rsidRPr="0059174F" w:rsidRDefault="0014711F" w:rsidP="00147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Советского района Саратовской области</w:t>
            </w:r>
          </w:p>
          <w:p w:rsidR="0014711F" w:rsidRPr="0059174F" w:rsidRDefault="0014711F" w:rsidP="00147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3FBB" w:rsidRDefault="00EC3FBB" w:rsidP="00EC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FBB" w:rsidTr="00E93C59">
        <w:tc>
          <w:tcPr>
            <w:tcW w:w="2093" w:type="dxa"/>
          </w:tcPr>
          <w:p w:rsidR="00EC3FBB" w:rsidRDefault="00E93C59" w:rsidP="00EC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Попечительский совет</w:t>
            </w:r>
          </w:p>
        </w:tc>
        <w:tc>
          <w:tcPr>
            <w:tcW w:w="4961" w:type="dxa"/>
          </w:tcPr>
          <w:p w:rsidR="00EC3FBB" w:rsidRDefault="00E93C59" w:rsidP="00EC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лицею в достижении целей развития, определенных Уставом лицея, привлечение внебюджетных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обеспечения развития образовательной организации.</w:t>
            </w:r>
          </w:p>
        </w:tc>
        <w:tc>
          <w:tcPr>
            <w:tcW w:w="2693" w:type="dxa"/>
          </w:tcPr>
          <w:p w:rsidR="00E93C59" w:rsidRPr="00E93C59" w:rsidRDefault="00E93C59" w:rsidP="00E93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59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  <w:p w:rsidR="00E93C59" w:rsidRDefault="00E93C59" w:rsidP="00E93C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1D3D">
              <w:rPr>
                <w:rFonts w:ascii="Times New Roman" w:hAnsi="Times New Roman" w:cs="Times New Roman"/>
                <w:sz w:val="24"/>
                <w:szCs w:val="28"/>
              </w:rPr>
              <w:t>о попечительском совете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МБОУ «Лицей» р.п. Степное </w:t>
            </w:r>
          </w:p>
          <w:p w:rsidR="00EC3FBB" w:rsidRDefault="00E93C59" w:rsidP="00E93C5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Советского района Саратовской области</w:t>
            </w:r>
          </w:p>
        </w:tc>
      </w:tr>
      <w:tr w:rsidR="00E93C59" w:rsidTr="00E93C59">
        <w:tc>
          <w:tcPr>
            <w:tcW w:w="2093" w:type="dxa"/>
          </w:tcPr>
          <w:p w:rsidR="00E93C59" w:rsidRDefault="00E93C59" w:rsidP="00EC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общественная организация «СОДМИ»</w:t>
            </w:r>
          </w:p>
        </w:tc>
        <w:tc>
          <w:tcPr>
            <w:tcW w:w="4961" w:type="dxa"/>
          </w:tcPr>
          <w:p w:rsidR="00EC2BBF" w:rsidRDefault="00E93C59" w:rsidP="00EC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обучающихся в деятельность по решению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вопросов</w:t>
            </w:r>
            <w:r w:rsidR="00EC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93C59" w:rsidRDefault="00EC2BBF" w:rsidP="00EC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793D">
              <w:rPr>
                <w:rFonts w:ascii="Times New Roman" w:hAnsi="Times New Roman" w:cs="Times New Roman"/>
                <w:sz w:val="24"/>
                <w:szCs w:val="24"/>
              </w:rPr>
              <w:t xml:space="preserve">пособствует созданию условий для сплочения детского коллектива разных возрастов, их общению, как со сверстниками, так и с окружающими их людьми, раскрытию творческого потенциала, социальному </w:t>
            </w:r>
            <w:r w:rsidRPr="00497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становлению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93C59" w:rsidRPr="00E93C59" w:rsidRDefault="00E93C59" w:rsidP="00E93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</w:t>
            </w:r>
          </w:p>
          <w:p w:rsidR="00E93C59" w:rsidRPr="00E93C59" w:rsidRDefault="00E93C59" w:rsidP="00E93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детской общественной организации МБОУ «Лицей» р. п. Степное </w:t>
            </w:r>
          </w:p>
          <w:p w:rsidR="00E93C59" w:rsidRPr="00E93C59" w:rsidRDefault="00E93C59" w:rsidP="00E93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59">
              <w:rPr>
                <w:rFonts w:ascii="Times New Roman" w:eastAsia="Calibri" w:hAnsi="Times New Roman" w:cs="Times New Roman"/>
                <w:sz w:val="24"/>
                <w:szCs w:val="24"/>
              </w:rPr>
              <w:t>Советского района Саратовской области</w:t>
            </w:r>
          </w:p>
        </w:tc>
      </w:tr>
    </w:tbl>
    <w:p w:rsidR="00EC3FBB" w:rsidRPr="00575A19" w:rsidRDefault="00EC3FBB" w:rsidP="00EC3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892" w:rsidRDefault="00E47892" w:rsidP="00E4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совет стал партнером администрации</w:t>
      </w:r>
      <w:r w:rsidR="00846D31">
        <w:rPr>
          <w:rFonts w:ascii="Times New Roman" w:hAnsi="Times New Roman" w:cs="Times New Roman"/>
          <w:sz w:val="24"/>
          <w:szCs w:val="24"/>
        </w:rPr>
        <w:t xml:space="preserve"> лицея</w:t>
      </w:r>
      <w:r>
        <w:rPr>
          <w:rFonts w:ascii="Times New Roman" w:hAnsi="Times New Roman" w:cs="Times New Roman"/>
          <w:sz w:val="24"/>
          <w:szCs w:val="24"/>
        </w:rPr>
        <w:t xml:space="preserve">, в чем большая заслуга председателя 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Наконечникова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П. На сегодняшний момент Управляющему совету и администрации удалось сформировать отношения сотрудничества, что, безусловно, является благоприятной основой для совместной деятельности.</w:t>
      </w:r>
    </w:p>
    <w:p w:rsidR="00E47892" w:rsidRDefault="00A87601" w:rsidP="00E4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01">
        <w:rPr>
          <w:rFonts w:ascii="Times New Roman" w:hAnsi="Times New Roman" w:cs="Times New Roman"/>
          <w:sz w:val="24"/>
          <w:szCs w:val="24"/>
        </w:rPr>
        <w:t>Управляющий совет в течение 2014-2015</w:t>
      </w:r>
      <w:r w:rsidR="00E47892" w:rsidRPr="00A87601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>
        <w:rPr>
          <w:rFonts w:ascii="Times New Roman" w:hAnsi="Times New Roman" w:cs="Times New Roman"/>
          <w:sz w:val="24"/>
          <w:szCs w:val="24"/>
        </w:rPr>
        <w:t>рассмотрел с</w:t>
      </w:r>
      <w:r w:rsidR="00E47892" w:rsidRPr="00066CB6">
        <w:rPr>
          <w:rFonts w:ascii="Times New Roman" w:hAnsi="Times New Roman" w:cs="Times New Roman"/>
          <w:sz w:val="24"/>
          <w:szCs w:val="24"/>
        </w:rPr>
        <w:t>ледующие вопросы:</w:t>
      </w:r>
    </w:p>
    <w:p w:rsidR="00502FB6" w:rsidRPr="00502FB6" w:rsidRDefault="00502FB6" w:rsidP="00B159C8">
      <w:pPr>
        <w:pStyle w:val="a9"/>
        <w:numPr>
          <w:ilvl w:val="0"/>
          <w:numId w:val="5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2FB6">
        <w:rPr>
          <w:rFonts w:ascii="Times New Roman" w:hAnsi="Times New Roman" w:cs="Times New Roman"/>
          <w:sz w:val="24"/>
          <w:szCs w:val="24"/>
        </w:rPr>
        <w:t>Развитие системы дистанционного образования в целях обеспечения всем обучающимся равных возможностей в обучении.</w:t>
      </w:r>
    </w:p>
    <w:p w:rsidR="00502FB6" w:rsidRPr="00502FB6" w:rsidRDefault="00502FB6" w:rsidP="00B159C8">
      <w:pPr>
        <w:pStyle w:val="a9"/>
        <w:numPr>
          <w:ilvl w:val="0"/>
          <w:numId w:val="5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2FB6">
        <w:rPr>
          <w:rFonts w:ascii="Times New Roman" w:hAnsi="Times New Roman" w:cs="Times New Roman"/>
          <w:sz w:val="24"/>
          <w:szCs w:val="24"/>
        </w:rPr>
        <w:t>О выполнении требований к внешнему виду обучающихся.</w:t>
      </w:r>
    </w:p>
    <w:p w:rsidR="00502FB6" w:rsidRPr="00502FB6" w:rsidRDefault="00502FB6" w:rsidP="00B159C8">
      <w:pPr>
        <w:pStyle w:val="a9"/>
        <w:numPr>
          <w:ilvl w:val="0"/>
          <w:numId w:val="5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2FB6">
        <w:rPr>
          <w:rFonts w:ascii="Times New Roman" w:hAnsi="Times New Roman" w:cs="Times New Roman"/>
          <w:sz w:val="24"/>
          <w:szCs w:val="24"/>
        </w:rPr>
        <w:t xml:space="preserve">Организация горячего питания </w:t>
      </w:r>
      <w:proofErr w:type="gramStart"/>
      <w:r w:rsidRPr="00502F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2FB6">
        <w:rPr>
          <w:rFonts w:ascii="Times New Roman" w:hAnsi="Times New Roman" w:cs="Times New Roman"/>
          <w:sz w:val="24"/>
          <w:szCs w:val="24"/>
        </w:rPr>
        <w:t xml:space="preserve"> лицея.</w:t>
      </w:r>
    </w:p>
    <w:p w:rsidR="00502FB6" w:rsidRPr="00502FB6" w:rsidRDefault="00502FB6" w:rsidP="00B159C8">
      <w:pPr>
        <w:pStyle w:val="a9"/>
        <w:numPr>
          <w:ilvl w:val="0"/>
          <w:numId w:val="5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2FB6">
        <w:rPr>
          <w:rFonts w:ascii="Times New Roman" w:hAnsi="Times New Roman" w:cs="Times New Roman"/>
          <w:sz w:val="24"/>
          <w:szCs w:val="24"/>
        </w:rPr>
        <w:t xml:space="preserve">Основные направления работы лицея по профилактике правонарушений и преступлений </w:t>
      </w:r>
      <w:proofErr w:type="gramStart"/>
      <w:r w:rsidRPr="00502FB6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502FB6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502FB6" w:rsidRPr="00502FB6" w:rsidRDefault="00502FB6" w:rsidP="00B159C8">
      <w:pPr>
        <w:pStyle w:val="a9"/>
        <w:numPr>
          <w:ilvl w:val="0"/>
          <w:numId w:val="5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2FB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переходе образовательных учреждений Саратовской области на 5-дневную учебную неделю.</w:t>
      </w:r>
    </w:p>
    <w:p w:rsidR="00502FB6" w:rsidRPr="00502FB6" w:rsidRDefault="00502FB6" w:rsidP="00B159C8">
      <w:pPr>
        <w:pStyle w:val="a9"/>
        <w:numPr>
          <w:ilvl w:val="0"/>
          <w:numId w:val="5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2FB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репетиционных экзаменов в 9-х, 11-х классах.</w:t>
      </w:r>
    </w:p>
    <w:p w:rsidR="00502FB6" w:rsidRPr="00502FB6" w:rsidRDefault="00502FB6" w:rsidP="00B159C8">
      <w:pPr>
        <w:pStyle w:val="a9"/>
        <w:numPr>
          <w:ilvl w:val="0"/>
          <w:numId w:val="5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2FB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регионального мониторинга в 4-х классах.</w:t>
      </w:r>
    </w:p>
    <w:p w:rsidR="00502FB6" w:rsidRPr="00502FB6" w:rsidRDefault="00502FB6" w:rsidP="00B159C8">
      <w:pPr>
        <w:pStyle w:val="a9"/>
        <w:numPr>
          <w:ilvl w:val="0"/>
          <w:numId w:val="5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2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летней оздоровительной кампании в 2015 году.</w:t>
      </w:r>
    </w:p>
    <w:p w:rsidR="00E47892" w:rsidRDefault="00E47892" w:rsidP="00E47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совет созывается по мере необходимости, но не реже четырех раз в год. </w:t>
      </w:r>
    </w:p>
    <w:p w:rsidR="00E47892" w:rsidRDefault="00A87601" w:rsidP="00E47892">
      <w:pPr>
        <w:shd w:val="clear" w:color="auto" w:fill="FFFFFF"/>
        <w:tabs>
          <w:tab w:val="left" w:pos="0"/>
          <w:tab w:val="left" w:pos="230"/>
          <w:tab w:val="left" w:pos="900"/>
        </w:tabs>
        <w:spacing w:after="0" w:line="240" w:lineRule="auto"/>
        <w:ind w:right="9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2014-2015</w:t>
      </w:r>
      <w:r w:rsidR="00E47892" w:rsidRPr="00733849">
        <w:rPr>
          <w:rFonts w:ascii="Times New Roman" w:hAnsi="Times New Roman" w:cs="Times New Roman"/>
          <w:sz w:val="24"/>
          <w:szCs w:val="24"/>
        </w:rPr>
        <w:t xml:space="preserve"> учебном году были проведены следующие </w:t>
      </w:r>
      <w:r w:rsidR="00E47892">
        <w:rPr>
          <w:rFonts w:ascii="Times New Roman" w:hAnsi="Times New Roman" w:cs="Times New Roman"/>
          <w:sz w:val="24"/>
          <w:szCs w:val="24"/>
        </w:rPr>
        <w:t xml:space="preserve">тематические </w:t>
      </w:r>
      <w:r w:rsidR="00E47892" w:rsidRPr="00733849">
        <w:rPr>
          <w:rFonts w:ascii="Times New Roman" w:hAnsi="Times New Roman" w:cs="Times New Roman"/>
          <w:sz w:val="24"/>
          <w:szCs w:val="24"/>
        </w:rPr>
        <w:t>педагогические советы:</w:t>
      </w:r>
    </w:p>
    <w:p w:rsidR="00EC2BBF" w:rsidRPr="00EC2BBF" w:rsidRDefault="00EC2BBF" w:rsidP="00B159C8">
      <w:pPr>
        <w:pStyle w:val="a9"/>
        <w:numPr>
          <w:ilvl w:val="0"/>
          <w:numId w:val="56"/>
        </w:numPr>
        <w:shd w:val="clear" w:color="auto" w:fill="FFFFFF"/>
        <w:tabs>
          <w:tab w:val="left" w:pos="0"/>
          <w:tab w:val="left" w:pos="230"/>
          <w:tab w:val="left" w:pos="709"/>
        </w:tabs>
        <w:spacing w:after="0" w:line="240" w:lineRule="auto"/>
        <w:ind w:left="0" w:right="9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BBF">
        <w:rPr>
          <w:rFonts w:ascii="Times New Roman" w:hAnsi="Times New Roman" w:cs="Times New Roman"/>
          <w:sz w:val="24"/>
          <w:szCs w:val="24"/>
        </w:rPr>
        <w:t>Лицейское образование: традиции, стратегические ориентиры, векторы обновления.</w:t>
      </w:r>
    </w:p>
    <w:p w:rsidR="00EC2BBF" w:rsidRPr="00EC2BBF" w:rsidRDefault="00EC2BBF" w:rsidP="00B159C8">
      <w:pPr>
        <w:pStyle w:val="a9"/>
        <w:numPr>
          <w:ilvl w:val="0"/>
          <w:numId w:val="56"/>
        </w:numPr>
        <w:shd w:val="clear" w:color="auto" w:fill="FFFFFF"/>
        <w:tabs>
          <w:tab w:val="left" w:pos="0"/>
          <w:tab w:val="left" w:pos="230"/>
          <w:tab w:val="left" w:pos="709"/>
        </w:tabs>
        <w:spacing w:after="0" w:line="240" w:lineRule="auto"/>
        <w:ind w:left="0" w:right="9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BBF">
        <w:rPr>
          <w:rFonts w:ascii="Times New Roman" w:hAnsi="Times New Roman" w:cs="Times New Roman"/>
          <w:color w:val="000000"/>
          <w:sz w:val="24"/>
          <w:szCs w:val="24"/>
        </w:rPr>
        <w:t>Адаптация – главное условие преемственности между начальным и основным общим образованием.</w:t>
      </w:r>
    </w:p>
    <w:p w:rsidR="00EC2BBF" w:rsidRPr="00EC2BBF" w:rsidRDefault="00EC2BBF" w:rsidP="00B159C8">
      <w:pPr>
        <w:pStyle w:val="a9"/>
        <w:numPr>
          <w:ilvl w:val="0"/>
          <w:numId w:val="56"/>
        </w:numPr>
        <w:shd w:val="clear" w:color="auto" w:fill="FFFFFF"/>
        <w:tabs>
          <w:tab w:val="left" w:pos="0"/>
          <w:tab w:val="left" w:pos="230"/>
          <w:tab w:val="left" w:pos="709"/>
        </w:tabs>
        <w:spacing w:after="0" w:line="240" w:lineRule="auto"/>
        <w:ind w:left="0" w:right="9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BBF">
        <w:rPr>
          <w:rFonts w:ascii="Times New Roman" w:hAnsi="Times New Roman" w:cs="Times New Roman"/>
          <w:color w:val="000000"/>
          <w:sz w:val="24"/>
          <w:szCs w:val="24"/>
        </w:rPr>
        <w:t>Эффективность реализации образовательных возможностей лицея как условие формирования личной успешности обучающихся.</w:t>
      </w:r>
    </w:p>
    <w:p w:rsidR="00EC2BBF" w:rsidRPr="00EC2BBF" w:rsidRDefault="00EC2BBF" w:rsidP="00B159C8">
      <w:pPr>
        <w:pStyle w:val="a9"/>
        <w:numPr>
          <w:ilvl w:val="0"/>
          <w:numId w:val="56"/>
        </w:numPr>
        <w:shd w:val="clear" w:color="auto" w:fill="FFFFFF"/>
        <w:tabs>
          <w:tab w:val="left" w:pos="0"/>
          <w:tab w:val="left" w:pos="230"/>
          <w:tab w:val="left" w:pos="709"/>
        </w:tabs>
        <w:spacing w:after="0" w:line="240" w:lineRule="auto"/>
        <w:ind w:left="0" w:right="9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BBF">
        <w:rPr>
          <w:rFonts w:ascii="Times New Roman" w:hAnsi="Times New Roman" w:cs="Times New Roman"/>
          <w:sz w:val="24"/>
          <w:szCs w:val="24"/>
        </w:rPr>
        <w:t>Успех государственной итоговой аттестации – в системной работе.</w:t>
      </w:r>
    </w:p>
    <w:p w:rsidR="00EC2BBF" w:rsidRPr="00EC2BBF" w:rsidRDefault="00EC2BBF" w:rsidP="00B159C8">
      <w:pPr>
        <w:pStyle w:val="a9"/>
        <w:numPr>
          <w:ilvl w:val="0"/>
          <w:numId w:val="56"/>
        </w:numPr>
        <w:shd w:val="clear" w:color="auto" w:fill="FFFFFF"/>
        <w:tabs>
          <w:tab w:val="left" w:pos="0"/>
          <w:tab w:val="left" w:pos="230"/>
          <w:tab w:val="left" w:pos="709"/>
        </w:tabs>
        <w:spacing w:after="0" w:line="240" w:lineRule="auto"/>
        <w:ind w:left="0" w:right="9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BBF">
        <w:rPr>
          <w:rFonts w:ascii="Times New Roman" w:hAnsi="Times New Roman" w:cs="Times New Roman"/>
          <w:sz w:val="24"/>
          <w:szCs w:val="24"/>
        </w:rPr>
        <w:t>ФГОС: «внеурочная деятельность – важнейший компонент современного образовательного процесса в школе».</w:t>
      </w:r>
    </w:p>
    <w:p w:rsidR="00EC2BBF" w:rsidRPr="00EC2BBF" w:rsidRDefault="00EC2BBF" w:rsidP="00B159C8">
      <w:pPr>
        <w:pStyle w:val="a9"/>
        <w:numPr>
          <w:ilvl w:val="0"/>
          <w:numId w:val="56"/>
        </w:numPr>
        <w:shd w:val="clear" w:color="auto" w:fill="FFFFFF"/>
        <w:tabs>
          <w:tab w:val="left" w:pos="0"/>
          <w:tab w:val="left" w:pos="230"/>
          <w:tab w:val="left" w:pos="709"/>
        </w:tabs>
        <w:spacing w:after="0" w:line="240" w:lineRule="auto"/>
        <w:ind w:left="0" w:right="9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BBF">
        <w:rPr>
          <w:rFonts w:ascii="Times New Roman" w:hAnsi="Times New Roman" w:cs="Times New Roman"/>
          <w:sz w:val="24"/>
          <w:szCs w:val="24"/>
        </w:rPr>
        <w:t>Духовность как базовая ценность воспитания наци</w:t>
      </w:r>
      <w:r>
        <w:rPr>
          <w:rFonts w:ascii="Times New Roman" w:hAnsi="Times New Roman" w:cs="Times New Roman"/>
          <w:sz w:val="24"/>
          <w:szCs w:val="24"/>
        </w:rPr>
        <w:t>онального самосознания лицеиста,</w:t>
      </w:r>
    </w:p>
    <w:p w:rsidR="00E47892" w:rsidRDefault="00E47892" w:rsidP="00EC2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B6EE1">
        <w:rPr>
          <w:rFonts w:ascii="Times New Roman" w:hAnsi="Times New Roman" w:cs="Times New Roman"/>
          <w:sz w:val="24"/>
          <w:szCs w:val="24"/>
        </w:rPr>
        <w:t xml:space="preserve"> также организационные педагогические советы по допуску обучающихся </w:t>
      </w:r>
      <w:r w:rsidRPr="002B6EE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2B6EE1">
        <w:rPr>
          <w:rFonts w:ascii="Times New Roman" w:hAnsi="Times New Roman" w:cs="Times New Roman"/>
          <w:sz w:val="24"/>
          <w:szCs w:val="24"/>
        </w:rPr>
        <w:t xml:space="preserve"> и выпускников </w:t>
      </w:r>
      <w:r w:rsidRPr="002B6EE1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362E07">
        <w:rPr>
          <w:rFonts w:ascii="Times New Roman" w:hAnsi="Times New Roman" w:cs="Times New Roman"/>
          <w:sz w:val="24"/>
          <w:szCs w:val="24"/>
        </w:rPr>
        <w:t xml:space="preserve"> классов к государственной итоговой</w:t>
      </w:r>
      <w:r w:rsidRPr="002B6EE1">
        <w:rPr>
          <w:rFonts w:ascii="Times New Roman" w:hAnsi="Times New Roman" w:cs="Times New Roman"/>
          <w:sz w:val="24"/>
          <w:szCs w:val="24"/>
        </w:rPr>
        <w:t xml:space="preserve"> аттестации, о переводе обучающихся 1-8, 10 классов в следующий класс</w:t>
      </w:r>
      <w:r w:rsidR="00362E07">
        <w:rPr>
          <w:rFonts w:ascii="Times New Roman" w:hAnsi="Times New Roman" w:cs="Times New Roman"/>
          <w:sz w:val="24"/>
          <w:szCs w:val="24"/>
        </w:rPr>
        <w:t>, о завершении государственной итоговой</w:t>
      </w:r>
      <w:r w:rsidRPr="002B6EE1">
        <w:rPr>
          <w:rFonts w:ascii="Times New Roman" w:hAnsi="Times New Roman" w:cs="Times New Roman"/>
          <w:sz w:val="24"/>
          <w:szCs w:val="24"/>
        </w:rPr>
        <w:t xml:space="preserve"> аттестации и другие.</w:t>
      </w:r>
    </w:p>
    <w:p w:rsidR="00E47892" w:rsidRPr="0049793D" w:rsidRDefault="00E47892" w:rsidP="00E4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BBF">
        <w:rPr>
          <w:rFonts w:ascii="Times New Roman" w:hAnsi="Times New Roman" w:cs="Times New Roman"/>
          <w:sz w:val="24"/>
          <w:szCs w:val="24"/>
        </w:rPr>
        <w:t>Попечительский совет</w:t>
      </w:r>
      <w:r>
        <w:rPr>
          <w:rFonts w:ascii="Times New Roman" w:hAnsi="Times New Roman" w:cs="Times New Roman"/>
          <w:sz w:val="24"/>
          <w:szCs w:val="24"/>
        </w:rPr>
        <w:t xml:space="preserve"> создан</w:t>
      </w:r>
      <w:r w:rsidRPr="0049793D">
        <w:rPr>
          <w:rFonts w:ascii="Times New Roman" w:hAnsi="Times New Roman" w:cs="Times New Roman"/>
          <w:sz w:val="24"/>
          <w:szCs w:val="24"/>
        </w:rPr>
        <w:t xml:space="preserve"> с целью привлечения внебюджетных ресурсов для обеспечения развития </w:t>
      </w:r>
      <w:r w:rsidR="00791EA0">
        <w:rPr>
          <w:rFonts w:ascii="Times New Roman" w:hAnsi="Times New Roman" w:cs="Times New Roman"/>
          <w:sz w:val="24"/>
          <w:szCs w:val="24"/>
        </w:rPr>
        <w:t>лицея</w:t>
      </w:r>
      <w:r w:rsidRPr="004979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9793D">
        <w:rPr>
          <w:rFonts w:ascii="Times New Roman" w:hAnsi="Times New Roman" w:cs="Times New Roman"/>
          <w:sz w:val="24"/>
          <w:szCs w:val="24"/>
        </w:rPr>
        <w:t>Благодаря слаженной работе председате</w:t>
      </w:r>
      <w:r>
        <w:rPr>
          <w:rFonts w:ascii="Times New Roman" w:hAnsi="Times New Roman" w:cs="Times New Roman"/>
          <w:sz w:val="24"/>
          <w:szCs w:val="24"/>
        </w:rPr>
        <w:t xml:space="preserve">ля Попечительского совета </w:t>
      </w:r>
      <w:r w:rsidR="004517A1">
        <w:rPr>
          <w:rFonts w:ascii="Times New Roman" w:hAnsi="Times New Roman" w:cs="Times New Roman"/>
          <w:sz w:val="24"/>
          <w:szCs w:val="24"/>
        </w:rPr>
        <w:t>лицея</w:t>
      </w:r>
      <w:r>
        <w:rPr>
          <w:rFonts w:ascii="Times New Roman" w:hAnsi="Times New Roman" w:cs="Times New Roman"/>
          <w:sz w:val="24"/>
          <w:szCs w:val="24"/>
        </w:rPr>
        <w:t xml:space="preserve"> Черновой Н. Л. </w:t>
      </w:r>
      <w:r w:rsidRPr="0049793D">
        <w:rPr>
          <w:rFonts w:ascii="Times New Roman" w:hAnsi="Times New Roman" w:cs="Times New Roman"/>
          <w:sz w:val="24"/>
          <w:szCs w:val="24"/>
        </w:rPr>
        <w:t xml:space="preserve">и председателей Попечительских советов классов в текущем учебном году было привлечено </w:t>
      </w:r>
      <w:r w:rsidR="00CB2B45" w:rsidRPr="00CB2B45">
        <w:rPr>
          <w:rFonts w:ascii="Times New Roman" w:hAnsi="Times New Roman" w:cs="Times New Roman"/>
          <w:sz w:val="24"/>
          <w:szCs w:val="24"/>
        </w:rPr>
        <w:t>22350</w:t>
      </w:r>
      <w:r w:rsidR="001D14FD" w:rsidRPr="00CB2B4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руб. денежных средств, которые пошли на </w:t>
      </w:r>
      <w:r w:rsidR="00791EA0">
        <w:rPr>
          <w:rFonts w:ascii="Times New Roman" w:hAnsi="Times New Roman" w:cs="Times New Roman"/>
          <w:sz w:val="24"/>
          <w:szCs w:val="24"/>
        </w:rPr>
        <w:t>замену деревянных оконных блоков на пластиковые двухкамерные стеклопакеты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7D7E">
        <w:rPr>
          <w:rFonts w:ascii="Times New Roman" w:hAnsi="Times New Roman" w:cs="Times New Roman"/>
          <w:sz w:val="24"/>
          <w:szCs w:val="24"/>
        </w:rPr>
        <w:t>приобретение</w:t>
      </w:r>
      <w:r w:rsidR="004517A1">
        <w:rPr>
          <w:rFonts w:ascii="Times New Roman" w:hAnsi="Times New Roman" w:cs="Times New Roman"/>
          <w:sz w:val="24"/>
          <w:szCs w:val="24"/>
        </w:rPr>
        <w:t xml:space="preserve"> трибуны, </w:t>
      </w:r>
      <w:r w:rsidR="00EC2BBF">
        <w:rPr>
          <w:rFonts w:ascii="Times New Roman" w:hAnsi="Times New Roman" w:cs="Times New Roman"/>
          <w:sz w:val="24"/>
          <w:szCs w:val="24"/>
        </w:rPr>
        <w:t>парадной формы для взвода «</w:t>
      </w:r>
      <w:r w:rsidR="0048625D">
        <w:rPr>
          <w:rFonts w:ascii="Times New Roman" w:hAnsi="Times New Roman" w:cs="Times New Roman"/>
          <w:sz w:val="24"/>
          <w:szCs w:val="24"/>
        </w:rPr>
        <w:t>Витязь», государственной символи</w:t>
      </w:r>
      <w:r w:rsidR="00EC2BBF">
        <w:rPr>
          <w:rFonts w:ascii="Times New Roman" w:hAnsi="Times New Roman" w:cs="Times New Roman"/>
          <w:sz w:val="24"/>
          <w:szCs w:val="24"/>
        </w:rPr>
        <w:t>ки</w:t>
      </w:r>
      <w:r w:rsidR="004517A1">
        <w:rPr>
          <w:rFonts w:ascii="Times New Roman" w:hAnsi="Times New Roman" w:cs="Times New Roman"/>
          <w:sz w:val="24"/>
          <w:szCs w:val="24"/>
        </w:rPr>
        <w:t>, оформление стенда «Саратовская область – территория развития».</w:t>
      </w:r>
      <w:proofErr w:type="gramEnd"/>
      <w:r w:rsidR="004517A1">
        <w:rPr>
          <w:rFonts w:ascii="Times New Roman" w:hAnsi="Times New Roman" w:cs="Times New Roman"/>
          <w:sz w:val="24"/>
          <w:szCs w:val="24"/>
        </w:rPr>
        <w:t xml:space="preserve"> </w:t>
      </w:r>
      <w:r w:rsidR="00F57D7E">
        <w:rPr>
          <w:rFonts w:ascii="Times New Roman" w:hAnsi="Times New Roman" w:cs="Times New Roman"/>
          <w:sz w:val="24"/>
          <w:szCs w:val="24"/>
        </w:rPr>
        <w:t xml:space="preserve"> Деятельность Попечительского совета открыта и прозрачна, председатель Попечительского совета не реже 1 раза в </w:t>
      </w:r>
      <w:r w:rsidR="00F57D7E">
        <w:rPr>
          <w:rFonts w:ascii="Times New Roman" w:hAnsi="Times New Roman" w:cs="Times New Roman"/>
          <w:sz w:val="24"/>
          <w:szCs w:val="24"/>
        </w:rPr>
        <w:lastRenderedPageBreak/>
        <w:t>четверть отчитывается перед Управляющим и Попечительским советами о проделанной работе.</w:t>
      </w:r>
    </w:p>
    <w:p w:rsidR="000752FD" w:rsidRDefault="000752FD" w:rsidP="00E4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E">
        <w:rPr>
          <w:rFonts w:ascii="Times New Roman" w:hAnsi="Times New Roman" w:cs="Times New Roman"/>
          <w:sz w:val="24"/>
          <w:szCs w:val="24"/>
        </w:rPr>
        <w:t xml:space="preserve">Школьный коллектив как целостная система состоит из двух подсистем: коллектива педагогов и коллектива обучающихся. Что должно сближать эти два коллектива? Школьное самоуправление. А каковы условия этого сближения? Совместное участие в коллективной деятельности, высокая степень единства, соблюдение норм нравственных отношений педагогов и </w:t>
      </w:r>
      <w:r w:rsidR="00F3503E">
        <w:rPr>
          <w:rFonts w:ascii="Times New Roman" w:hAnsi="Times New Roman" w:cs="Times New Roman"/>
          <w:sz w:val="24"/>
          <w:szCs w:val="24"/>
        </w:rPr>
        <w:t>лицеистов</w:t>
      </w:r>
      <w:r w:rsidRPr="00F3503E">
        <w:rPr>
          <w:rFonts w:ascii="Times New Roman" w:hAnsi="Times New Roman" w:cs="Times New Roman"/>
          <w:sz w:val="24"/>
          <w:szCs w:val="24"/>
        </w:rPr>
        <w:t>.</w:t>
      </w:r>
    </w:p>
    <w:p w:rsidR="00F3503E" w:rsidRPr="00F3503E" w:rsidRDefault="00F3503E" w:rsidP="00E4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E">
        <w:rPr>
          <w:rStyle w:val="hl"/>
          <w:rFonts w:ascii="Times New Roman" w:hAnsi="Times New Roman" w:cs="Times New Roman"/>
          <w:sz w:val="24"/>
          <w:szCs w:val="24"/>
        </w:rPr>
        <w:t>Ученическое</w:t>
      </w:r>
      <w:r w:rsidRPr="00F3503E">
        <w:rPr>
          <w:rFonts w:ascii="Times New Roman" w:hAnsi="Times New Roman" w:cs="Times New Roman"/>
          <w:sz w:val="24"/>
          <w:szCs w:val="24"/>
        </w:rPr>
        <w:t xml:space="preserve"> самоуправление, являясь формой организации жизнедеятельности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F3503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3503E">
        <w:rPr>
          <w:rFonts w:ascii="Times New Roman" w:hAnsi="Times New Roman" w:cs="Times New Roman"/>
          <w:sz w:val="24"/>
          <w:szCs w:val="24"/>
        </w:rPr>
        <w:t xml:space="preserve">щихся, обеспечивает развитие </w:t>
      </w:r>
      <w:r w:rsidRPr="00F3503E">
        <w:rPr>
          <w:rStyle w:val="hl"/>
          <w:rFonts w:ascii="Times New Roman" w:hAnsi="Times New Roman" w:cs="Times New Roman"/>
          <w:sz w:val="24"/>
          <w:szCs w:val="24"/>
        </w:rPr>
        <w:t>самостоятельности</w:t>
      </w:r>
      <w:r w:rsidRPr="00F3503E">
        <w:rPr>
          <w:rFonts w:ascii="Times New Roman" w:hAnsi="Times New Roman" w:cs="Times New Roman"/>
          <w:sz w:val="24"/>
          <w:szCs w:val="24"/>
        </w:rPr>
        <w:t xml:space="preserve"> и активности школьников в решении управленческих задач </w:t>
      </w:r>
      <w:r w:rsidR="001A4E6D">
        <w:rPr>
          <w:rFonts w:ascii="Times New Roman" w:hAnsi="Times New Roman" w:cs="Times New Roman"/>
          <w:sz w:val="24"/>
          <w:szCs w:val="24"/>
        </w:rPr>
        <w:t>лицея</w:t>
      </w:r>
      <w:r w:rsidRPr="00F3503E">
        <w:rPr>
          <w:rFonts w:ascii="Times New Roman" w:hAnsi="Times New Roman" w:cs="Times New Roman"/>
          <w:sz w:val="24"/>
          <w:szCs w:val="24"/>
        </w:rPr>
        <w:t>, формирование социальной зрелости личности, ее общественной инициативы.</w:t>
      </w:r>
    </w:p>
    <w:p w:rsidR="00EC6E7E" w:rsidRDefault="00E47892" w:rsidP="00E4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93D">
        <w:rPr>
          <w:rFonts w:ascii="Times New Roman" w:hAnsi="Times New Roman" w:cs="Times New Roman"/>
          <w:sz w:val="24"/>
          <w:szCs w:val="24"/>
        </w:rPr>
        <w:t xml:space="preserve">С 2001 года в </w:t>
      </w:r>
      <w:r w:rsidR="00504BD7">
        <w:rPr>
          <w:rFonts w:ascii="Times New Roman" w:hAnsi="Times New Roman" w:cs="Times New Roman"/>
          <w:sz w:val="24"/>
          <w:szCs w:val="24"/>
        </w:rPr>
        <w:t>лицее</w:t>
      </w:r>
      <w:r w:rsidRPr="0049793D">
        <w:rPr>
          <w:rFonts w:ascii="Times New Roman" w:hAnsi="Times New Roman" w:cs="Times New Roman"/>
          <w:sz w:val="24"/>
          <w:szCs w:val="24"/>
        </w:rPr>
        <w:t xml:space="preserve"> существует </w:t>
      </w:r>
      <w:r w:rsidRPr="00504BD7">
        <w:rPr>
          <w:rFonts w:ascii="Times New Roman" w:hAnsi="Times New Roman" w:cs="Times New Roman"/>
          <w:sz w:val="24"/>
          <w:szCs w:val="24"/>
        </w:rPr>
        <w:t xml:space="preserve">детская </w:t>
      </w:r>
      <w:r w:rsidR="000752FD">
        <w:rPr>
          <w:rFonts w:ascii="Times New Roman" w:hAnsi="Times New Roman" w:cs="Times New Roman"/>
          <w:sz w:val="24"/>
          <w:szCs w:val="24"/>
        </w:rPr>
        <w:t xml:space="preserve">общественная </w:t>
      </w:r>
      <w:r w:rsidRPr="00504BD7">
        <w:rPr>
          <w:rFonts w:ascii="Times New Roman" w:hAnsi="Times New Roman" w:cs="Times New Roman"/>
          <w:sz w:val="24"/>
          <w:szCs w:val="24"/>
        </w:rPr>
        <w:t>организация «СОДМИ»,</w:t>
      </w:r>
      <w:r w:rsidRPr="0049793D">
        <w:rPr>
          <w:rFonts w:ascii="Times New Roman" w:hAnsi="Times New Roman" w:cs="Times New Roman"/>
          <w:sz w:val="24"/>
          <w:szCs w:val="24"/>
        </w:rPr>
        <w:t xml:space="preserve"> которая </w:t>
      </w:r>
      <w:r w:rsidR="000752FD">
        <w:rPr>
          <w:rFonts w:ascii="Times New Roman" w:hAnsi="Times New Roman" w:cs="Times New Roman"/>
          <w:sz w:val="24"/>
          <w:szCs w:val="24"/>
        </w:rPr>
        <w:t xml:space="preserve">в 2014-2015 учебном году насчитывает </w:t>
      </w:r>
      <w:r w:rsidR="00EA2BC0">
        <w:rPr>
          <w:rFonts w:ascii="Times New Roman" w:hAnsi="Times New Roman" w:cs="Times New Roman"/>
          <w:sz w:val="24"/>
          <w:szCs w:val="24"/>
        </w:rPr>
        <w:t xml:space="preserve">465 </w:t>
      </w:r>
      <w:r w:rsidR="00C61D58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504BD7">
        <w:rPr>
          <w:rFonts w:ascii="Times New Roman" w:hAnsi="Times New Roman" w:cs="Times New Roman"/>
          <w:sz w:val="24"/>
          <w:szCs w:val="24"/>
        </w:rPr>
        <w:t>«</w:t>
      </w:r>
      <w:r w:rsidR="00C61D58">
        <w:rPr>
          <w:rFonts w:ascii="Times New Roman" w:hAnsi="Times New Roman" w:cs="Times New Roman"/>
          <w:sz w:val="24"/>
          <w:szCs w:val="24"/>
        </w:rPr>
        <w:t>СОДМИ</w:t>
      </w:r>
      <w:r w:rsidR="00504BD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что соответствует </w:t>
      </w:r>
      <w:r w:rsidR="00EA2BC0">
        <w:rPr>
          <w:rFonts w:ascii="Times New Roman" w:hAnsi="Times New Roman" w:cs="Times New Roman"/>
          <w:sz w:val="24"/>
          <w:szCs w:val="24"/>
        </w:rPr>
        <w:t>80</w:t>
      </w:r>
      <w:r w:rsidRPr="0080312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обучающихся 2-11 классов.</w:t>
      </w:r>
    </w:p>
    <w:p w:rsidR="00E47892" w:rsidRDefault="00504BD7" w:rsidP="00E4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04BD7">
        <w:rPr>
          <w:rFonts w:ascii="Times New Roman" w:hAnsi="Times New Roman" w:cs="Times New Roman"/>
          <w:sz w:val="24"/>
          <w:szCs w:val="24"/>
        </w:rPr>
        <w:t xml:space="preserve"> 2014-2015 </w:t>
      </w:r>
      <w:r>
        <w:rPr>
          <w:rFonts w:ascii="Times New Roman" w:hAnsi="Times New Roman" w:cs="Times New Roman"/>
          <w:sz w:val="24"/>
          <w:szCs w:val="24"/>
        </w:rPr>
        <w:t>учебном году п</w:t>
      </w:r>
      <w:r w:rsidR="00C61D58">
        <w:rPr>
          <w:rFonts w:ascii="Times New Roman" w:hAnsi="Times New Roman" w:cs="Times New Roman"/>
          <w:sz w:val="24"/>
          <w:szCs w:val="24"/>
        </w:rPr>
        <w:t xml:space="preserve">о итогам муниципального этапа всероссийского </w:t>
      </w:r>
      <w:r w:rsidR="00EC6E7E" w:rsidRPr="00EC6E7E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E47892" w:rsidRPr="00EC6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органов ученического самоуправления </w:t>
      </w:r>
      <w:r w:rsidR="00EC6E7E" w:rsidRPr="00EC6E7E">
        <w:rPr>
          <w:rFonts w:ascii="Times New Roman" w:hAnsi="Times New Roman" w:cs="Times New Roman"/>
          <w:sz w:val="24"/>
          <w:szCs w:val="24"/>
        </w:rPr>
        <w:t xml:space="preserve">детская общественная организация «СОДМИ» МБОУ «Лицей» р.п. Степное заняла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C6E7E" w:rsidRPr="00EC6E7E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E47892" w:rsidRDefault="00E47892" w:rsidP="00E4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93D">
        <w:rPr>
          <w:rFonts w:ascii="Times New Roman" w:hAnsi="Times New Roman" w:cs="Times New Roman"/>
          <w:sz w:val="24"/>
          <w:szCs w:val="24"/>
        </w:rPr>
        <w:t>Практически все школьные мероприятия, КТД, акции, вечера и концерты организуются и проходят при непосредственном участии актива организации. Дети проявляют себя в роли сценаристов, ведущих, артистов. Ребята принимают участие в конференциях, конкурсах, сборах, концертах, районных</w:t>
      </w:r>
      <w:r>
        <w:rPr>
          <w:rFonts w:ascii="Times New Roman" w:hAnsi="Times New Roman" w:cs="Times New Roman"/>
          <w:sz w:val="24"/>
          <w:szCs w:val="24"/>
        </w:rPr>
        <w:t xml:space="preserve"> акциях.</w:t>
      </w:r>
      <w:r w:rsidR="00504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3A5EF1">
        <w:rPr>
          <w:rFonts w:ascii="Times New Roman" w:hAnsi="Times New Roman" w:cs="Times New Roman"/>
          <w:sz w:val="24"/>
          <w:szCs w:val="24"/>
        </w:rPr>
        <w:t xml:space="preserve">приобретают навыки коллективной работы, и многие из них развивают свои лидерские задатки.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A5EF1">
        <w:rPr>
          <w:rFonts w:ascii="Times New Roman" w:hAnsi="Times New Roman" w:cs="Times New Roman"/>
          <w:sz w:val="24"/>
          <w:szCs w:val="24"/>
        </w:rPr>
        <w:t xml:space="preserve">ети получают образцы и навыки активного и позитивного гражданского поведения, которые </w:t>
      </w:r>
      <w:r>
        <w:rPr>
          <w:rFonts w:ascii="Times New Roman" w:hAnsi="Times New Roman" w:cs="Times New Roman"/>
          <w:sz w:val="24"/>
          <w:szCs w:val="24"/>
        </w:rPr>
        <w:t>затем</w:t>
      </w:r>
      <w:r w:rsidRPr="003A5EF1">
        <w:rPr>
          <w:rFonts w:ascii="Times New Roman" w:hAnsi="Times New Roman" w:cs="Times New Roman"/>
          <w:sz w:val="24"/>
          <w:szCs w:val="24"/>
        </w:rPr>
        <w:t xml:space="preserve"> переносят в дальнейшем в жизнь общества.</w:t>
      </w:r>
    </w:p>
    <w:p w:rsidR="00F57D7E" w:rsidRDefault="000752FD" w:rsidP="00E4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3E">
        <w:rPr>
          <w:rFonts w:ascii="Times New Roman" w:hAnsi="Times New Roman" w:cs="Times New Roman"/>
          <w:sz w:val="24"/>
          <w:szCs w:val="24"/>
        </w:rPr>
        <w:t>Не забыть атмосферу праздников: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</w:t>
      </w:r>
      <w:r w:rsidR="00F57D7E">
        <w:rPr>
          <w:rFonts w:ascii="Times New Roman" w:hAnsi="Times New Roman" w:cs="Times New Roman"/>
          <w:sz w:val="24"/>
          <w:szCs w:val="24"/>
        </w:rPr>
        <w:t xml:space="preserve"> лицея, </w:t>
      </w:r>
      <w:r>
        <w:rPr>
          <w:rFonts w:ascii="Times New Roman" w:hAnsi="Times New Roman" w:cs="Times New Roman"/>
          <w:sz w:val="24"/>
          <w:szCs w:val="24"/>
        </w:rPr>
        <w:t>День</w:t>
      </w:r>
      <w:r w:rsidR="00F57D7E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чителя, </w:t>
      </w:r>
      <w:r w:rsidR="00F57D7E">
        <w:rPr>
          <w:rFonts w:ascii="Times New Roman" w:hAnsi="Times New Roman" w:cs="Times New Roman"/>
          <w:sz w:val="24"/>
          <w:szCs w:val="24"/>
        </w:rPr>
        <w:t xml:space="preserve">8 Марта, </w:t>
      </w:r>
      <w:r>
        <w:rPr>
          <w:rFonts w:ascii="Times New Roman" w:hAnsi="Times New Roman" w:cs="Times New Roman"/>
          <w:sz w:val="24"/>
          <w:szCs w:val="24"/>
        </w:rPr>
        <w:t>гала-концерт «Успех – 2015» и мероприятий, посвященных</w:t>
      </w:r>
      <w:r w:rsidR="00504BD7">
        <w:rPr>
          <w:rFonts w:ascii="Times New Roman" w:hAnsi="Times New Roman" w:cs="Times New Roman"/>
          <w:sz w:val="24"/>
          <w:szCs w:val="24"/>
        </w:rPr>
        <w:t xml:space="preserve"> 70-летию Великой Победы. </w:t>
      </w:r>
    </w:p>
    <w:p w:rsidR="001A4E6D" w:rsidRDefault="001A4E6D" w:rsidP="00E47892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1A4E6D">
        <w:rPr>
          <w:rStyle w:val="c0"/>
          <w:rFonts w:ascii="Times New Roman" w:hAnsi="Times New Roman" w:cs="Times New Roman"/>
          <w:sz w:val="24"/>
          <w:szCs w:val="24"/>
        </w:rPr>
        <w:t>Участие в самоуправлении развивает в детях инициативу, постоянное стремление внести в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жизнь коллектива что-то новое, </w:t>
      </w:r>
      <w:r w:rsidRPr="001A4E6D">
        <w:rPr>
          <w:rStyle w:val="c0"/>
          <w:rFonts w:ascii="Times New Roman" w:hAnsi="Times New Roman" w:cs="Times New Roman"/>
          <w:sz w:val="24"/>
          <w:szCs w:val="24"/>
        </w:rPr>
        <w:t>это   возможность продемонстрировать уникальность своей личности, осознать свою сопричастность к тому, что происходит в обществе, освоить общественный опыт. В этом случае инициатива является личным вкладом каждого члена коллектива в улучшение работы и жизни лицея в целом.</w:t>
      </w:r>
    </w:p>
    <w:p w:rsidR="00E47892" w:rsidRPr="003A5EF1" w:rsidRDefault="00E47892" w:rsidP="00E4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89E">
        <w:rPr>
          <w:rFonts w:ascii="Times New Roman" w:hAnsi="Times New Roman" w:cs="Times New Roman"/>
          <w:sz w:val="24"/>
          <w:szCs w:val="24"/>
        </w:rPr>
        <w:t>К сожалению, это можно сказать не обо всех лидерах классов, и</w:t>
      </w:r>
      <w:r w:rsidRPr="0038489E">
        <w:rPr>
          <w:rFonts w:ascii="Times New Roman" w:eastAsia="Calibri" w:hAnsi="Times New Roman" w:cs="Times New Roman"/>
          <w:sz w:val="24"/>
          <w:szCs w:val="24"/>
        </w:rPr>
        <w:t xml:space="preserve">нициатива о проведении мероприятий идет </w:t>
      </w:r>
      <w:r w:rsidRPr="0038489E">
        <w:rPr>
          <w:rFonts w:ascii="Times New Roman" w:hAnsi="Times New Roman" w:cs="Times New Roman"/>
          <w:sz w:val="24"/>
          <w:szCs w:val="24"/>
        </w:rPr>
        <w:t xml:space="preserve">скорее </w:t>
      </w:r>
      <w:r w:rsidRPr="0038489E">
        <w:rPr>
          <w:rFonts w:ascii="Times New Roman" w:eastAsia="Calibri" w:hAnsi="Times New Roman" w:cs="Times New Roman"/>
          <w:sz w:val="24"/>
          <w:szCs w:val="24"/>
        </w:rPr>
        <w:t xml:space="preserve">от вожатых, а не от </w:t>
      </w:r>
      <w:r w:rsidRPr="0038489E">
        <w:rPr>
          <w:rFonts w:ascii="Times New Roman" w:hAnsi="Times New Roman" w:cs="Times New Roman"/>
          <w:sz w:val="24"/>
          <w:szCs w:val="24"/>
        </w:rPr>
        <w:t>актива</w:t>
      </w:r>
      <w:r w:rsidRPr="0038489E">
        <w:rPr>
          <w:rFonts w:ascii="Times New Roman" w:eastAsia="Calibri" w:hAnsi="Times New Roman" w:cs="Times New Roman"/>
          <w:sz w:val="24"/>
          <w:szCs w:val="24"/>
        </w:rPr>
        <w:t xml:space="preserve"> ДОО </w:t>
      </w:r>
      <w:r w:rsidR="009379D9">
        <w:rPr>
          <w:rFonts w:ascii="Times New Roman" w:eastAsia="Calibri" w:hAnsi="Times New Roman" w:cs="Times New Roman"/>
          <w:sz w:val="24"/>
          <w:szCs w:val="24"/>
        </w:rPr>
        <w:t>«</w:t>
      </w:r>
      <w:r w:rsidRPr="0038489E">
        <w:rPr>
          <w:rFonts w:ascii="Times New Roman" w:eastAsia="Calibri" w:hAnsi="Times New Roman" w:cs="Times New Roman"/>
          <w:sz w:val="24"/>
          <w:szCs w:val="24"/>
        </w:rPr>
        <w:t>СОДМИ</w:t>
      </w:r>
      <w:r w:rsidR="009379D9">
        <w:rPr>
          <w:rFonts w:ascii="Times New Roman" w:eastAsia="Calibri" w:hAnsi="Times New Roman" w:cs="Times New Roman"/>
          <w:sz w:val="24"/>
          <w:szCs w:val="24"/>
        </w:rPr>
        <w:t>»</w:t>
      </w:r>
      <w:r w:rsidRPr="0038489E">
        <w:rPr>
          <w:rFonts w:ascii="Times New Roman" w:eastAsia="Calibri" w:hAnsi="Times New Roman" w:cs="Times New Roman"/>
          <w:sz w:val="24"/>
          <w:szCs w:val="24"/>
        </w:rPr>
        <w:t>.</w:t>
      </w:r>
      <w:r>
        <w:t xml:space="preserve"> </w:t>
      </w:r>
      <w:r w:rsidRPr="003A5EF1">
        <w:rPr>
          <w:rFonts w:ascii="Times New Roman" w:hAnsi="Times New Roman" w:cs="Times New Roman"/>
          <w:sz w:val="24"/>
          <w:szCs w:val="24"/>
        </w:rPr>
        <w:t xml:space="preserve">Хотелось бы, чтобы широкое участие лидеров в управлении превращало в глазах </w:t>
      </w:r>
      <w:r w:rsidR="001A4E6D">
        <w:rPr>
          <w:rFonts w:ascii="Times New Roman" w:hAnsi="Times New Roman" w:cs="Times New Roman"/>
          <w:sz w:val="24"/>
          <w:szCs w:val="24"/>
        </w:rPr>
        <w:t>об</w:t>
      </w:r>
      <w:r w:rsidRPr="003A5EF1">
        <w:rPr>
          <w:rFonts w:ascii="Times New Roman" w:hAnsi="Times New Roman" w:cs="Times New Roman"/>
          <w:sz w:val="24"/>
          <w:szCs w:val="24"/>
        </w:rPr>
        <w:t>уча</w:t>
      </w:r>
      <w:r w:rsidR="001A4E6D">
        <w:rPr>
          <w:rFonts w:ascii="Times New Roman" w:hAnsi="Times New Roman" w:cs="Times New Roman"/>
          <w:sz w:val="24"/>
          <w:szCs w:val="24"/>
        </w:rPr>
        <w:t>ю</w:t>
      </w:r>
      <w:r w:rsidRPr="003A5EF1">
        <w:rPr>
          <w:rFonts w:ascii="Times New Roman" w:hAnsi="Times New Roman" w:cs="Times New Roman"/>
          <w:sz w:val="24"/>
          <w:szCs w:val="24"/>
        </w:rPr>
        <w:t xml:space="preserve">щихся все образовательные и воспитательные дела </w:t>
      </w:r>
      <w:r>
        <w:rPr>
          <w:rFonts w:ascii="Times New Roman" w:hAnsi="Times New Roman" w:cs="Times New Roman"/>
          <w:sz w:val="24"/>
          <w:szCs w:val="24"/>
        </w:rPr>
        <w:t xml:space="preserve">в мероприятия, </w:t>
      </w:r>
      <w:r w:rsidRPr="003A5EF1">
        <w:rPr>
          <w:rFonts w:ascii="Times New Roman" w:hAnsi="Times New Roman" w:cs="Times New Roman"/>
          <w:sz w:val="24"/>
          <w:szCs w:val="24"/>
        </w:rPr>
        <w:t>ид</w:t>
      </w:r>
      <w:r>
        <w:rPr>
          <w:rFonts w:ascii="Times New Roman" w:hAnsi="Times New Roman" w:cs="Times New Roman"/>
          <w:sz w:val="24"/>
          <w:szCs w:val="24"/>
        </w:rPr>
        <w:t>ущие</w:t>
      </w:r>
      <w:r w:rsidRPr="003A5EF1">
        <w:rPr>
          <w:rFonts w:ascii="Times New Roman" w:hAnsi="Times New Roman" w:cs="Times New Roman"/>
          <w:sz w:val="24"/>
          <w:szCs w:val="24"/>
        </w:rPr>
        <w:t xml:space="preserve"> от них, а не предложенные взрослыми.</w:t>
      </w:r>
    </w:p>
    <w:p w:rsidR="00E47892" w:rsidRDefault="00E47892" w:rsidP="00E4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E25">
        <w:rPr>
          <w:rFonts w:ascii="Times New Roman" w:hAnsi="Times New Roman" w:cs="Times New Roman"/>
          <w:sz w:val="24"/>
          <w:szCs w:val="24"/>
        </w:rPr>
        <w:t>Но, все же,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хочется отметить следующих лидеров классов:</w:t>
      </w:r>
    </w:p>
    <w:p w:rsidR="00CB2B45" w:rsidRDefault="00CB2B45" w:rsidP="00B159C8">
      <w:pPr>
        <w:pStyle w:val="a9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Абудённова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Анастасия, 6А,</w:t>
      </w:r>
    </w:p>
    <w:p w:rsidR="00CB2B45" w:rsidRDefault="00CB2B45" w:rsidP="00B159C8">
      <w:pPr>
        <w:pStyle w:val="a9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Тарасова Татьяна, 6Б, </w:t>
      </w:r>
    </w:p>
    <w:p w:rsidR="00CB2B45" w:rsidRDefault="00CB2B45" w:rsidP="00B159C8">
      <w:pPr>
        <w:pStyle w:val="a9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Чекмарёва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Анастасия, 7А, </w:t>
      </w:r>
    </w:p>
    <w:p w:rsidR="00CB2B45" w:rsidRDefault="00CB2B45" w:rsidP="00B159C8">
      <w:pPr>
        <w:pStyle w:val="a9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Баранова Дарья, 8А, </w:t>
      </w:r>
    </w:p>
    <w:p w:rsidR="00CB2B45" w:rsidRDefault="00CB2B45" w:rsidP="00B159C8">
      <w:pPr>
        <w:pStyle w:val="a9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Графова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Яна, 8Б, </w:t>
      </w:r>
    </w:p>
    <w:p w:rsidR="00CB2B45" w:rsidRDefault="00CB2B45" w:rsidP="00B159C8">
      <w:pPr>
        <w:pStyle w:val="a9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Табунщикова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Виктория, 9А, </w:t>
      </w:r>
    </w:p>
    <w:p w:rsidR="00CB2B45" w:rsidRDefault="00CB2B45" w:rsidP="00B159C8">
      <w:pPr>
        <w:pStyle w:val="a9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Бобровская Юлия, 9Б, </w:t>
      </w:r>
    </w:p>
    <w:p w:rsidR="00CB2B45" w:rsidRDefault="00CB2B45" w:rsidP="00B159C8">
      <w:pPr>
        <w:pStyle w:val="a9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Анастасия, 9В, </w:t>
      </w:r>
    </w:p>
    <w:p w:rsidR="00CB2B45" w:rsidRDefault="00CB2B45" w:rsidP="00B159C8">
      <w:pPr>
        <w:pStyle w:val="a9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Лачуга Алина, 10А, </w:t>
      </w:r>
    </w:p>
    <w:p w:rsidR="00BF687C" w:rsidRDefault="00CB2B45" w:rsidP="00B159C8">
      <w:pPr>
        <w:pStyle w:val="a9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Боязитов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Роман, 10Б.</w:t>
      </w:r>
    </w:p>
    <w:p w:rsidR="001A4E6D" w:rsidRDefault="001A4E6D" w:rsidP="001A4E6D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13152" w:rsidRDefault="00B820CB" w:rsidP="00AE7D42">
      <w:pPr>
        <w:pStyle w:val="21"/>
        <w:tabs>
          <w:tab w:val="left" w:pos="360"/>
          <w:tab w:val="left" w:pos="1260"/>
        </w:tabs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2" type="#_x0000_t98" style="position:absolute;left:0;text-align:left;margin-left:24.75pt;margin-top:2.25pt;width:441pt;height:36pt;z-index:251675648" fillcolor="#f2dbdb [661]" strokecolor="#c00000">
            <v:fill color2="#e5b8b7 [1301]" rotate="t" focusposition=".5,.5" focussize="" focus="100%" type="gradientRadial"/>
            <v:textbox>
              <w:txbxContent>
                <w:p w:rsidR="00203D49" w:rsidRPr="00144CE4" w:rsidRDefault="00203D49" w:rsidP="009B6FEC">
                  <w:pPr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Garamond" w:hAnsi="Garamond"/>
                      <w:b/>
                      <w:sz w:val="28"/>
                      <w:szCs w:val="28"/>
                    </w:rPr>
                  </w:pPr>
                  <w:r w:rsidRPr="00144CE4">
                    <w:rPr>
                      <w:rFonts w:ascii="Garamond" w:hAnsi="Garamond"/>
                      <w:b/>
                      <w:sz w:val="28"/>
                      <w:szCs w:val="28"/>
                    </w:rPr>
                    <w:t>Условия осуществления образовательного процесса</w:t>
                  </w:r>
                </w:p>
                <w:p w:rsidR="00203D49" w:rsidRPr="001C72EF" w:rsidRDefault="00203D49" w:rsidP="0085527C">
                  <w:pPr>
                    <w:spacing w:before="30" w:after="3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C72EF">
                    <w:rPr>
                      <w:color w:val="000000"/>
                      <w:sz w:val="28"/>
                      <w:szCs w:val="28"/>
                    </w:rPr>
                    <w:t>    </w:t>
                  </w:r>
                </w:p>
                <w:p w:rsidR="00203D49" w:rsidRDefault="00203D49" w:rsidP="0085527C"/>
              </w:txbxContent>
            </v:textbox>
          </v:shape>
        </w:pict>
      </w:r>
    </w:p>
    <w:p w:rsidR="00964627" w:rsidRDefault="00964627" w:rsidP="00AE7D42">
      <w:pPr>
        <w:pStyle w:val="21"/>
        <w:tabs>
          <w:tab w:val="left" w:pos="360"/>
          <w:tab w:val="left" w:pos="1260"/>
        </w:tabs>
        <w:ind w:firstLine="709"/>
        <w:jc w:val="both"/>
        <w:rPr>
          <w:sz w:val="24"/>
          <w:szCs w:val="24"/>
        </w:rPr>
      </w:pPr>
    </w:p>
    <w:p w:rsidR="00964627" w:rsidRDefault="00964627" w:rsidP="00AE7D42">
      <w:pPr>
        <w:pStyle w:val="21"/>
        <w:tabs>
          <w:tab w:val="left" w:pos="360"/>
          <w:tab w:val="left" w:pos="1260"/>
        </w:tabs>
        <w:ind w:firstLine="709"/>
        <w:jc w:val="both"/>
        <w:rPr>
          <w:sz w:val="24"/>
          <w:szCs w:val="24"/>
        </w:rPr>
      </w:pPr>
    </w:p>
    <w:p w:rsidR="00EF59B3" w:rsidRPr="00DF388C" w:rsidRDefault="00011C50" w:rsidP="00AE7D42">
      <w:pPr>
        <w:pStyle w:val="21"/>
        <w:tabs>
          <w:tab w:val="left" w:pos="360"/>
          <w:tab w:val="left" w:pos="12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Материально-техническая </w:t>
      </w:r>
      <w:r w:rsidR="00EF59B3" w:rsidRPr="00DF388C">
        <w:rPr>
          <w:sz w:val="24"/>
          <w:szCs w:val="24"/>
        </w:rPr>
        <w:t>база лицея позволяет организовать образовательный процесс на современ</w:t>
      </w:r>
      <w:r w:rsidR="00DF388C">
        <w:rPr>
          <w:sz w:val="24"/>
          <w:szCs w:val="24"/>
        </w:rPr>
        <w:t xml:space="preserve">ном уровне. </w:t>
      </w:r>
      <w:proofErr w:type="gramStart"/>
      <w:r w:rsidR="00DF388C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образовательной организации </w:t>
      </w:r>
      <w:r w:rsidR="00EA2BC0">
        <w:rPr>
          <w:sz w:val="24"/>
          <w:szCs w:val="24"/>
        </w:rPr>
        <w:t>функ</w:t>
      </w:r>
      <w:r w:rsidR="00DF388C">
        <w:rPr>
          <w:sz w:val="24"/>
          <w:szCs w:val="24"/>
        </w:rPr>
        <w:t>ционирую</w:t>
      </w:r>
      <w:r w:rsidR="00EF59B3" w:rsidRPr="00DF388C">
        <w:rPr>
          <w:sz w:val="24"/>
          <w:szCs w:val="24"/>
        </w:rPr>
        <w:t xml:space="preserve">т 32 кабинета, 19 из них оснащены </w:t>
      </w:r>
      <w:proofErr w:type="spellStart"/>
      <w:r w:rsidR="00EF59B3" w:rsidRPr="00DF388C">
        <w:rPr>
          <w:sz w:val="24"/>
          <w:szCs w:val="24"/>
        </w:rPr>
        <w:t>мультимедийными</w:t>
      </w:r>
      <w:proofErr w:type="spellEnd"/>
      <w:r w:rsidR="00EF59B3" w:rsidRPr="00DF388C">
        <w:rPr>
          <w:sz w:val="24"/>
          <w:szCs w:val="24"/>
        </w:rPr>
        <w:t xml:space="preserve"> установками.</w:t>
      </w:r>
      <w:proofErr w:type="gramEnd"/>
      <w:r w:rsidR="00EF59B3" w:rsidRPr="00DF388C">
        <w:rPr>
          <w:sz w:val="24"/>
          <w:szCs w:val="24"/>
        </w:rPr>
        <w:t xml:space="preserve"> В лицее 2 кабинета информатики с выходом в сеть Интернет. Во всех </w:t>
      </w:r>
      <w:r w:rsidR="00DF388C">
        <w:rPr>
          <w:sz w:val="24"/>
          <w:szCs w:val="24"/>
        </w:rPr>
        <w:t xml:space="preserve">учебных </w:t>
      </w:r>
      <w:r w:rsidR="00EF59B3" w:rsidRPr="00DF388C">
        <w:rPr>
          <w:sz w:val="24"/>
          <w:szCs w:val="24"/>
        </w:rPr>
        <w:t xml:space="preserve">кабинетах имеется </w:t>
      </w:r>
      <w:proofErr w:type="spellStart"/>
      <w:r w:rsidR="00EF59B3" w:rsidRPr="00DF388C">
        <w:rPr>
          <w:sz w:val="24"/>
          <w:szCs w:val="24"/>
        </w:rPr>
        <w:t>разноуровневая</w:t>
      </w:r>
      <w:proofErr w:type="spellEnd"/>
      <w:r w:rsidR="00EF59B3" w:rsidRPr="00DF388C">
        <w:rPr>
          <w:sz w:val="24"/>
          <w:szCs w:val="24"/>
        </w:rPr>
        <w:t xml:space="preserve"> мебель.</w:t>
      </w:r>
    </w:p>
    <w:p w:rsidR="00EF59B3" w:rsidRPr="00DF388C" w:rsidRDefault="00EF59B3" w:rsidP="00AE7D42">
      <w:pPr>
        <w:pStyle w:val="21"/>
        <w:tabs>
          <w:tab w:val="left" w:pos="360"/>
          <w:tab w:val="left" w:pos="1260"/>
        </w:tabs>
        <w:ind w:firstLine="709"/>
        <w:jc w:val="both"/>
        <w:rPr>
          <w:sz w:val="24"/>
          <w:szCs w:val="24"/>
        </w:rPr>
      </w:pPr>
      <w:r w:rsidRPr="00DF388C">
        <w:rPr>
          <w:sz w:val="24"/>
          <w:szCs w:val="24"/>
        </w:rPr>
        <w:t>Лицей работает с двумя спортивными залами д</w:t>
      </w:r>
      <w:r w:rsidR="00DF388C" w:rsidRPr="00DF388C">
        <w:rPr>
          <w:sz w:val="24"/>
          <w:szCs w:val="24"/>
        </w:rPr>
        <w:t>ля 1-4 и 5-11 классов, спортивной</w:t>
      </w:r>
      <w:r w:rsidRPr="00DF388C">
        <w:rPr>
          <w:sz w:val="24"/>
          <w:szCs w:val="24"/>
        </w:rPr>
        <w:t xml:space="preserve"> площадкой, кабинетом </w:t>
      </w:r>
      <w:r w:rsidR="00DF388C" w:rsidRPr="00DF388C">
        <w:rPr>
          <w:sz w:val="24"/>
          <w:szCs w:val="24"/>
        </w:rPr>
        <w:t>основ безопасности жизнедеятельности</w:t>
      </w:r>
      <w:r w:rsidRPr="00DF388C">
        <w:rPr>
          <w:sz w:val="24"/>
          <w:szCs w:val="24"/>
        </w:rPr>
        <w:t xml:space="preserve">, </w:t>
      </w:r>
      <w:r w:rsidR="00DF388C">
        <w:rPr>
          <w:sz w:val="24"/>
          <w:szCs w:val="24"/>
        </w:rPr>
        <w:t xml:space="preserve">основ православной культуры, </w:t>
      </w:r>
      <w:r w:rsidR="00DF388C" w:rsidRPr="00DF388C">
        <w:rPr>
          <w:sz w:val="24"/>
          <w:szCs w:val="24"/>
        </w:rPr>
        <w:t>музейной комнатой</w:t>
      </w:r>
      <w:r w:rsidR="00DF388C">
        <w:rPr>
          <w:sz w:val="24"/>
          <w:szCs w:val="24"/>
        </w:rPr>
        <w:t xml:space="preserve"> «Связь времен»</w:t>
      </w:r>
      <w:r w:rsidRPr="00DF388C">
        <w:rPr>
          <w:sz w:val="24"/>
          <w:szCs w:val="24"/>
        </w:rPr>
        <w:t xml:space="preserve">, столовой на </w:t>
      </w:r>
      <w:r w:rsidR="00DF388C" w:rsidRPr="00DF388C">
        <w:rPr>
          <w:sz w:val="24"/>
          <w:szCs w:val="24"/>
        </w:rPr>
        <w:t>120</w:t>
      </w:r>
      <w:r w:rsidRPr="00DF388C">
        <w:rPr>
          <w:sz w:val="24"/>
          <w:szCs w:val="24"/>
        </w:rPr>
        <w:t xml:space="preserve"> посадочных мест, актовым залом на </w:t>
      </w:r>
      <w:r w:rsidR="00DF388C" w:rsidRPr="00DF388C">
        <w:rPr>
          <w:sz w:val="24"/>
          <w:szCs w:val="24"/>
        </w:rPr>
        <w:t>100</w:t>
      </w:r>
      <w:r w:rsidRPr="00DF388C">
        <w:rPr>
          <w:sz w:val="24"/>
          <w:szCs w:val="24"/>
        </w:rPr>
        <w:t xml:space="preserve"> мест, библиотекой, </w:t>
      </w:r>
      <w:r w:rsidR="00DF388C" w:rsidRPr="00DF388C">
        <w:rPr>
          <w:sz w:val="24"/>
          <w:szCs w:val="24"/>
        </w:rPr>
        <w:t xml:space="preserve">лицензированным </w:t>
      </w:r>
      <w:r w:rsidRPr="00DF388C">
        <w:rPr>
          <w:sz w:val="24"/>
          <w:szCs w:val="24"/>
        </w:rPr>
        <w:t xml:space="preserve">медицинским, процедурным </w:t>
      </w:r>
      <w:r w:rsidR="00DF388C" w:rsidRPr="00DF388C">
        <w:rPr>
          <w:sz w:val="24"/>
          <w:szCs w:val="24"/>
        </w:rPr>
        <w:t>кабинетами</w:t>
      </w:r>
      <w:r w:rsidRPr="00DF388C">
        <w:rPr>
          <w:sz w:val="24"/>
          <w:szCs w:val="24"/>
        </w:rPr>
        <w:t xml:space="preserve">. В перспективе – оборудование </w:t>
      </w:r>
      <w:proofErr w:type="spellStart"/>
      <w:r w:rsidRPr="00DF388C">
        <w:rPr>
          <w:sz w:val="24"/>
          <w:szCs w:val="24"/>
        </w:rPr>
        <w:t>лингофонного</w:t>
      </w:r>
      <w:proofErr w:type="spellEnd"/>
      <w:r w:rsidRPr="00DF388C">
        <w:rPr>
          <w:sz w:val="24"/>
          <w:szCs w:val="24"/>
        </w:rPr>
        <w:t xml:space="preserve"> кабинета.</w:t>
      </w:r>
    </w:p>
    <w:p w:rsidR="00824DD5" w:rsidRPr="00AE7D42" w:rsidRDefault="00824DD5" w:rsidP="00AE7D42">
      <w:pPr>
        <w:pStyle w:val="21"/>
        <w:tabs>
          <w:tab w:val="left" w:pos="360"/>
          <w:tab w:val="left" w:pos="1260"/>
        </w:tabs>
        <w:ind w:firstLine="709"/>
        <w:jc w:val="both"/>
        <w:rPr>
          <w:sz w:val="24"/>
          <w:szCs w:val="24"/>
        </w:rPr>
      </w:pPr>
      <w:r w:rsidRPr="00AE7D42">
        <w:rPr>
          <w:sz w:val="24"/>
          <w:szCs w:val="24"/>
        </w:rPr>
        <w:t xml:space="preserve">Вся организация условий обучения направлена </w:t>
      </w:r>
      <w:r w:rsidR="00AE7D42" w:rsidRPr="00AE7D42">
        <w:rPr>
          <w:sz w:val="24"/>
          <w:szCs w:val="24"/>
        </w:rPr>
        <w:t>на предотвращение неблагоприятного воздействия на организм обучающихся вредных факторов и условий, сопровождающих их учебную деятельность.</w:t>
      </w:r>
    </w:p>
    <w:tbl>
      <w:tblPr>
        <w:tblW w:w="10065" w:type="dxa"/>
        <w:tblInd w:w="-601" w:type="dxa"/>
        <w:tblLook w:val="04A0"/>
      </w:tblPr>
      <w:tblGrid>
        <w:gridCol w:w="4678"/>
        <w:gridCol w:w="5387"/>
      </w:tblGrid>
      <w:tr w:rsidR="0085527C" w:rsidRPr="00F965B1" w:rsidTr="0085527C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зданий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527C" w:rsidRPr="00F965B1" w:rsidTr="0085527C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</w:tr>
      <w:tr w:rsidR="0085527C" w:rsidRPr="00F965B1" w:rsidTr="0085527C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(</w:t>
            </w:r>
            <w:proofErr w:type="gramStart"/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типовое</w:t>
            </w:r>
            <w:proofErr w:type="gramEnd"/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приспособленное)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иповое</w:t>
            </w:r>
          </w:p>
        </w:tc>
      </w:tr>
      <w:tr w:rsidR="0085527C" w:rsidRPr="00F965B1" w:rsidTr="0085527C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3-х </w:t>
            </w:r>
            <w:proofErr w:type="gramStart"/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этажное</w:t>
            </w:r>
            <w:proofErr w:type="gramEnd"/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2-х этажной пристройкой</w:t>
            </w:r>
          </w:p>
        </w:tc>
      </w:tr>
      <w:tr w:rsidR="0085527C" w:rsidRPr="00F965B1" w:rsidTr="0085527C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4078,9 кв. м</w:t>
            </w:r>
          </w:p>
        </w:tc>
      </w:tr>
      <w:tr w:rsidR="0085527C" w:rsidRPr="00F965B1" w:rsidTr="0085527C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Прооектная</w:t>
            </w:r>
            <w:proofErr w:type="spellEnd"/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мощность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85527C" w:rsidRPr="00F965B1" w:rsidTr="0085527C">
        <w:trPr>
          <w:trHeight w:val="5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Фактическое количество мест </w:t>
            </w:r>
            <w:proofErr w:type="gramStart"/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DF388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</w:tr>
      <w:tr w:rsidR="0085527C" w:rsidRPr="00F965B1" w:rsidTr="0085527C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канализации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ентрализованная</w:t>
            </w:r>
          </w:p>
        </w:tc>
      </w:tr>
      <w:tr w:rsidR="0085527C" w:rsidRPr="00F965B1" w:rsidTr="0085527C">
        <w:trPr>
          <w:trHeight w:val="3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холодного водоснабжения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ентрализованное</w:t>
            </w:r>
          </w:p>
        </w:tc>
      </w:tr>
      <w:tr w:rsidR="0085527C" w:rsidRPr="00F965B1" w:rsidTr="0085527C">
        <w:trPr>
          <w:trHeight w:val="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горячего водоснабжения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ентрализованное</w:t>
            </w:r>
          </w:p>
        </w:tc>
      </w:tr>
      <w:tr w:rsidR="0085527C" w:rsidRPr="00F965B1" w:rsidTr="0085527C">
        <w:trPr>
          <w:trHeight w:val="5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туалетов для мальчиков внутри здания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527C" w:rsidRPr="00F965B1" w:rsidTr="0085527C">
        <w:trPr>
          <w:trHeight w:val="5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туалетов для девочек внутри здания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527C" w:rsidRPr="00F965B1" w:rsidTr="0085527C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отопления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ентрализованное</w:t>
            </w:r>
            <w:proofErr w:type="gramEnd"/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квартальных котельных</w:t>
            </w:r>
          </w:p>
        </w:tc>
      </w:tr>
      <w:tr w:rsidR="0085527C" w:rsidRPr="00F965B1" w:rsidTr="0085527C">
        <w:trPr>
          <w:trHeight w:val="5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гардероба (этажность, число мест)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асположен</w:t>
            </w:r>
            <w:proofErr w:type="gramEnd"/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I этаже, на 675 мест</w:t>
            </w:r>
          </w:p>
        </w:tc>
      </w:tr>
      <w:tr w:rsidR="0085527C" w:rsidRPr="00F965B1" w:rsidTr="0085527C">
        <w:trPr>
          <w:trHeight w:val="8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АПС, наличие договора на обслуживание, реквизиты документа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A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Имеется, договор </w:t>
            </w:r>
            <w:r w:rsidR="00D62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техническое обслуживание </w:t>
            </w:r>
            <w:r w:rsidR="00A51EA9" w:rsidRPr="00A5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№551</w:t>
            </w:r>
            <w:r w:rsidR="00D62B80" w:rsidRPr="00A5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-ОПС от </w:t>
            </w:r>
            <w:r w:rsidR="00A51EA9" w:rsidRPr="00A5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05.05. 2015</w:t>
            </w:r>
            <w:r w:rsidRPr="00A5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85527C" w:rsidRPr="00F965B1" w:rsidTr="0085527C">
        <w:trPr>
          <w:trHeight w:val="11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охраны здания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№70/10 от 01.01.2014</w:t>
            </w: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охрану объекта с помощью экстренного вызова полиции вневедомственной охраны (GSM ОХРАНА)</w:t>
            </w:r>
          </w:p>
        </w:tc>
      </w:tr>
      <w:tr w:rsidR="0085527C" w:rsidRPr="00F965B1" w:rsidTr="0085527C">
        <w:trPr>
          <w:trHeight w:val="11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Видеонаблюдение (объекты видеонаблюдения, местонахождение центра видеонаблюдения и </w:t>
            </w:r>
            <w:proofErr w:type="spellStart"/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видеофиксации</w:t>
            </w:r>
            <w:proofErr w:type="spellEnd"/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камер, </w:t>
            </w:r>
            <w:proofErr w:type="gramStart"/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</w:t>
            </w:r>
            <w:proofErr w:type="gramEnd"/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внешнее, центр видеонаблюдения располагается в приемной</w:t>
            </w:r>
          </w:p>
        </w:tc>
      </w:tr>
      <w:tr w:rsidR="0085527C" w:rsidRPr="00F965B1" w:rsidTr="0085527C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участка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D62B80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17289</w:t>
            </w:r>
            <w:r w:rsidR="0085527C"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</w:tr>
      <w:tr w:rsidR="0085527C" w:rsidRPr="00F965B1" w:rsidTr="0085527C">
        <w:trPr>
          <w:trHeight w:val="2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ограждения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астично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85527C" w:rsidRPr="00F965B1" w:rsidTr="0085527C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освещения в ночное время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скусственное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достаточно, располагается по периметру здания</w:t>
            </w:r>
          </w:p>
        </w:tc>
      </w:tr>
      <w:tr w:rsidR="0085527C" w:rsidRPr="00F965B1" w:rsidTr="0085527C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спортивной площадки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кв. м</w:t>
            </w:r>
          </w:p>
        </w:tc>
      </w:tr>
      <w:tr w:rsidR="0085527C" w:rsidRPr="00F965B1" w:rsidTr="0085527C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актов испытаний спортивного оборудования (реквизиты документа)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</w:p>
        </w:tc>
      </w:tr>
      <w:tr w:rsidR="0085527C" w:rsidRPr="00F965B1" w:rsidTr="0085527C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Этаж, на котором размещен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медицинский кабинет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этаж</w:t>
            </w:r>
          </w:p>
        </w:tc>
      </w:tr>
      <w:tr w:rsidR="0085527C" w:rsidRPr="00F965B1" w:rsidTr="0085527C">
        <w:trPr>
          <w:trHeight w:val="4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</w:t>
            </w:r>
            <w:proofErr w:type="spellStart"/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СанПиНу</w:t>
            </w:r>
            <w:proofErr w:type="spellEnd"/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набору помещений и площади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оответствует </w:t>
            </w:r>
            <w:proofErr w:type="spellStart"/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СанПиНу</w:t>
            </w:r>
            <w:proofErr w:type="spellEnd"/>
          </w:p>
        </w:tc>
      </w:tr>
      <w:tr w:rsidR="0085527C" w:rsidRPr="00F965B1" w:rsidTr="0085527C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необходимого оборудования (нет в наличии)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снащен полностью</w:t>
            </w:r>
          </w:p>
        </w:tc>
      </w:tr>
      <w:tr w:rsidR="0085527C" w:rsidRPr="00F965B1" w:rsidTr="0085527C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лицензии на медицинский кабинет, реквизиты документа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D62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ицензия ЛО-64 -01-001826 от 26 июля 2013, серия ЛО-64-№0001143</w:t>
            </w:r>
          </w:p>
        </w:tc>
      </w:tr>
      <w:tr w:rsidR="0085527C" w:rsidRPr="00F965B1" w:rsidTr="0085527C">
        <w:trPr>
          <w:trHeight w:val="7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договора с учреждением  здравоохранения (указать наименование) на медицинское обслуживание, реквизиты документа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A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AB5C83" w:rsidRPr="00A5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медицинское обслуживание</w:t>
            </w:r>
            <w:r w:rsidRPr="00A5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</w:t>
            </w:r>
            <w:r w:rsidR="00AB5C83" w:rsidRPr="00A5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A51EA9" w:rsidRPr="00A5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01.05.2015г</w:t>
            </w:r>
            <w:r w:rsidR="00AB5C83" w:rsidRPr="00A5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договор №</w:t>
            </w:r>
            <w:r w:rsidR="00A51EA9" w:rsidRPr="00A5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  <w:r w:rsidR="00AB5C83" w:rsidRPr="00A5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ОУ</w:t>
            </w:r>
            <w:r w:rsidRPr="00A5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оказание платных медицинских у</w:t>
            </w:r>
            <w:r w:rsidR="00AB5C83" w:rsidRPr="00A5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слуг (с юридическим лицом) </w:t>
            </w:r>
          </w:p>
        </w:tc>
      </w:tr>
      <w:tr w:rsidR="0085527C" w:rsidRPr="00F965B1" w:rsidTr="0085527C">
        <w:trPr>
          <w:trHeight w:val="5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работы медицинских работников (штат, договор)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едицинская сестра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 </w:t>
            </w:r>
          </w:p>
        </w:tc>
      </w:tr>
      <w:tr w:rsidR="0085527C" w:rsidRPr="00F965B1" w:rsidTr="0085527C">
        <w:trPr>
          <w:trHeight w:val="5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ищеблок</w:t>
            </w:r>
          </w:p>
        </w:tc>
      </w:tr>
      <w:tr w:rsidR="0085527C" w:rsidRPr="00F965B1" w:rsidTr="0085527C">
        <w:trPr>
          <w:trHeight w:val="4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Этаж, на котором размещен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этаж</w:t>
            </w:r>
          </w:p>
        </w:tc>
      </w:tr>
      <w:tr w:rsidR="0085527C" w:rsidRPr="00F965B1" w:rsidTr="0085527C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посадочных мест для организации питания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85527C" w:rsidRPr="00F965B1" w:rsidTr="0085527C">
        <w:trPr>
          <w:trHeight w:val="5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оснащения пищеблока необходимым оборудованием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85527C" w:rsidRPr="00F965B1" w:rsidTr="0085527C">
        <w:trPr>
          <w:trHeight w:val="6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необходимого оборудования (нет в наличии)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трина-холодильник</w:t>
            </w:r>
          </w:p>
        </w:tc>
      </w:tr>
      <w:tr w:rsidR="0085527C" w:rsidRPr="00F965B1" w:rsidTr="0085527C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 залов</w:t>
            </w: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площадь каждого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 большой спортивный зал - 308,9 кв. м, малый спортивный зал - 83,3кв</w:t>
            </w:r>
            <w:proofErr w:type="gramStart"/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85527C" w:rsidRPr="00F965B1" w:rsidTr="0085527C">
        <w:trPr>
          <w:trHeight w:val="3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Этаж, на котором </w:t>
            </w:r>
            <w:proofErr w:type="gramStart"/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размещены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этаж</w:t>
            </w:r>
          </w:p>
        </w:tc>
      </w:tr>
      <w:tr w:rsidR="0085527C" w:rsidRPr="00F965B1" w:rsidTr="0085527C">
        <w:trPr>
          <w:trHeight w:val="7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актов испытаний спортивного оборудования (реквизиты документа)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B0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кт-разрешение на проведение занятий от </w:t>
            </w:r>
            <w:r w:rsidR="00B03359" w:rsidRPr="00B0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66BDA" w:rsidRPr="00B0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3359" w:rsidRPr="00B0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 2015</w:t>
            </w:r>
            <w:r w:rsidRPr="00B0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85527C" w:rsidRPr="00F965B1" w:rsidTr="0085527C">
        <w:trPr>
          <w:trHeight w:val="4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личество раздевалок в спортивном</w:t>
            </w: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зале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527C" w:rsidRPr="00F965B1" w:rsidTr="0085527C">
        <w:trPr>
          <w:trHeight w:val="4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душевых в спортивном зале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527C" w:rsidRPr="00F965B1" w:rsidTr="0085527C">
        <w:trPr>
          <w:trHeight w:val="4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оснащения необходимым оборудованием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85527C" w:rsidRPr="00F965B1" w:rsidTr="0085527C">
        <w:trPr>
          <w:trHeight w:val="5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Перечень необходимого оборудования (нет в наличии)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ыжи, тренажеры</w:t>
            </w:r>
          </w:p>
        </w:tc>
      </w:tr>
      <w:tr w:rsidR="0085527C" w:rsidRPr="00F965B1" w:rsidTr="0085527C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фонд библиотеки (экз.)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27C" w:rsidRPr="009C1F44" w:rsidRDefault="009C1F44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10443</w:t>
            </w:r>
          </w:p>
        </w:tc>
      </w:tr>
      <w:tr w:rsidR="0085527C" w:rsidRPr="00F965B1" w:rsidTr="0085527C">
        <w:trPr>
          <w:trHeight w:val="3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 экземпляров учебников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27C" w:rsidRPr="009C1F44" w:rsidRDefault="009C1F44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="00E11895" w:rsidRPr="009C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85527C" w:rsidRPr="00F965B1" w:rsidTr="0085527C">
        <w:trPr>
          <w:trHeight w:val="5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 художе</w:t>
            </w: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венной литературы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27C" w:rsidRPr="00DF388C" w:rsidRDefault="009C1F44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C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3920</w:t>
            </w:r>
          </w:p>
        </w:tc>
      </w:tr>
      <w:tr w:rsidR="0085527C" w:rsidRPr="00F965B1" w:rsidTr="0085527C">
        <w:trPr>
          <w:trHeight w:val="7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27C" w:rsidRPr="00F965B1" w:rsidRDefault="009C1F44" w:rsidP="009C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5527C"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85527C"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</w:t>
            </w:r>
            <w:proofErr w:type="gramStart"/>
            <w:r w:rsidR="0085527C"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="0085527C"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обучающихся, на 100% обеспеченных учебниками за счет школьной библиотеки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370124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85527C" w:rsidRPr="00F965B1" w:rsidTr="0085527C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место библиотекаря, оборудованное компьютером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меется</w:t>
            </w:r>
          </w:p>
        </w:tc>
      </w:tr>
      <w:tr w:rsidR="0085527C" w:rsidRPr="00F965B1" w:rsidTr="0085527C">
        <w:trPr>
          <w:trHeight w:val="4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читального зала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85527C" w:rsidRPr="00F965B1" w:rsidTr="0085527C">
        <w:trPr>
          <w:trHeight w:val="7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мест в читальном зале, оборудованных компьютерами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527C" w:rsidRPr="00F965B1" w:rsidTr="00C14BE7">
        <w:trPr>
          <w:trHeight w:val="6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компьютеров, подключенных в сети Интернет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527C" w:rsidRPr="00F965B1" w:rsidTr="0085527C">
        <w:trPr>
          <w:trHeight w:val="9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учебных кабинетов для начальных классов, на каком этаже располагаются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кабинетов располагаются на I этаже</w:t>
            </w:r>
          </w:p>
        </w:tc>
      </w:tr>
      <w:tr w:rsidR="0085527C" w:rsidRPr="00F965B1" w:rsidTr="0085527C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и доля (в общей численности кабинетов для начальных классов) кабинетов, оборудованных в соответствии с современными требованиями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DF388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5527C"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527C" w:rsidRPr="00F965B1" w:rsidTr="0085527C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учебных кабинетов для 5-11 классов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85527C" w:rsidRPr="00F965B1" w:rsidTr="0085527C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и доля (в общей численности кабинетов для 5-11 классов) кабинетов, оборудованных в соответствии с современными требованиями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85527C" w:rsidRPr="00F965B1" w:rsidTr="0085527C">
        <w:trPr>
          <w:trHeight w:val="7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специализированных учебных кабинетов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абинеты физики, химии, биологии, информатики, географии, русского языка, основ православной культуры, ОБЖ, математики, истории</w:t>
            </w:r>
            <w:proofErr w:type="gramEnd"/>
          </w:p>
        </w:tc>
      </w:tr>
      <w:tr w:rsidR="0085527C" w:rsidRPr="00F965B1" w:rsidTr="0085527C">
        <w:trPr>
          <w:trHeight w:val="9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физики (подводка низковольтного электропитания к партам учащихся, наличие лаборантской)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меется подводка низковольтного электропитания к партам учащихся, наличие </w:t>
            </w:r>
            <w:proofErr w:type="gramStart"/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лаборантской</w:t>
            </w:r>
            <w:proofErr w:type="gramEnd"/>
          </w:p>
        </w:tc>
      </w:tr>
      <w:tr w:rsidR="0085527C" w:rsidRPr="00F965B1" w:rsidTr="0085527C">
        <w:trPr>
          <w:trHeight w:val="7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химии (вытяжка, подводка воды к партам учащихся, наличие лаборантской)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меется лаборантская, вытяжка, подводка воды к партам - отсутствуют </w:t>
            </w:r>
          </w:p>
        </w:tc>
      </w:tr>
      <w:tr w:rsidR="0085527C" w:rsidRPr="00F965B1" w:rsidTr="0085527C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информатики (число компьютеров, наличие локальной сети, подключение к сети Интернет)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кабинета (24 компьютера, наличие локальной сети, подключение к сети Интернет)</w:t>
            </w:r>
          </w:p>
        </w:tc>
      </w:tr>
      <w:tr w:rsidR="0085527C" w:rsidRPr="00F965B1" w:rsidTr="0085527C">
        <w:trPr>
          <w:trHeight w:val="5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биологии (наличие лаборантской)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меется</w:t>
            </w:r>
          </w:p>
        </w:tc>
      </w:tr>
      <w:tr w:rsidR="0085527C" w:rsidRPr="00F965B1" w:rsidTr="0085527C">
        <w:trPr>
          <w:trHeight w:val="7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Наличие актов-разрешений на использование оборудования в кабинетах (реквизиты документа)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A5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меются от </w:t>
            </w:r>
            <w:r w:rsidR="00A51EA9" w:rsidRPr="00A5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августа 2014</w:t>
            </w:r>
            <w:r w:rsidRPr="00A5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85527C" w:rsidRPr="00F965B1" w:rsidTr="0085527C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посадочных мест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актовом зале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5527C" w:rsidRPr="00F965B1" w:rsidTr="0085527C">
        <w:trPr>
          <w:trHeight w:val="7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и возможности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актового зала </w:t>
            </w: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(выход в Интернет, </w:t>
            </w:r>
            <w:proofErr w:type="spellStart"/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проектор и т.п.)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ультимедийный</w:t>
            </w:r>
            <w:proofErr w:type="spellEnd"/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проектор, музыкальный центр</w:t>
            </w:r>
          </w:p>
        </w:tc>
      </w:tr>
      <w:tr w:rsidR="0085527C" w:rsidRPr="00F965B1" w:rsidTr="0085527C">
        <w:trPr>
          <w:trHeight w:val="10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узейная комната боевой и трудовой славы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7C" w:rsidRPr="00F965B1" w:rsidRDefault="0085527C" w:rsidP="00855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лощадь - 66,4 кв</w:t>
            </w:r>
            <w:proofErr w:type="gramStart"/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оборудована </w:t>
            </w:r>
            <w:proofErr w:type="spellStart"/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F9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комплектом за счет спонсорских средств</w:t>
            </w:r>
          </w:p>
        </w:tc>
      </w:tr>
    </w:tbl>
    <w:p w:rsidR="00C206F8" w:rsidRDefault="00C206F8" w:rsidP="00C2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388C" w:rsidRPr="00DF388C" w:rsidRDefault="00DF388C" w:rsidP="000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недофинансирования образовательных учреждений руководство лицея использует для совершенствования </w:t>
      </w:r>
      <w:r w:rsidRPr="0001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</w:t>
      </w:r>
      <w:r w:rsidRPr="00DF3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 </w:t>
      </w:r>
      <w:r w:rsidR="00DF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внебюджетные </w:t>
      </w:r>
      <w:r w:rsidRPr="00DF38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11C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точники </w:t>
      </w:r>
      <w:r w:rsidRPr="00011C5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DF38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инансирования, что значительно улучшает материально-техническое обеспеч</w:t>
      </w:r>
      <w:r w:rsidRPr="00011C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3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ние. </w:t>
      </w:r>
    </w:p>
    <w:p w:rsidR="00DF388C" w:rsidRPr="00DF388C" w:rsidRDefault="00DF388C" w:rsidP="00011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11C50" w:rsidRPr="00011C50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Pr="00011C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1C50" w:rsidRPr="00011C50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01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8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</w:t>
      </w:r>
      <w:r w:rsidRPr="0001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88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выполнены следующие работы по совершенствов</w:t>
      </w:r>
      <w:r w:rsidRPr="00011C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F38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условий и материально-технической базы</w:t>
      </w:r>
      <w:r w:rsidRPr="00011C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362A" w:rsidRPr="00C206F8" w:rsidRDefault="00C206F8" w:rsidP="009B6FEC">
      <w:pPr>
        <w:pStyle w:val="a9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Выполнена з</w:t>
      </w:r>
      <w:r w:rsidR="0057362A" w:rsidRPr="00C206F8">
        <w:rPr>
          <w:rFonts w:ascii="Times New Roman" w:hAnsi="Times New Roman" w:cs="Times New Roman"/>
          <w:sz w:val="24"/>
          <w:szCs w:val="24"/>
          <w:lang w:eastAsia="ru-RU"/>
        </w:rPr>
        <w:t xml:space="preserve">амена </w:t>
      </w:r>
      <w:r w:rsidR="00DF388C">
        <w:rPr>
          <w:rFonts w:ascii="Times New Roman" w:hAnsi="Times New Roman" w:cs="Times New Roman"/>
          <w:sz w:val="24"/>
          <w:szCs w:val="24"/>
          <w:lang w:eastAsia="ru-RU"/>
        </w:rPr>
        <w:t>6 деревянных</w:t>
      </w:r>
      <w:r w:rsidR="0057362A" w:rsidRPr="00C206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388C">
        <w:rPr>
          <w:rFonts w:ascii="Times New Roman" w:hAnsi="Times New Roman" w:cs="Times New Roman"/>
          <w:sz w:val="24"/>
          <w:szCs w:val="24"/>
          <w:lang w:eastAsia="ru-RU"/>
        </w:rPr>
        <w:t>оконных</w:t>
      </w:r>
      <w:r w:rsidRPr="00C206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388C">
        <w:rPr>
          <w:rFonts w:ascii="Times New Roman" w:hAnsi="Times New Roman" w:cs="Times New Roman"/>
          <w:sz w:val="24"/>
          <w:szCs w:val="24"/>
          <w:lang w:eastAsia="ru-RU"/>
        </w:rPr>
        <w:t>блоков</w:t>
      </w:r>
      <w:r w:rsidR="0057362A" w:rsidRPr="00C206F8">
        <w:rPr>
          <w:rFonts w:ascii="Times New Roman" w:hAnsi="Times New Roman" w:cs="Times New Roman"/>
          <w:sz w:val="24"/>
          <w:szCs w:val="24"/>
          <w:lang w:eastAsia="ru-RU"/>
        </w:rPr>
        <w:t xml:space="preserve"> на пластиковые двухкамерные стеклопакеты,</w:t>
      </w:r>
    </w:p>
    <w:p w:rsidR="00C206F8" w:rsidRDefault="00C206F8" w:rsidP="009B6FEC">
      <w:pPr>
        <w:pStyle w:val="a9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06F8">
        <w:rPr>
          <w:rFonts w:ascii="Times New Roman" w:hAnsi="Times New Roman" w:cs="Times New Roman"/>
          <w:sz w:val="24"/>
          <w:szCs w:val="24"/>
          <w:lang w:eastAsia="ru-RU"/>
        </w:rPr>
        <w:t>Проведен капитальный ремонт кровли кабинетов физики, биологии, административных кабинетов</w:t>
      </w:r>
      <w:r w:rsidR="00F315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158E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="00F3158E">
        <w:rPr>
          <w:rFonts w:ascii="Times New Roman" w:hAnsi="Times New Roman" w:cs="Times New Roman"/>
          <w:sz w:val="24"/>
          <w:szCs w:val="24"/>
          <w:lang w:eastAsia="ru-RU"/>
        </w:rPr>
        <w:t xml:space="preserve"> этажа</w:t>
      </w:r>
      <w:r w:rsidRPr="00C206F8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DF388C" w:rsidRDefault="00E943D9" w:rsidP="009B6FEC">
      <w:pPr>
        <w:pStyle w:val="a9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Проведен ремонт пищеблока образовательной организации,</w:t>
      </w:r>
    </w:p>
    <w:p w:rsidR="00E943D9" w:rsidRDefault="00E943D9" w:rsidP="009B6FEC">
      <w:pPr>
        <w:pStyle w:val="a9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Приобретены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проекторов,</w:t>
      </w:r>
    </w:p>
    <w:p w:rsidR="00E943D9" w:rsidRPr="00C206F8" w:rsidRDefault="005772B4" w:rsidP="009B6FEC">
      <w:pPr>
        <w:pStyle w:val="a9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Выполнена замена аккумуляторных батарей в блоке автоматической пожарной сигнализации. </w:t>
      </w:r>
    </w:p>
    <w:p w:rsidR="00C206F8" w:rsidRDefault="00B820CB" w:rsidP="00C206F8">
      <w:pPr>
        <w:pStyle w:val="a9"/>
        <w:spacing w:after="0"/>
        <w:ind w:left="0" w:firstLine="709"/>
        <w:rPr>
          <w:lang w:eastAsia="ru-RU"/>
        </w:rPr>
      </w:pPr>
      <w:r>
        <w:rPr>
          <w:noProof/>
          <w:lang w:eastAsia="ru-RU"/>
        </w:rPr>
        <w:pict>
          <v:shape id="_x0000_s1054" type="#_x0000_t98" style="position:absolute;left:0;text-align:left;margin-left:10.5pt;margin-top:6.4pt;width:441pt;height:63pt;z-index:251676672" fillcolor="#f2dbdb [661]" strokecolor="#c00000">
            <v:fill color2="#e5b8b7 [1301]" rotate="t" focusposition=".5,.5" focussize="" focus="100%" type="gradientRadial"/>
            <v:textbox style="mso-next-textbox:#_x0000_s1054">
              <w:txbxContent>
                <w:p w:rsidR="00203D49" w:rsidRPr="00C049FB" w:rsidRDefault="00203D49" w:rsidP="009B6FEC">
                  <w:pPr>
                    <w:numPr>
                      <w:ilvl w:val="0"/>
                      <w:numId w:val="9"/>
                    </w:numPr>
                    <w:spacing w:after="0" w:line="240" w:lineRule="auto"/>
                    <w:jc w:val="center"/>
                    <w:rPr>
                      <w:rFonts w:ascii="Garamond" w:hAnsi="Garamond"/>
                      <w:b/>
                      <w:sz w:val="28"/>
                      <w:szCs w:val="28"/>
                    </w:rPr>
                  </w:pPr>
                  <w:r w:rsidRPr="00C049FB">
                    <w:rPr>
                      <w:rFonts w:ascii="Garamond" w:hAnsi="Garamond"/>
                      <w:b/>
                      <w:sz w:val="28"/>
                      <w:szCs w:val="28"/>
                    </w:rPr>
                    <w:t>Учебный план общеобразовательного учреждения. Режим обучения</w:t>
                  </w:r>
                </w:p>
                <w:p w:rsidR="00203D49" w:rsidRDefault="00203D49" w:rsidP="00AC1FDD"/>
                <w:p w:rsidR="00203D49" w:rsidRDefault="00203D49" w:rsidP="00AC1FDD"/>
                <w:p w:rsidR="00203D49" w:rsidRDefault="00203D49" w:rsidP="00AC1FDD"/>
              </w:txbxContent>
            </v:textbox>
          </v:shape>
        </w:pict>
      </w:r>
    </w:p>
    <w:p w:rsidR="00AC1FDD" w:rsidRDefault="00AC1FDD" w:rsidP="00AC1FDD">
      <w:pPr>
        <w:pStyle w:val="a9"/>
        <w:spacing w:after="0"/>
        <w:ind w:left="0"/>
        <w:rPr>
          <w:lang w:eastAsia="ru-RU"/>
        </w:rPr>
      </w:pPr>
    </w:p>
    <w:p w:rsidR="00AC1FDD" w:rsidRPr="00AC1FDD" w:rsidRDefault="00AC1FDD" w:rsidP="00AC1FDD">
      <w:pPr>
        <w:rPr>
          <w:lang w:eastAsia="ru-RU"/>
        </w:rPr>
      </w:pPr>
    </w:p>
    <w:p w:rsidR="00D133B3" w:rsidRDefault="00D133B3" w:rsidP="003B3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522CF" w:rsidRDefault="00B522CF" w:rsidP="003B3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Лицей – учреждение повышенного уровня – работает в режиме 6-дневной учебной недели, кроме 1-х классов, которые обучаются 5 дней.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 6-дневной учебной неделе возможно более широкое введение в учебный план на разных ступенях обучения предметов, курсов регионального и школьного компонентов содержания общего образования с учетом сформировавшейся математической направленности, организации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подготовки обучающихся основной ступени, а также выбранного профиля на старшей ступени обучения и уровня реализуемой образова</w:t>
      </w:r>
      <w:r w:rsidR="000965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тельной программы в соответствии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со статусом образовательной организации. </w:t>
      </w:r>
      <w:proofErr w:type="gramEnd"/>
    </w:p>
    <w:p w:rsidR="006C2E69" w:rsidRDefault="00B522CF" w:rsidP="006C2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="000965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-9 классах реализуется углубленное изучение математики, </w:t>
      </w:r>
      <w:r w:rsidR="00EC70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создана ресурсная база для реализации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10-</w:t>
      </w:r>
      <w:r w:rsidR="00A62C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11 классах физико-математического, химико-биологического, социально-гуманитарного, социально-экономического, историко-правового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62C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направлений</w:t>
      </w:r>
      <w:r w:rsidR="000965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профильного обучения. </w:t>
      </w:r>
      <w:r w:rsidR="006C2E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желанию родителей обучающихся организуются группы дополнительного образования на внебюджетной основе.</w:t>
      </w:r>
    </w:p>
    <w:p w:rsidR="00107A82" w:rsidRDefault="00107A82" w:rsidP="006C2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40075" w:rsidRDefault="00A40075" w:rsidP="00A40075">
      <w:pPr>
        <w:pStyle w:val="a9"/>
        <w:tabs>
          <w:tab w:val="left" w:pos="567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профильного обучения</w:t>
      </w:r>
    </w:p>
    <w:p w:rsidR="00D13152" w:rsidRDefault="00D13152" w:rsidP="00A40075">
      <w:pPr>
        <w:pStyle w:val="a9"/>
        <w:tabs>
          <w:tab w:val="left" w:pos="567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370"/>
        <w:gridCol w:w="1617"/>
        <w:gridCol w:w="1511"/>
        <w:gridCol w:w="1691"/>
        <w:gridCol w:w="1691"/>
        <w:gridCol w:w="1691"/>
      </w:tblGrid>
      <w:tr w:rsidR="00A40075" w:rsidRPr="00A40075" w:rsidTr="00D133B3">
        <w:tc>
          <w:tcPr>
            <w:tcW w:w="1370" w:type="dxa"/>
          </w:tcPr>
          <w:p w:rsidR="00A40075" w:rsidRPr="00A40075" w:rsidRDefault="00A40075" w:rsidP="00A62CE7">
            <w:pPr>
              <w:pStyle w:val="a9"/>
              <w:tabs>
                <w:tab w:val="left" w:pos="567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075">
              <w:rPr>
                <w:rFonts w:ascii="Times New Roman" w:hAnsi="Times New Roman" w:cs="Times New Roman"/>
                <w:color w:val="000000"/>
              </w:rPr>
              <w:t>Направлени</w:t>
            </w:r>
            <w:r w:rsidRPr="00A40075">
              <w:rPr>
                <w:rFonts w:ascii="Times New Roman" w:hAnsi="Times New Roman" w:cs="Times New Roman"/>
                <w:color w:val="000000"/>
              </w:rPr>
              <w:lastRenderedPageBreak/>
              <w:t>е профильного обучения</w:t>
            </w:r>
          </w:p>
        </w:tc>
        <w:tc>
          <w:tcPr>
            <w:tcW w:w="1617" w:type="dxa"/>
          </w:tcPr>
          <w:p w:rsidR="00A40075" w:rsidRPr="00A40075" w:rsidRDefault="00A40075" w:rsidP="00A62CE7">
            <w:pPr>
              <w:pStyle w:val="a9"/>
              <w:tabs>
                <w:tab w:val="left" w:pos="567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075">
              <w:rPr>
                <w:rFonts w:ascii="Times New Roman" w:hAnsi="Times New Roman" w:cs="Times New Roman"/>
                <w:color w:val="000000"/>
              </w:rPr>
              <w:lastRenderedPageBreak/>
              <w:t>Физико-</w:t>
            </w:r>
            <w:r w:rsidRPr="00A40075">
              <w:rPr>
                <w:rFonts w:ascii="Times New Roman" w:hAnsi="Times New Roman" w:cs="Times New Roman"/>
                <w:color w:val="000000"/>
              </w:rPr>
              <w:lastRenderedPageBreak/>
              <w:t>математическое</w:t>
            </w:r>
          </w:p>
        </w:tc>
        <w:tc>
          <w:tcPr>
            <w:tcW w:w="1511" w:type="dxa"/>
          </w:tcPr>
          <w:p w:rsidR="00A40075" w:rsidRPr="00A40075" w:rsidRDefault="00A40075" w:rsidP="00A62CE7">
            <w:pPr>
              <w:pStyle w:val="a9"/>
              <w:tabs>
                <w:tab w:val="left" w:pos="567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075">
              <w:rPr>
                <w:rFonts w:ascii="Times New Roman" w:hAnsi="Times New Roman" w:cs="Times New Roman"/>
                <w:color w:val="000000"/>
              </w:rPr>
              <w:lastRenderedPageBreak/>
              <w:t>Химико-</w:t>
            </w:r>
            <w:r w:rsidRPr="00A40075">
              <w:rPr>
                <w:rFonts w:ascii="Times New Roman" w:hAnsi="Times New Roman" w:cs="Times New Roman"/>
                <w:color w:val="000000"/>
              </w:rPr>
              <w:lastRenderedPageBreak/>
              <w:t>биологическое</w:t>
            </w:r>
          </w:p>
        </w:tc>
        <w:tc>
          <w:tcPr>
            <w:tcW w:w="1691" w:type="dxa"/>
          </w:tcPr>
          <w:p w:rsidR="00A40075" w:rsidRPr="00A40075" w:rsidRDefault="00A40075" w:rsidP="00A62CE7">
            <w:pPr>
              <w:pStyle w:val="a9"/>
              <w:tabs>
                <w:tab w:val="left" w:pos="567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075">
              <w:rPr>
                <w:rFonts w:ascii="Times New Roman" w:hAnsi="Times New Roman" w:cs="Times New Roman"/>
                <w:color w:val="000000"/>
              </w:rPr>
              <w:lastRenderedPageBreak/>
              <w:t>Социально-</w:t>
            </w:r>
            <w:r w:rsidRPr="00A40075">
              <w:rPr>
                <w:rFonts w:ascii="Times New Roman" w:hAnsi="Times New Roman" w:cs="Times New Roman"/>
                <w:color w:val="000000"/>
              </w:rPr>
              <w:lastRenderedPageBreak/>
              <w:t>экономическое</w:t>
            </w:r>
          </w:p>
        </w:tc>
        <w:tc>
          <w:tcPr>
            <w:tcW w:w="1691" w:type="dxa"/>
          </w:tcPr>
          <w:p w:rsidR="00A40075" w:rsidRPr="00A40075" w:rsidRDefault="00A40075" w:rsidP="00A62CE7">
            <w:pPr>
              <w:pStyle w:val="a9"/>
              <w:tabs>
                <w:tab w:val="left" w:pos="567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075">
              <w:rPr>
                <w:rFonts w:ascii="Times New Roman" w:hAnsi="Times New Roman" w:cs="Times New Roman"/>
                <w:color w:val="000000"/>
              </w:rPr>
              <w:lastRenderedPageBreak/>
              <w:t>Социально-</w:t>
            </w:r>
            <w:r w:rsidRPr="00A40075">
              <w:rPr>
                <w:rFonts w:ascii="Times New Roman" w:hAnsi="Times New Roman" w:cs="Times New Roman"/>
                <w:color w:val="000000"/>
              </w:rPr>
              <w:lastRenderedPageBreak/>
              <w:t>гуманитарное</w:t>
            </w:r>
          </w:p>
        </w:tc>
        <w:tc>
          <w:tcPr>
            <w:tcW w:w="1691" w:type="dxa"/>
          </w:tcPr>
          <w:p w:rsidR="00A40075" w:rsidRPr="00A40075" w:rsidRDefault="00A40075" w:rsidP="00A62CE7">
            <w:pPr>
              <w:pStyle w:val="a9"/>
              <w:tabs>
                <w:tab w:val="left" w:pos="567"/>
              </w:tabs>
              <w:suppressAutoHyphens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075">
              <w:rPr>
                <w:rFonts w:ascii="Times New Roman" w:hAnsi="Times New Roman" w:cs="Times New Roman"/>
                <w:color w:val="000000"/>
              </w:rPr>
              <w:lastRenderedPageBreak/>
              <w:t>Историко-</w:t>
            </w:r>
            <w:r w:rsidRPr="00A40075">
              <w:rPr>
                <w:rFonts w:ascii="Times New Roman" w:hAnsi="Times New Roman" w:cs="Times New Roman"/>
                <w:color w:val="000000"/>
              </w:rPr>
              <w:lastRenderedPageBreak/>
              <w:t>правовое</w:t>
            </w:r>
          </w:p>
        </w:tc>
      </w:tr>
      <w:tr w:rsidR="00A40075" w:rsidRPr="00A40075" w:rsidTr="00D133B3">
        <w:tc>
          <w:tcPr>
            <w:tcW w:w="1370" w:type="dxa"/>
            <w:vMerge w:val="restart"/>
          </w:tcPr>
          <w:p w:rsidR="00A40075" w:rsidRPr="00A40075" w:rsidRDefault="00A40075" w:rsidP="00A62CE7">
            <w:pPr>
              <w:pStyle w:val="a9"/>
              <w:tabs>
                <w:tab w:val="left" w:pos="567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0075">
              <w:rPr>
                <w:rFonts w:ascii="Times New Roman" w:hAnsi="Times New Roman" w:cs="Times New Roman"/>
                <w:color w:val="000000"/>
              </w:rPr>
              <w:lastRenderedPageBreak/>
              <w:t>Профильные предметы</w:t>
            </w:r>
          </w:p>
        </w:tc>
        <w:tc>
          <w:tcPr>
            <w:tcW w:w="1617" w:type="dxa"/>
          </w:tcPr>
          <w:p w:rsidR="00A40075" w:rsidRPr="00A40075" w:rsidRDefault="00A40075" w:rsidP="00A62CE7">
            <w:pPr>
              <w:pStyle w:val="a9"/>
              <w:tabs>
                <w:tab w:val="left" w:pos="567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0075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511" w:type="dxa"/>
          </w:tcPr>
          <w:p w:rsidR="00A40075" w:rsidRPr="00A40075" w:rsidRDefault="00A40075" w:rsidP="00A62CE7">
            <w:pPr>
              <w:pStyle w:val="a9"/>
              <w:tabs>
                <w:tab w:val="left" w:pos="567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0075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691" w:type="dxa"/>
          </w:tcPr>
          <w:p w:rsidR="00A40075" w:rsidRPr="00A40075" w:rsidRDefault="00A40075" w:rsidP="00A62CE7">
            <w:pPr>
              <w:pStyle w:val="a9"/>
              <w:tabs>
                <w:tab w:val="left" w:pos="567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0075">
              <w:rPr>
                <w:rFonts w:ascii="Times New Roman" w:hAnsi="Times New Roman" w:cs="Times New Roman"/>
                <w:color w:val="000000"/>
              </w:rPr>
              <w:t xml:space="preserve">Обществознание </w:t>
            </w:r>
          </w:p>
        </w:tc>
        <w:tc>
          <w:tcPr>
            <w:tcW w:w="1691" w:type="dxa"/>
          </w:tcPr>
          <w:p w:rsidR="00A40075" w:rsidRPr="00A40075" w:rsidRDefault="00A40075" w:rsidP="00A62CE7">
            <w:pPr>
              <w:pStyle w:val="a9"/>
              <w:tabs>
                <w:tab w:val="left" w:pos="567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0075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691" w:type="dxa"/>
          </w:tcPr>
          <w:p w:rsidR="00A40075" w:rsidRPr="00A40075" w:rsidRDefault="00A40075" w:rsidP="00A62CE7">
            <w:pPr>
              <w:pStyle w:val="a9"/>
              <w:tabs>
                <w:tab w:val="left" w:pos="567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0075"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</w:tr>
      <w:tr w:rsidR="00A40075" w:rsidRPr="00A40075" w:rsidTr="00D133B3">
        <w:tc>
          <w:tcPr>
            <w:tcW w:w="1370" w:type="dxa"/>
            <w:vMerge/>
          </w:tcPr>
          <w:p w:rsidR="00A40075" w:rsidRPr="00A40075" w:rsidRDefault="00A40075" w:rsidP="00A62CE7">
            <w:pPr>
              <w:pStyle w:val="a9"/>
              <w:tabs>
                <w:tab w:val="left" w:pos="567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</w:tcPr>
          <w:p w:rsidR="00A40075" w:rsidRPr="00A40075" w:rsidRDefault="00A40075" w:rsidP="00A62CE7">
            <w:pPr>
              <w:pStyle w:val="a9"/>
              <w:tabs>
                <w:tab w:val="left" w:pos="567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0075"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  <w:tc>
          <w:tcPr>
            <w:tcW w:w="1511" w:type="dxa"/>
          </w:tcPr>
          <w:p w:rsidR="00A40075" w:rsidRPr="00A40075" w:rsidRDefault="00A40075" w:rsidP="00A62CE7">
            <w:pPr>
              <w:pStyle w:val="a9"/>
              <w:tabs>
                <w:tab w:val="left" w:pos="567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0075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691" w:type="dxa"/>
          </w:tcPr>
          <w:p w:rsidR="00A40075" w:rsidRPr="00A40075" w:rsidRDefault="00A40075" w:rsidP="00A62CE7">
            <w:pPr>
              <w:pStyle w:val="a9"/>
              <w:tabs>
                <w:tab w:val="left" w:pos="567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0075">
              <w:rPr>
                <w:rFonts w:ascii="Times New Roman" w:hAnsi="Times New Roman" w:cs="Times New Roman"/>
                <w:color w:val="000000"/>
              </w:rPr>
              <w:t xml:space="preserve">География </w:t>
            </w:r>
          </w:p>
        </w:tc>
        <w:tc>
          <w:tcPr>
            <w:tcW w:w="1691" w:type="dxa"/>
          </w:tcPr>
          <w:p w:rsidR="00A40075" w:rsidRPr="00A40075" w:rsidRDefault="00A40075" w:rsidP="00A62CE7">
            <w:pPr>
              <w:pStyle w:val="a9"/>
              <w:tabs>
                <w:tab w:val="left" w:pos="567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0075">
              <w:rPr>
                <w:rFonts w:ascii="Times New Roman" w:hAnsi="Times New Roman" w:cs="Times New Roman"/>
                <w:color w:val="000000"/>
              </w:rPr>
              <w:t xml:space="preserve">Обществознание </w:t>
            </w:r>
          </w:p>
        </w:tc>
        <w:tc>
          <w:tcPr>
            <w:tcW w:w="1691" w:type="dxa"/>
          </w:tcPr>
          <w:p w:rsidR="00A40075" w:rsidRPr="00A40075" w:rsidRDefault="00A40075" w:rsidP="00A62CE7">
            <w:pPr>
              <w:pStyle w:val="a9"/>
              <w:tabs>
                <w:tab w:val="left" w:pos="567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0075">
              <w:rPr>
                <w:rFonts w:ascii="Times New Roman" w:hAnsi="Times New Roman" w:cs="Times New Roman"/>
                <w:color w:val="000000"/>
              </w:rPr>
              <w:t xml:space="preserve">Обществознание </w:t>
            </w:r>
          </w:p>
        </w:tc>
      </w:tr>
      <w:tr w:rsidR="00A40075" w:rsidRPr="00A40075" w:rsidTr="00D133B3">
        <w:tc>
          <w:tcPr>
            <w:tcW w:w="1370" w:type="dxa"/>
            <w:vMerge/>
          </w:tcPr>
          <w:p w:rsidR="00A40075" w:rsidRPr="00A40075" w:rsidRDefault="00A40075" w:rsidP="00A62CE7">
            <w:pPr>
              <w:pStyle w:val="a9"/>
              <w:tabs>
                <w:tab w:val="left" w:pos="567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</w:tcPr>
          <w:p w:rsidR="00A40075" w:rsidRPr="00A40075" w:rsidRDefault="00A40075" w:rsidP="00A62CE7">
            <w:pPr>
              <w:pStyle w:val="a9"/>
              <w:tabs>
                <w:tab w:val="left" w:pos="567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0075">
              <w:rPr>
                <w:rFonts w:ascii="Times New Roman" w:hAnsi="Times New Roman" w:cs="Times New Roman"/>
                <w:color w:val="000000"/>
              </w:rPr>
              <w:t xml:space="preserve">Информатика </w:t>
            </w:r>
          </w:p>
        </w:tc>
        <w:tc>
          <w:tcPr>
            <w:tcW w:w="1511" w:type="dxa"/>
          </w:tcPr>
          <w:p w:rsidR="00A40075" w:rsidRPr="00A40075" w:rsidRDefault="00A40075" w:rsidP="00A62CE7">
            <w:pPr>
              <w:pStyle w:val="a9"/>
              <w:tabs>
                <w:tab w:val="left" w:pos="567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0075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691" w:type="dxa"/>
          </w:tcPr>
          <w:p w:rsidR="00A40075" w:rsidRPr="00A40075" w:rsidRDefault="00A40075" w:rsidP="00A62CE7">
            <w:pPr>
              <w:pStyle w:val="a9"/>
              <w:tabs>
                <w:tab w:val="left" w:pos="567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1" w:type="dxa"/>
          </w:tcPr>
          <w:p w:rsidR="00A40075" w:rsidRPr="00A40075" w:rsidRDefault="00A40075" w:rsidP="00A62CE7">
            <w:pPr>
              <w:pStyle w:val="a9"/>
              <w:tabs>
                <w:tab w:val="left" w:pos="567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0075"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  <w:tc>
          <w:tcPr>
            <w:tcW w:w="1691" w:type="dxa"/>
          </w:tcPr>
          <w:p w:rsidR="00A40075" w:rsidRPr="00A40075" w:rsidRDefault="00A40075" w:rsidP="00A62CE7">
            <w:pPr>
              <w:pStyle w:val="a9"/>
              <w:tabs>
                <w:tab w:val="left" w:pos="567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0075">
              <w:rPr>
                <w:rFonts w:ascii="Times New Roman" w:hAnsi="Times New Roman" w:cs="Times New Roman"/>
                <w:color w:val="000000"/>
              </w:rPr>
              <w:t xml:space="preserve">Право </w:t>
            </w:r>
          </w:p>
        </w:tc>
      </w:tr>
      <w:tr w:rsidR="00A40075" w:rsidRPr="00A40075" w:rsidTr="00D133B3">
        <w:tc>
          <w:tcPr>
            <w:tcW w:w="1370" w:type="dxa"/>
            <w:vMerge w:val="restart"/>
          </w:tcPr>
          <w:p w:rsidR="00A40075" w:rsidRPr="00A40075" w:rsidRDefault="00A40075" w:rsidP="00A62CE7">
            <w:pPr>
              <w:pStyle w:val="a9"/>
              <w:tabs>
                <w:tab w:val="left" w:pos="567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0075">
              <w:rPr>
                <w:rFonts w:ascii="Times New Roman" w:hAnsi="Times New Roman" w:cs="Times New Roman"/>
                <w:color w:val="000000"/>
              </w:rPr>
              <w:t>Элективные предметы</w:t>
            </w:r>
          </w:p>
        </w:tc>
        <w:tc>
          <w:tcPr>
            <w:tcW w:w="1617" w:type="dxa"/>
          </w:tcPr>
          <w:p w:rsidR="00A40075" w:rsidRPr="00A40075" w:rsidRDefault="00A40075" w:rsidP="00A62CE7">
            <w:pPr>
              <w:pStyle w:val="a9"/>
              <w:tabs>
                <w:tab w:val="left" w:pos="567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0075">
              <w:rPr>
                <w:rFonts w:ascii="Times New Roman" w:hAnsi="Times New Roman" w:cs="Times New Roman"/>
                <w:color w:val="000000"/>
              </w:rPr>
              <w:t>Исследование  текста</w:t>
            </w:r>
          </w:p>
        </w:tc>
        <w:tc>
          <w:tcPr>
            <w:tcW w:w="1511" w:type="dxa"/>
          </w:tcPr>
          <w:p w:rsidR="00A40075" w:rsidRPr="00A40075" w:rsidRDefault="00A40075" w:rsidP="00A62CE7">
            <w:pPr>
              <w:pStyle w:val="a9"/>
              <w:tabs>
                <w:tab w:val="left" w:pos="567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0075">
              <w:rPr>
                <w:rFonts w:ascii="Times New Roman" w:hAnsi="Times New Roman" w:cs="Times New Roman"/>
                <w:color w:val="000000"/>
              </w:rPr>
              <w:t>Комплексный анализ текста</w:t>
            </w:r>
          </w:p>
        </w:tc>
        <w:tc>
          <w:tcPr>
            <w:tcW w:w="1691" w:type="dxa"/>
          </w:tcPr>
          <w:p w:rsidR="00A40075" w:rsidRPr="00A40075" w:rsidRDefault="00A40075" w:rsidP="00A62CE7">
            <w:pPr>
              <w:pStyle w:val="a9"/>
              <w:tabs>
                <w:tab w:val="left" w:pos="567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0075">
              <w:rPr>
                <w:rFonts w:ascii="Times New Roman" w:hAnsi="Times New Roman" w:cs="Times New Roman"/>
                <w:color w:val="000000"/>
              </w:rPr>
              <w:t>Комплексный анализ текста</w:t>
            </w:r>
          </w:p>
        </w:tc>
        <w:tc>
          <w:tcPr>
            <w:tcW w:w="1691" w:type="dxa"/>
          </w:tcPr>
          <w:p w:rsidR="00A40075" w:rsidRPr="00A40075" w:rsidRDefault="00A40075" w:rsidP="00A62CE7">
            <w:pPr>
              <w:pStyle w:val="a9"/>
              <w:tabs>
                <w:tab w:val="left" w:pos="567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0075">
              <w:rPr>
                <w:rFonts w:ascii="Times New Roman" w:hAnsi="Times New Roman" w:cs="Times New Roman"/>
                <w:color w:val="000000"/>
              </w:rPr>
              <w:t>Комплексный анализ текста</w:t>
            </w:r>
          </w:p>
        </w:tc>
        <w:tc>
          <w:tcPr>
            <w:tcW w:w="1691" w:type="dxa"/>
          </w:tcPr>
          <w:p w:rsidR="00A40075" w:rsidRPr="00A40075" w:rsidRDefault="00A62CE7" w:rsidP="00A62CE7">
            <w:pPr>
              <w:pStyle w:val="a9"/>
              <w:tabs>
                <w:tab w:val="left" w:pos="567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0075">
              <w:rPr>
                <w:rFonts w:ascii="Times New Roman" w:hAnsi="Times New Roman" w:cs="Times New Roman"/>
                <w:color w:val="000000"/>
              </w:rPr>
              <w:t>Комплексный анализ текста</w:t>
            </w:r>
          </w:p>
        </w:tc>
      </w:tr>
      <w:tr w:rsidR="00A40075" w:rsidRPr="00A40075" w:rsidTr="00D133B3">
        <w:tc>
          <w:tcPr>
            <w:tcW w:w="1370" w:type="dxa"/>
            <w:vMerge/>
          </w:tcPr>
          <w:p w:rsidR="00A40075" w:rsidRPr="00A40075" w:rsidRDefault="00A40075" w:rsidP="00A62CE7">
            <w:pPr>
              <w:pStyle w:val="a9"/>
              <w:tabs>
                <w:tab w:val="left" w:pos="567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</w:tcPr>
          <w:p w:rsidR="00A40075" w:rsidRPr="00A40075" w:rsidRDefault="00A40075" w:rsidP="00A62CE7">
            <w:pPr>
              <w:pStyle w:val="a9"/>
              <w:tabs>
                <w:tab w:val="left" w:pos="567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1" w:type="dxa"/>
          </w:tcPr>
          <w:p w:rsidR="00A40075" w:rsidRPr="00A40075" w:rsidRDefault="00A40075" w:rsidP="00A62CE7">
            <w:pPr>
              <w:pStyle w:val="a9"/>
              <w:tabs>
                <w:tab w:val="left" w:pos="567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0075">
              <w:rPr>
                <w:rFonts w:ascii="Times New Roman" w:hAnsi="Times New Roman" w:cs="Times New Roman"/>
                <w:color w:val="000000"/>
              </w:rPr>
              <w:t>Решение задач по основам генетики</w:t>
            </w:r>
          </w:p>
        </w:tc>
        <w:tc>
          <w:tcPr>
            <w:tcW w:w="1691" w:type="dxa"/>
          </w:tcPr>
          <w:p w:rsidR="00A40075" w:rsidRPr="00A40075" w:rsidRDefault="00A40075" w:rsidP="00A62CE7">
            <w:pPr>
              <w:pStyle w:val="a9"/>
              <w:tabs>
                <w:tab w:val="left" w:pos="567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0075">
              <w:rPr>
                <w:rFonts w:ascii="Times New Roman" w:hAnsi="Times New Roman" w:cs="Times New Roman"/>
                <w:color w:val="000000"/>
              </w:rPr>
              <w:t>Решение нестандартных задач</w:t>
            </w:r>
          </w:p>
        </w:tc>
        <w:tc>
          <w:tcPr>
            <w:tcW w:w="1691" w:type="dxa"/>
          </w:tcPr>
          <w:p w:rsidR="00A40075" w:rsidRPr="00A40075" w:rsidRDefault="00A40075" w:rsidP="00A62CE7">
            <w:pPr>
              <w:pStyle w:val="a9"/>
              <w:tabs>
                <w:tab w:val="left" w:pos="567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1" w:type="dxa"/>
          </w:tcPr>
          <w:p w:rsidR="00A40075" w:rsidRPr="00A40075" w:rsidRDefault="00A40075" w:rsidP="00A62CE7">
            <w:pPr>
              <w:pStyle w:val="a9"/>
              <w:tabs>
                <w:tab w:val="left" w:pos="567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40075" w:rsidRDefault="00A40075" w:rsidP="006C2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C7042" w:rsidRDefault="00EC7042" w:rsidP="003B3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 формировании 10-х классов ориентирами при выборе профилей являются потребности </w:t>
      </w:r>
      <w:r w:rsidR="006C2E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выпускников основной школы и заявляемый ими заказ. Практика последних лет показывает, что значительная </w:t>
      </w:r>
      <w:proofErr w:type="gramStart"/>
      <w:r w:rsidR="006C2E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часть выпускников 9-х классов выбирает физико-математическое</w:t>
      </w:r>
      <w:proofErr w:type="gramEnd"/>
      <w:r w:rsidR="006C2E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направление образования. Даже при ориентирах на гуманитарную и социальную сферу деятельности своих детей, родители предпочитают выбирать физико-математический профиль обучения как качественную основу для дальнейшего обучения в любом предметном направлении. </w:t>
      </w:r>
    </w:p>
    <w:p w:rsidR="006C2E69" w:rsidRDefault="006C2E69" w:rsidP="003B3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10-ые классы осуществляется конкурсный отбор выпускников основной школы. Обязательным требованием для поступления в профильные классы является выбор итоговых экзаменов в соответствии с намеченным профилем. </w:t>
      </w:r>
      <w:r w:rsidR="000073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Для того</w:t>
      </w:r>
      <w:proofErr w:type="gramStart"/>
      <w:r w:rsidR="000073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proofErr w:type="gramEnd"/>
      <w:r w:rsidR="000073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чтобы повысить мотивацию детей при дальнейшем обучении, чтобы сделать выбор профиля и дальнейшей образовательной траектории более осознанным, с 2014 года используется рейтинговая система организации конкурса. </w:t>
      </w:r>
    </w:p>
    <w:p w:rsidR="000073D0" w:rsidRDefault="000073D0" w:rsidP="003B3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Набор в 10-ый класс </w:t>
      </w:r>
      <w:r w:rsidR="006903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осуществляется с учетом как учебных успехов лицеистов, результатов государственной итоговой аттестации, так и внеурочных достижений: результатов предметных олимпиад, научных конференций, спортивных соревнований, творческих конкурсов и социальной активности обучающихся.</w:t>
      </w:r>
    </w:p>
    <w:p w:rsidR="003B35E9" w:rsidRDefault="003B35E9" w:rsidP="003B3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Согласно </w:t>
      </w:r>
      <w:r w:rsidR="007F32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ст. 12 Ф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едерального</w:t>
      </w:r>
      <w:r w:rsidRPr="003B35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Pr="003B35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29.12.2012 N 273-ФЗ "Об образовании в Российской Федерации"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содержание образования определяется образовательной программой, причем о</w:t>
      </w:r>
      <w:r w:rsidRPr="00BC214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бразовательные программы самостоятельно разрабатываются и утверждаются организацией, осуществляющей образовательную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21F9" w:rsidRDefault="00390570" w:rsidP="00E52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E521F9" w:rsidRPr="00E521F9">
        <w:rPr>
          <w:rFonts w:ascii="Times New Roman" w:hAnsi="Times New Roman" w:cs="Times New Roman"/>
          <w:sz w:val="24"/>
          <w:szCs w:val="24"/>
        </w:rPr>
        <w:t>является нормативно-управленческим документом, обосновывающим выбор цели, содержания, применяемых методик  и технологий, форм организации образовательного процесса. Обра</w:t>
      </w:r>
      <w:r w:rsidR="00E521F9">
        <w:rPr>
          <w:rFonts w:ascii="Times New Roman" w:hAnsi="Times New Roman" w:cs="Times New Roman"/>
          <w:sz w:val="24"/>
          <w:szCs w:val="24"/>
        </w:rPr>
        <w:t>зовательная программа позволяет:</w:t>
      </w:r>
    </w:p>
    <w:p w:rsidR="00E521F9" w:rsidRPr="00E521F9" w:rsidRDefault="00E521F9" w:rsidP="009B6FEC">
      <w:pPr>
        <w:pStyle w:val="a9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1F9">
        <w:rPr>
          <w:rFonts w:ascii="Times New Roman" w:hAnsi="Times New Roman" w:cs="Times New Roman"/>
          <w:sz w:val="24"/>
          <w:szCs w:val="24"/>
        </w:rPr>
        <w:t xml:space="preserve">увидеть перспективы  развития нашего образовательного учреждения, как личностного, так и коллективного; </w:t>
      </w:r>
    </w:p>
    <w:p w:rsidR="00E521F9" w:rsidRPr="00E521F9" w:rsidRDefault="00E521F9" w:rsidP="009B6FEC">
      <w:pPr>
        <w:pStyle w:val="a9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1F9">
        <w:rPr>
          <w:rFonts w:ascii="Times New Roman" w:hAnsi="Times New Roman" w:cs="Times New Roman"/>
          <w:sz w:val="24"/>
          <w:szCs w:val="24"/>
        </w:rPr>
        <w:t xml:space="preserve">оценить свои сильные и слабые стороны; </w:t>
      </w:r>
    </w:p>
    <w:p w:rsidR="00E521F9" w:rsidRPr="007E4F59" w:rsidRDefault="00E521F9" w:rsidP="009B6FEC">
      <w:pPr>
        <w:pStyle w:val="a9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F59">
        <w:rPr>
          <w:rFonts w:ascii="Times New Roman" w:hAnsi="Times New Roman" w:cs="Times New Roman"/>
          <w:sz w:val="24"/>
          <w:szCs w:val="24"/>
        </w:rPr>
        <w:t>повысить эффективность таких функций управления, как планирование, организация, анализ и контроль.</w:t>
      </w:r>
    </w:p>
    <w:p w:rsidR="00F9088E" w:rsidRDefault="00E521F9" w:rsidP="00E52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1F9">
        <w:rPr>
          <w:rFonts w:ascii="Times New Roman" w:hAnsi="Times New Roman" w:cs="Times New Roman"/>
          <w:sz w:val="24"/>
          <w:szCs w:val="24"/>
        </w:rPr>
        <w:t>Основой образовательной программы  лицея  является учебный план.</w:t>
      </w:r>
    </w:p>
    <w:p w:rsidR="00512A08" w:rsidRPr="00512A08" w:rsidRDefault="00F9088E" w:rsidP="00512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Инвариантная часть базисного учебного плана полностью реализует </w:t>
      </w:r>
      <w:r w:rsidR="0051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в 1-7 классах, </w:t>
      </w:r>
      <w:r w:rsidRPr="00512A0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образовательного стандарта</w:t>
      </w:r>
      <w:r w:rsidR="0051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8-11 классах</w:t>
      </w:r>
      <w:r w:rsidRPr="0051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обеспечивает </w:t>
      </w:r>
      <w:r w:rsidRPr="00512A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единство образовательного пространства РФ и гарантирует овладение выпускниками необходимого минимума знаний, умений и навыков, обеспечивающими возможность продолжения образования в вузе, учитывает индивидуальные особенности детей и использует дифференцированный подход к обучению и воспитанию, а также реализует интеллектуальный</w:t>
      </w:r>
      <w:proofErr w:type="gramEnd"/>
      <w:r w:rsidRPr="00512A08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духовный и физический потенциал на основе творческой интеллектуальной деятельности</w:t>
      </w:r>
      <w:r w:rsidR="00512A08" w:rsidRPr="00512A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088E" w:rsidRPr="00512A08" w:rsidRDefault="00F9088E" w:rsidP="00512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Вариативная часть учебного плана направлена на профессиональную ориентацию, в которой компонент образовательного учреждения представлен предметами, изучение которых позволяет учащимся на ранней стадии социально и профессионально адаптироваться при выборе будущей профессии. </w:t>
      </w:r>
    </w:p>
    <w:p w:rsidR="00F9088E" w:rsidRPr="00512A08" w:rsidRDefault="00F9088E" w:rsidP="00512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r w:rsidR="00512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нагрузка, в соответствии с у</w:t>
      </w:r>
      <w:r w:rsidRPr="00512A0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чебным планом, всеми</w:t>
      </w:r>
      <w:r w:rsidR="00512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учителями-предметниками в 2014-2015 учебном году </w:t>
      </w:r>
      <w:r w:rsidRPr="00512A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выполнена полностью, учебные программы реализованы в полном объеме</w:t>
      </w:r>
    </w:p>
    <w:p w:rsidR="0088402D" w:rsidRDefault="0088402D" w:rsidP="00F54CB9">
      <w:pPr>
        <w:pStyle w:val="3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В 2014-2015 учебном году в лицее реализовывался ФГОС НОО </w:t>
      </w:r>
      <w:proofErr w:type="gramStart"/>
      <w:r>
        <w:rPr>
          <w:b w:val="0"/>
          <w:szCs w:val="24"/>
        </w:rPr>
        <w:t>и ООО</w:t>
      </w:r>
      <w:proofErr w:type="gramEnd"/>
      <w:r>
        <w:rPr>
          <w:b w:val="0"/>
          <w:szCs w:val="24"/>
        </w:rPr>
        <w:t xml:space="preserve"> в 1-4, 5-7 классах. </w:t>
      </w:r>
      <w:r w:rsidR="00FB31C3">
        <w:rPr>
          <w:b w:val="0"/>
          <w:szCs w:val="24"/>
        </w:rPr>
        <w:t xml:space="preserve">Для этого были созданы условия: кадровое обеспечение, обновление нормативно-правовой базы, материально-техническое оснащение учебных кабинетов, информационное обеспечение. Уровень квалификации, непрерывное профессиональное развитие педагогов соответствует требованиям, обязательным при реализации основной образовательной программы НОО </w:t>
      </w:r>
      <w:proofErr w:type="gramStart"/>
      <w:r w:rsidR="00FB31C3">
        <w:rPr>
          <w:b w:val="0"/>
          <w:szCs w:val="24"/>
        </w:rPr>
        <w:t>и ООО</w:t>
      </w:r>
      <w:proofErr w:type="gramEnd"/>
      <w:r w:rsidR="00FB31C3">
        <w:rPr>
          <w:b w:val="0"/>
          <w:szCs w:val="24"/>
        </w:rPr>
        <w:t xml:space="preserve">. </w:t>
      </w:r>
      <w:r w:rsidR="004D506B" w:rsidRPr="004D506B">
        <w:rPr>
          <w:b w:val="0"/>
          <w:szCs w:val="24"/>
        </w:rPr>
        <w:t>С 2010</w:t>
      </w:r>
      <w:r w:rsidR="00FB31C3" w:rsidRPr="004D506B">
        <w:rPr>
          <w:b w:val="0"/>
          <w:szCs w:val="24"/>
        </w:rPr>
        <w:t xml:space="preserve"> по 2015</w:t>
      </w:r>
      <w:r w:rsidR="004D506B" w:rsidRPr="004D506B">
        <w:rPr>
          <w:b w:val="0"/>
          <w:szCs w:val="24"/>
        </w:rPr>
        <w:t xml:space="preserve"> г.г. 32 учителя</w:t>
      </w:r>
      <w:r w:rsidR="00FB31C3" w:rsidRPr="004D506B">
        <w:rPr>
          <w:b w:val="0"/>
          <w:szCs w:val="24"/>
        </w:rPr>
        <w:t xml:space="preserve"> прошли курсовую под</w:t>
      </w:r>
      <w:r w:rsidR="009C1F44" w:rsidRPr="004D506B">
        <w:rPr>
          <w:b w:val="0"/>
          <w:szCs w:val="24"/>
        </w:rPr>
        <w:t xml:space="preserve">готовку по ФГОС в количестве от 112 до 120 </w:t>
      </w:r>
      <w:r w:rsidR="00FB31C3" w:rsidRPr="004D506B">
        <w:rPr>
          <w:b w:val="0"/>
          <w:szCs w:val="24"/>
        </w:rPr>
        <w:t>часов.</w:t>
      </w:r>
      <w:r w:rsidR="00FB31C3">
        <w:rPr>
          <w:b w:val="0"/>
          <w:szCs w:val="24"/>
        </w:rPr>
        <w:t xml:space="preserve"> </w:t>
      </w:r>
    </w:p>
    <w:p w:rsidR="00F54CB9" w:rsidRPr="00C34B7F" w:rsidRDefault="00F54CB9" w:rsidP="00F54CB9">
      <w:pPr>
        <w:pStyle w:val="3"/>
        <w:ind w:firstLine="708"/>
        <w:jc w:val="both"/>
        <w:rPr>
          <w:b w:val="0"/>
          <w:szCs w:val="24"/>
        </w:rPr>
      </w:pPr>
      <w:r w:rsidRPr="00C34B7F">
        <w:rPr>
          <w:b w:val="0"/>
          <w:szCs w:val="24"/>
        </w:rPr>
        <w:t>Содержание и структура учебного плана начального общего образования  определялись требованиями федерального государственного образовательного стандарта начального общего образования, целями, задачами и спецификой образовательной деятельности МБОУ «Лицей» р.</w:t>
      </w:r>
      <w:r w:rsidR="002F64A9">
        <w:rPr>
          <w:b w:val="0"/>
          <w:szCs w:val="24"/>
        </w:rPr>
        <w:t xml:space="preserve"> </w:t>
      </w:r>
      <w:r w:rsidRPr="00C34B7F">
        <w:rPr>
          <w:b w:val="0"/>
          <w:szCs w:val="24"/>
        </w:rPr>
        <w:t>п. Степное, сформулированными в Уставе лицея, годовым планом работы, Программой развития.</w:t>
      </w:r>
    </w:p>
    <w:p w:rsidR="00F54CB9" w:rsidRPr="00C34B7F" w:rsidRDefault="00F54CB9" w:rsidP="00F54CB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B7F">
        <w:rPr>
          <w:rFonts w:ascii="Times New Roman" w:hAnsi="Times New Roman"/>
          <w:b/>
          <w:sz w:val="24"/>
          <w:szCs w:val="24"/>
        </w:rPr>
        <w:tab/>
      </w:r>
      <w:r w:rsidRPr="00C34B7F">
        <w:rPr>
          <w:rFonts w:ascii="Times New Roman" w:hAnsi="Times New Roman"/>
          <w:color w:val="000000"/>
          <w:sz w:val="24"/>
          <w:szCs w:val="24"/>
        </w:rPr>
        <w:t xml:space="preserve">Ступень начального общего образования </w:t>
      </w:r>
      <w:r w:rsidR="00293AF5">
        <w:rPr>
          <w:rFonts w:ascii="Times New Roman" w:hAnsi="Times New Roman"/>
          <w:sz w:val="24"/>
          <w:szCs w:val="24"/>
        </w:rPr>
        <w:t>в 2014-2015</w:t>
      </w:r>
      <w:r w:rsidRPr="00C34B7F">
        <w:rPr>
          <w:rFonts w:ascii="Times New Roman" w:hAnsi="Times New Roman"/>
          <w:sz w:val="24"/>
          <w:szCs w:val="24"/>
        </w:rPr>
        <w:t xml:space="preserve"> учебном году работала в следующем режиме:</w:t>
      </w:r>
    </w:p>
    <w:p w:rsidR="00F54CB9" w:rsidRPr="00C34B7F" w:rsidRDefault="00F54CB9" w:rsidP="009B6FEC">
      <w:pPr>
        <w:numPr>
          <w:ilvl w:val="0"/>
          <w:numId w:val="12"/>
        </w:numPr>
        <w:tabs>
          <w:tab w:val="clear" w:pos="72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34B7F">
        <w:rPr>
          <w:rFonts w:ascii="Times New Roman" w:hAnsi="Times New Roman"/>
          <w:color w:val="000000"/>
          <w:sz w:val="24"/>
          <w:szCs w:val="24"/>
        </w:rPr>
        <w:t>продолжительность учебного года – в 1-х классах 33 учебные недели, во 2-4 классах 34 учебные недели;</w:t>
      </w:r>
    </w:p>
    <w:p w:rsidR="00F54CB9" w:rsidRPr="00C34B7F" w:rsidRDefault="00F54CB9" w:rsidP="009B6FEC">
      <w:pPr>
        <w:numPr>
          <w:ilvl w:val="0"/>
          <w:numId w:val="12"/>
        </w:numPr>
        <w:tabs>
          <w:tab w:val="clear" w:pos="72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34B7F">
        <w:rPr>
          <w:rFonts w:ascii="Times New Roman" w:hAnsi="Times New Roman"/>
          <w:color w:val="000000"/>
          <w:sz w:val="24"/>
          <w:szCs w:val="24"/>
        </w:rPr>
        <w:t>продолжительность учебной недели – в 1-х классах 5 дней, во 2-4 классах 6 дней;</w:t>
      </w:r>
    </w:p>
    <w:p w:rsidR="00F54CB9" w:rsidRPr="00C34B7F" w:rsidRDefault="00F54CB9" w:rsidP="009B6FEC">
      <w:pPr>
        <w:numPr>
          <w:ilvl w:val="0"/>
          <w:numId w:val="12"/>
        </w:numPr>
        <w:tabs>
          <w:tab w:val="clear" w:pos="72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34B7F">
        <w:rPr>
          <w:rFonts w:ascii="Times New Roman" w:hAnsi="Times New Roman"/>
          <w:color w:val="000000"/>
          <w:sz w:val="24"/>
          <w:szCs w:val="24"/>
        </w:rPr>
        <w:t>обязательная недельная  нагрузка обучающихся – в 1-х классах 21 час, во 2-4 классах 26 часов;</w:t>
      </w:r>
    </w:p>
    <w:p w:rsidR="00F54CB9" w:rsidRPr="00C34B7F" w:rsidRDefault="00F54CB9" w:rsidP="009B6FEC">
      <w:pPr>
        <w:numPr>
          <w:ilvl w:val="0"/>
          <w:numId w:val="12"/>
        </w:numPr>
        <w:tabs>
          <w:tab w:val="clear" w:pos="72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34B7F">
        <w:rPr>
          <w:rFonts w:ascii="Times New Roman" w:hAnsi="Times New Roman"/>
          <w:color w:val="000000"/>
          <w:sz w:val="24"/>
          <w:szCs w:val="24"/>
        </w:rPr>
        <w:t>продолжительность урока – в 1-х классах 35 минут  в первом полугодии, 45 минут во втором, в 2-4-х классах 45 минут;</w:t>
      </w:r>
    </w:p>
    <w:p w:rsidR="00F54CB9" w:rsidRPr="00C34B7F" w:rsidRDefault="00F54CB9" w:rsidP="009B6FEC">
      <w:pPr>
        <w:numPr>
          <w:ilvl w:val="0"/>
          <w:numId w:val="12"/>
        </w:numPr>
        <w:tabs>
          <w:tab w:val="clear" w:pos="72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34B7F">
        <w:rPr>
          <w:rFonts w:ascii="Times New Roman" w:hAnsi="Times New Roman"/>
          <w:color w:val="000000"/>
          <w:sz w:val="24"/>
          <w:szCs w:val="24"/>
        </w:rPr>
        <w:t>в сентябре-октябре четвертый урок  в 1-х классах проводился в форме</w:t>
      </w:r>
      <w:r w:rsidR="002F64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4B7F">
        <w:rPr>
          <w:rFonts w:ascii="Times New Roman" w:hAnsi="Times New Roman"/>
          <w:sz w:val="24"/>
          <w:szCs w:val="24"/>
        </w:rPr>
        <w:t>целевых прогулок, экскурсий, физкультурных занятий, развивающих игр.</w:t>
      </w:r>
    </w:p>
    <w:p w:rsidR="00AA7610" w:rsidRPr="00C34B7F" w:rsidRDefault="00F54CB9" w:rsidP="00F54CB9">
      <w:pPr>
        <w:pStyle w:val="aa"/>
        <w:ind w:firstLine="709"/>
        <w:jc w:val="both"/>
        <w:rPr>
          <w:szCs w:val="24"/>
        </w:rPr>
      </w:pPr>
      <w:r w:rsidRPr="00C34B7F">
        <w:rPr>
          <w:szCs w:val="24"/>
        </w:rPr>
        <w:t xml:space="preserve">Учебный план начального общего образования включал две части:  обязательную и часть, формируемую участниками образовательного процесса. </w:t>
      </w:r>
      <w:proofErr w:type="gramStart"/>
      <w:r w:rsidRPr="00C34B7F">
        <w:rPr>
          <w:szCs w:val="24"/>
        </w:rPr>
        <w:t xml:space="preserve">В 1 классе отсутствовала часть, формируемая  участниками образовательного процесса  в соответствии с санитарно-гигиеническими требованиями в пределах максимально допустимой обучающихся недельной нагрузки обучающихся.   </w:t>
      </w:r>
      <w:proofErr w:type="gramEnd"/>
    </w:p>
    <w:p w:rsidR="00AA7610" w:rsidRPr="00C34B7F" w:rsidRDefault="00AA7610" w:rsidP="00AA7610">
      <w:pPr>
        <w:pStyle w:val="aa"/>
        <w:ind w:firstLine="709"/>
        <w:jc w:val="both"/>
        <w:rPr>
          <w:b/>
          <w:szCs w:val="24"/>
        </w:rPr>
      </w:pPr>
      <w:r w:rsidRPr="00C34B7F">
        <w:rPr>
          <w:szCs w:val="24"/>
        </w:rPr>
        <w:t>Содержание образования на ступени начального общего образования в</w:t>
      </w:r>
      <w:r w:rsidR="002F64A9">
        <w:rPr>
          <w:b/>
          <w:szCs w:val="24"/>
        </w:rPr>
        <w:t xml:space="preserve"> </w:t>
      </w:r>
      <w:r w:rsidRPr="00C34B7F">
        <w:rPr>
          <w:szCs w:val="24"/>
        </w:rPr>
        <w:t>МБОУ «Лицей» р.п. Степное определено следующими УМК:</w:t>
      </w:r>
    </w:p>
    <w:p w:rsidR="00AA7610" w:rsidRPr="00C34B7F" w:rsidRDefault="00AA7610" w:rsidP="009B6FEC">
      <w:pPr>
        <w:pStyle w:val="aa"/>
        <w:numPr>
          <w:ilvl w:val="0"/>
          <w:numId w:val="13"/>
        </w:numPr>
        <w:ind w:left="0" w:firstLine="284"/>
        <w:jc w:val="both"/>
        <w:rPr>
          <w:szCs w:val="24"/>
        </w:rPr>
      </w:pPr>
      <w:r w:rsidRPr="00C34B7F">
        <w:rPr>
          <w:szCs w:val="24"/>
        </w:rPr>
        <w:t xml:space="preserve">«Начальная школа. </w:t>
      </w:r>
      <w:r w:rsidRPr="00C34B7F">
        <w:rPr>
          <w:szCs w:val="24"/>
          <w:lang w:val="de-DE"/>
        </w:rPr>
        <w:t>XXI</w:t>
      </w:r>
      <w:r w:rsidR="00107A82">
        <w:rPr>
          <w:szCs w:val="24"/>
        </w:rPr>
        <w:t xml:space="preserve"> век</w:t>
      </w:r>
      <w:r w:rsidRPr="00C34B7F">
        <w:rPr>
          <w:szCs w:val="24"/>
        </w:rPr>
        <w:t>», «Система развивающего обучения Л.</w:t>
      </w:r>
      <w:r w:rsidR="002F64A9">
        <w:rPr>
          <w:szCs w:val="24"/>
        </w:rPr>
        <w:t xml:space="preserve"> </w:t>
      </w:r>
      <w:r w:rsidRPr="00C34B7F">
        <w:rPr>
          <w:szCs w:val="24"/>
        </w:rPr>
        <w:t xml:space="preserve">В. </w:t>
      </w:r>
      <w:proofErr w:type="spellStart"/>
      <w:r w:rsidRPr="00C34B7F">
        <w:rPr>
          <w:szCs w:val="24"/>
        </w:rPr>
        <w:t>За</w:t>
      </w:r>
      <w:r w:rsidR="00293AF5">
        <w:rPr>
          <w:szCs w:val="24"/>
        </w:rPr>
        <w:t>нкова</w:t>
      </w:r>
      <w:proofErr w:type="spellEnd"/>
      <w:r w:rsidR="00293AF5">
        <w:rPr>
          <w:szCs w:val="24"/>
        </w:rPr>
        <w:t>» в 1-4 классах.</w:t>
      </w:r>
    </w:p>
    <w:p w:rsidR="00C34B7F" w:rsidRPr="00C34B7F" w:rsidRDefault="00AA7610" w:rsidP="00C34B7F">
      <w:pPr>
        <w:pStyle w:val="aa"/>
        <w:ind w:firstLine="709"/>
        <w:jc w:val="both"/>
        <w:rPr>
          <w:szCs w:val="24"/>
        </w:rPr>
      </w:pPr>
      <w:r w:rsidRPr="00C34B7F">
        <w:rPr>
          <w:szCs w:val="24"/>
        </w:rPr>
        <w:t xml:space="preserve">Учебным планом  образовательного учреждения </w:t>
      </w:r>
      <w:r w:rsidR="00C34B7F" w:rsidRPr="00C34B7F">
        <w:rPr>
          <w:szCs w:val="24"/>
        </w:rPr>
        <w:t xml:space="preserve">было </w:t>
      </w:r>
      <w:r w:rsidRPr="00C34B7F">
        <w:rPr>
          <w:szCs w:val="24"/>
        </w:rPr>
        <w:t xml:space="preserve">предусмотрено следующее распределение часов части, формируемой участниками образовательного процесса </w:t>
      </w:r>
    </w:p>
    <w:p w:rsidR="00AA7610" w:rsidRPr="00C34B7F" w:rsidRDefault="00AA7610" w:rsidP="009B6FEC">
      <w:pPr>
        <w:pStyle w:val="aa"/>
        <w:numPr>
          <w:ilvl w:val="0"/>
          <w:numId w:val="17"/>
        </w:numPr>
        <w:jc w:val="both"/>
        <w:rPr>
          <w:szCs w:val="24"/>
        </w:rPr>
      </w:pPr>
      <w:r w:rsidRPr="00C34B7F">
        <w:rPr>
          <w:szCs w:val="24"/>
        </w:rPr>
        <w:t>во 2-3-х классах</w:t>
      </w:r>
      <w:r w:rsidR="002F64A9">
        <w:rPr>
          <w:szCs w:val="24"/>
        </w:rPr>
        <w:t>:</w:t>
      </w:r>
      <w:r w:rsidRPr="00C34B7F">
        <w:rPr>
          <w:szCs w:val="24"/>
        </w:rPr>
        <w:t xml:space="preserve"> </w:t>
      </w:r>
    </w:p>
    <w:p w:rsidR="00AA7610" w:rsidRPr="00C34B7F" w:rsidRDefault="00AA7610" w:rsidP="009B6FEC">
      <w:pPr>
        <w:pStyle w:val="aa"/>
        <w:numPr>
          <w:ilvl w:val="0"/>
          <w:numId w:val="16"/>
        </w:numPr>
        <w:ind w:left="0" w:firstLine="284"/>
        <w:jc w:val="both"/>
        <w:rPr>
          <w:szCs w:val="24"/>
        </w:rPr>
      </w:pPr>
      <w:r w:rsidRPr="00C34B7F">
        <w:rPr>
          <w:szCs w:val="24"/>
        </w:rPr>
        <w:lastRenderedPageBreak/>
        <w:t xml:space="preserve">учебные занятия по </w:t>
      </w:r>
      <w:r w:rsidR="002F64A9">
        <w:rPr>
          <w:szCs w:val="24"/>
        </w:rPr>
        <w:t>и</w:t>
      </w:r>
      <w:r w:rsidRPr="00C34B7F">
        <w:rPr>
          <w:szCs w:val="24"/>
        </w:rPr>
        <w:t>нформатике и ИКТ, с целью углубленного изучения   компьютер</w:t>
      </w:r>
      <w:r w:rsidR="00C34B7F" w:rsidRPr="00C34B7F">
        <w:rPr>
          <w:szCs w:val="24"/>
        </w:rPr>
        <w:t>ной грамотности и информационных технологий</w:t>
      </w:r>
      <w:r w:rsidRPr="00C34B7F">
        <w:rPr>
          <w:szCs w:val="24"/>
        </w:rPr>
        <w:t>;</w:t>
      </w:r>
    </w:p>
    <w:p w:rsidR="00AA7610" w:rsidRPr="00C34B7F" w:rsidRDefault="00AA7610" w:rsidP="009B6FEC">
      <w:pPr>
        <w:pStyle w:val="aa"/>
        <w:numPr>
          <w:ilvl w:val="0"/>
          <w:numId w:val="16"/>
        </w:numPr>
        <w:ind w:left="0" w:firstLine="284"/>
        <w:jc w:val="both"/>
        <w:rPr>
          <w:szCs w:val="24"/>
        </w:rPr>
      </w:pPr>
      <w:r w:rsidRPr="00C34B7F">
        <w:rPr>
          <w:szCs w:val="24"/>
        </w:rPr>
        <w:t xml:space="preserve">учебные занятия по ОЗОЖ, обеспечивающие </w:t>
      </w:r>
      <w:r w:rsidR="00C34B7F" w:rsidRPr="00C34B7F">
        <w:rPr>
          <w:szCs w:val="24"/>
        </w:rPr>
        <w:t>сохранение</w:t>
      </w:r>
      <w:r w:rsidRPr="00C34B7F">
        <w:rPr>
          <w:szCs w:val="24"/>
        </w:rPr>
        <w:t xml:space="preserve"> здорового образа жизни; </w:t>
      </w:r>
    </w:p>
    <w:p w:rsidR="00AA7610" w:rsidRPr="00C34B7F" w:rsidRDefault="00AA7610" w:rsidP="009B6FEC">
      <w:pPr>
        <w:pStyle w:val="aa"/>
        <w:numPr>
          <w:ilvl w:val="0"/>
          <w:numId w:val="16"/>
        </w:numPr>
        <w:ind w:left="0" w:firstLine="284"/>
        <w:jc w:val="both"/>
        <w:rPr>
          <w:szCs w:val="24"/>
        </w:rPr>
      </w:pPr>
      <w:r w:rsidRPr="00C34B7F">
        <w:rPr>
          <w:szCs w:val="24"/>
        </w:rPr>
        <w:t xml:space="preserve">учебные занятия по «Основам православной культуры», обеспечивающие этнокультурные интересы </w:t>
      </w:r>
      <w:proofErr w:type="gramStart"/>
      <w:r w:rsidRPr="00C34B7F">
        <w:rPr>
          <w:szCs w:val="24"/>
        </w:rPr>
        <w:t>обучающихся</w:t>
      </w:r>
      <w:proofErr w:type="gramEnd"/>
      <w:r w:rsidRPr="00C34B7F">
        <w:rPr>
          <w:szCs w:val="24"/>
        </w:rPr>
        <w:t>.</w:t>
      </w:r>
    </w:p>
    <w:p w:rsidR="00AA7610" w:rsidRPr="00C34B7F" w:rsidRDefault="00AA7610" w:rsidP="009B6FEC">
      <w:pPr>
        <w:pStyle w:val="aa"/>
        <w:numPr>
          <w:ilvl w:val="0"/>
          <w:numId w:val="15"/>
        </w:numPr>
        <w:jc w:val="both"/>
        <w:rPr>
          <w:szCs w:val="24"/>
        </w:rPr>
      </w:pPr>
      <w:r w:rsidRPr="00C34B7F">
        <w:rPr>
          <w:szCs w:val="24"/>
        </w:rPr>
        <w:t>во 2-х классах</w:t>
      </w:r>
      <w:r w:rsidR="002F64A9">
        <w:rPr>
          <w:szCs w:val="24"/>
        </w:rPr>
        <w:t>:</w:t>
      </w:r>
    </w:p>
    <w:p w:rsidR="00AA7610" w:rsidRPr="00C34B7F" w:rsidRDefault="00AA7610" w:rsidP="009B6FEC">
      <w:pPr>
        <w:pStyle w:val="aa"/>
        <w:numPr>
          <w:ilvl w:val="0"/>
          <w:numId w:val="14"/>
        </w:numPr>
        <w:ind w:left="0" w:firstLine="284"/>
        <w:jc w:val="both"/>
        <w:rPr>
          <w:szCs w:val="24"/>
        </w:rPr>
      </w:pPr>
      <w:r w:rsidRPr="00C34B7F">
        <w:rPr>
          <w:szCs w:val="24"/>
        </w:rPr>
        <w:t xml:space="preserve">учебные занятия по русскому языку, математике, </w:t>
      </w:r>
      <w:r w:rsidR="00C34B7F" w:rsidRPr="00C34B7F">
        <w:rPr>
          <w:szCs w:val="24"/>
        </w:rPr>
        <w:t xml:space="preserve">литературному </w:t>
      </w:r>
      <w:r w:rsidRPr="00C34B7F">
        <w:rPr>
          <w:szCs w:val="24"/>
        </w:rPr>
        <w:t xml:space="preserve">чтению с целью реализации индивидуальных потребностей участников образовательного процесса. </w:t>
      </w:r>
    </w:p>
    <w:p w:rsidR="00C34B7F" w:rsidRPr="00C34B7F" w:rsidRDefault="00C34B7F" w:rsidP="00C34B7F">
      <w:pPr>
        <w:suppressAutoHyphens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4B7F">
        <w:rPr>
          <w:rFonts w:ascii="Times New Roman" w:hAnsi="Times New Roman"/>
          <w:bCs/>
          <w:color w:val="000000"/>
          <w:sz w:val="24"/>
          <w:szCs w:val="24"/>
        </w:rPr>
        <w:t>Внеучебная</w:t>
      </w:r>
      <w:proofErr w:type="spellEnd"/>
      <w:r w:rsidRPr="00C34B7F">
        <w:rPr>
          <w:rFonts w:ascii="Times New Roman" w:hAnsi="Times New Roman"/>
          <w:bCs/>
          <w:color w:val="000000"/>
          <w:sz w:val="24"/>
          <w:szCs w:val="24"/>
        </w:rPr>
        <w:t xml:space="preserve"> деятельность в 1-4 классах </w:t>
      </w:r>
      <w:r w:rsidRPr="00C34B7F">
        <w:rPr>
          <w:rFonts w:ascii="Times New Roman" w:hAnsi="Times New Roman"/>
          <w:sz w:val="24"/>
          <w:szCs w:val="24"/>
        </w:rPr>
        <w:t>представлена работой</w:t>
      </w:r>
    </w:p>
    <w:p w:rsidR="00C34B7F" w:rsidRPr="00C34B7F" w:rsidRDefault="00C34B7F" w:rsidP="009B6FEC">
      <w:pPr>
        <w:numPr>
          <w:ilvl w:val="0"/>
          <w:numId w:val="14"/>
        </w:numPr>
        <w:suppressAutoHyphens/>
        <w:spacing w:after="0" w:line="240" w:lineRule="auto"/>
        <w:ind w:right="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34B7F">
        <w:rPr>
          <w:rFonts w:ascii="Times New Roman" w:hAnsi="Times New Roman"/>
          <w:bCs/>
          <w:color w:val="000000"/>
          <w:sz w:val="24"/>
          <w:szCs w:val="24"/>
        </w:rPr>
        <w:t xml:space="preserve">кружка «Растим патриотов», </w:t>
      </w:r>
    </w:p>
    <w:p w:rsidR="00C34B7F" w:rsidRPr="00C34B7F" w:rsidRDefault="00C34B7F" w:rsidP="009B6FEC">
      <w:pPr>
        <w:numPr>
          <w:ilvl w:val="0"/>
          <w:numId w:val="14"/>
        </w:numPr>
        <w:suppressAutoHyphens/>
        <w:spacing w:after="0" w:line="240" w:lineRule="auto"/>
        <w:ind w:right="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34B7F">
        <w:rPr>
          <w:rFonts w:ascii="Times New Roman" w:hAnsi="Times New Roman"/>
          <w:bCs/>
          <w:color w:val="000000"/>
          <w:sz w:val="24"/>
          <w:szCs w:val="24"/>
        </w:rPr>
        <w:t>кружка «Основы православной культуры»;</w:t>
      </w:r>
    </w:p>
    <w:p w:rsidR="00C34B7F" w:rsidRPr="00C34B7F" w:rsidRDefault="00C34B7F" w:rsidP="009B6FEC">
      <w:pPr>
        <w:numPr>
          <w:ilvl w:val="0"/>
          <w:numId w:val="14"/>
        </w:numPr>
        <w:suppressAutoHyphens/>
        <w:spacing w:after="0" w:line="240" w:lineRule="auto"/>
        <w:ind w:right="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34B7F">
        <w:rPr>
          <w:rFonts w:ascii="Times New Roman" w:hAnsi="Times New Roman"/>
          <w:bCs/>
          <w:color w:val="000000"/>
          <w:sz w:val="24"/>
          <w:szCs w:val="24"/>
        </w:rPr>
        <w:t>спортивной  секции «Ритмика»;</w:t>
      </w:r>
    </w:p>
    <w:p w:rsidR="00C34B7F" w:rsidRPr="00C34B7F" w:rsidRDefault="00C34B7F" w:rsidP="009B6FEC">
      <w:pPr>
        <w:numPr>
          <w:ilvl w:val="0"/>
          <w:numId w:val="14"/>
        </w:numPr>
        <w:suppressAutoHyphens/>
        <w:spacing w:after="0" w:line="240" w:lineRule="auto"/>
        <w:ind w:right="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34B7F">
        <w:rPr>
          <w:rFonts w:ascii="Times New Roman" w:hAnsi="Times New Roman"/>
          <w:bCs/>
          <w:color w:val="000000"/>
          <w:sz w:val="24"/>
          <w:szCs w:val="24"/>
        </w:rPr>
        <w:t>кружка «Юный актер»;</w:t>
      </w:r>
    </w:p>
    <w:p w:rsidR="00C34B7F" w:rsidRPr="00C34B7F" w:rsidRDefault="00C34B7F" w:rsidP="009B6FEC">
      <w:pPr>
        <w:numPr>
          <w:ilvl w:val="0"/>
          <w:numId w:val="14"/>
        </w:numPr>
        <w:suppressAutoHyphens/>
        <w:spacing w:after="0" w:line="240" w:lineRule="auto"/>
        <w:ind w:right="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34B7F">
        <w:rPr>
          <w:rFonts w:ascii="Times New Roman" w:hAnsi="Times New Roman"/>
          <w:bCs/>
          <w:color w:val="000000"/>
          <w:sz w:val="24"/>
          <w:szCs w:val="24"/>
        </w:rPr>
        <w:t>кружка «В мире интересного»;</w:t>
      </w:r>
    </w:p>
    <w:p w:rsidR="00C34B7F" w:rsidRPr="00C34B7F" w:rsidRDefault="00C34B7F" w:rsidP="009B6FEC">
      <w:pPr>
        <w:numPr>
          <w:ilvl w:val="0"/>
          <w:numId w:val="14"/>
        </w:numPr>
        <w:suppressAutoHyphens/>
        <w:spacing w:after="0" w:line="240" w:lineRule="auto"/>
        <w:ind w:right="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34B7F">
        <w:rPr>
          <w:rFonts w:ascii="Times New Roman" w:hAnsi="Times New Roman"/>
          <w:bCs/>
          <w:color w:val="000000"/>
          <w:sz w:val="24"/>
          <w:szCs w:val="24"/>
        </w:rPr>
        <w:t>кружка «Проектирую и исследую»;</w:t>
      </w:r>
    </w:p>
    <w:p w:rsidR="00C34B7F" w:rsidRPr="00C34B7F" w:rsidRDefault="00C34B7F" w:rsidP="009B6FEC">
      <w:pPr>
        <w:numPr>
          <w:ilvl w:val="0"/>
          <w:numId w:val="14"/>
        </w:numPr>
        <w:suppressAutoHyphens/>
        <w:spacing w:after="0" w:line="240" w:lineRule="auto"/>
        <w:ind w:right="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34B7F">
        <w:rPr>
          <w:rFonts w:ascii="Times New Roman" w:hAnsi="Times New Roman"/>
          <w:bCs/>
          <w:color w:val="000000"/>
          <w:sz w:val="24"/>
          <w:szCs w:val="24"/>
        </w:rPr>
        <w:t>проведение экскурсий «Я познаю мир»;</w:t>
      </w:r>
    </w:p>
    <w:p w:rsidR="00C34B7F" w:rsidRPr="00C34B7F" w:rsidRDefault="00C34B7F" w:rsidP="009B6FEC">
      <w:pPr>
        <w:numPr>
          <w:ilvl w:val="0"/>
          <w:numId w:val="14"/>
        </w:numPr>
        <w:suppressAutoHyphens/>
        <w:spacing w:after="0" w:line="240" w:lineRule="auto"/>
        <w:ind w:right="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34B7F">
        <w:rPr>
          <w:rFonts w:ascii="Times New Roman" w:hAnsi="Times New Roman"/>
          <w:bCs/>
          <w:color w:val="000000"/>
          <w:sz w:val="24"/>
          <w:szCs w:val="24"/>
        </w:rPr>
        <w:t>общественно-полезной практикой.</w:t>
      </w:r>
    </w:p>
    <w:p w:rsidR="000F4DCC" w:rsidRPr="000F4DCC" w:rsidRDefault="00293AF5" w:rsidP="000F4DCC">
      <w:pPr>
        <w:pStyle w:val="dash041e005f0431005f044b005f0447005f043d005f044b005f0439"/>
        <w:ind w:firstLine="709"/>
        <w:jc w:val="both"/>
      </w:pPr>
      <w:r>
        <w:rPr>
          <w:rStyle w:val="dash041e005f0431005f044b005f0447005f043d005f044b005f0439005f005fchar1char1"/>
        </w:rPr>
        <w:t>Учебный  план  5-7</w:t>
      </w:r>
      <w:r w:rsidR="000F4DCC" w:rsidRPr="000F4DCC">
        <w:rPr>
          <w:rStyle w:val="dash041e005f0431005f044b005f0447005f043d005f044b005f0439005f005fchar1char1"/>
        </w:rPr>
        <w:t xml:space="preserve"> классов  МБОУ «Лицей» р.п. Степное обеспечивал введение в действие и реализацию требований ФГОС ООО. В учебный план входили следующие обязательные предметные области и учебные предметы:</w:t>
      </w:r>
    </w:p>
    <w:p w:rsidR="000F4DCC" w:rsidRPr="000F4DCC" w:rsidRDefault="000F4DCC" w:rsidP="009B6FEC">
      <w:pPr>
        <w:pStyle w:val="dash041e005f0431005f044b005f0447005f043d005f044b005f0439"/>
        <w:numPr>
          <w:ilvl w:val="0"/>
          <w:numId w:val="18"/>
        </w:numPr>
        <w:ind w:left="0" w:firstLine="284"/>
        <w:jc w:val="both"/>
      </w:pPr>
      <w:r w:rsidRPr="000F4DCC">
        <w:rPr>
          <w:rStyle w:val="dash041e005f0431005f044b005f0447005f043d005f044b005f0439005f005fchar1char1"/>
          <w:bCs/>
        </w:rPr>
        <w:t xml:space="preserve">филология </w:t>
      </w:r>
      <w:r w:rsidRPr="000F4DCC">
        <w:rPr>
          <w:rStyle w:val="dash041e005f0431005f044b005f0447005f043d005f044b005f0439005f005fchar1char1"/>
        </w:rPr>
        <w:t>(русский язык, литература, иностранный язык);</w:t>
      </w:r>
    </w:p>
    <w:p w:rsidR="000F4DCC" w:rsidRPr="000F4DCC" w:rsidRDefault="000F4DCC" w:rsidP="009B6FEC">
      <w:pPr>
        <w:pStyle w:val="dash041e005f0431005f044b005f0447005f043d005f044b005f0439"/>
        <w:numPr>
          <w:ilvl w:val="0"/>
          <w:numId w:val="18"/>
        </w:numPr>
        <w:ind w:left="0" w:firstLine="284"/>
        <w:jc w:val="both"/>
      </w:pPr>
      <w:r w:rsidRPr="000F4DCC">
        <w:rPr>
          <w:rStyle w:val="dash041e005f0431005f044b005f0447005f043d005f044b005f0439005f005fchar1char1"/>
          <w:bCs/>
        </w:rPr>
        <w:t xml:space="preserve">общественно-научные предметы </w:t>
      </w:r>
      <w:r w:rsidRPr="000F4DCC">
        <w:rPr>
          <w:rStyle w:val="dash041e005f0431005f044b005f0447005f043d005f044b005f0439005f005fchar1char1"/>
        </w:rPr>
        <w:t>(история России, всеобщая история, обществознание, география);</w:t>
      </w:r>
    </w:p>
    <w:p w:rsidR="000F4DCC" w:rsidRPr="000F4DCC" w:rsidRDefault="000F4DCC" w:rsidP="009B6FEC">
      <w:pPr>
        <w:pStyle w:val="dash041e005f0431005f044b005f0447005f043d005f044b005f0439"/>
        <w:numPr>
          <w:ilvl w:val="0"/>
          <w:numId w:val="18"/>
        </w:numPr>
        <w:ind w:left="0" w:firstLine="284"/>
        <w:jc w:val="both"/>
      </w:pPr>
      <w:r w:rsidRPr="000F4DCC">
        <w:rPr>
          <w:rStyle w:val="dash041e005f0431005f044b005f0447005f043d005f044b005f0439005f005fchar1char1"/>
          <w:bCs/>
        </w:rPr>
        <w:t>математика и информатика (</w:t>
      </w:r>
      <w:r w:rsidRPr="000F4DCC">
        <w:rPr>
          <w:rStyle w:val="dash041e005f0431005f044b005f0447005f043d005f044b005f0439005f005fchar1char1"/>
        </w:rPr>
        <w:t>математика, алгебра, геометрия, информатика);</w:t>
      </w:r>
    </w:p>
    <w:p w:rsidR="000F4DCC" w:rsidRPr="000F4DCC" w:rsidRDefault="000F4DCC" w:rsidP="009B6FEC">
      <w:pPr>
        <w:pStyle w:val="dash041e005f0431005f044b005f0447005f043d005f044b005f0439"/>
        <w:numPr>
          <w:ilvl w:val="0"/>
          <w:numId w:val="18"/>
        </w:numPr>
        <w:ind w:left="0" w:firstLine="284"/>
        <w:jc w:val="both"/>
      </w:pPr>
      <w:r w:rsidRPr="000F4DCC">
        <w:rPr>
          <w:rStyle w:val="dash041e005f0431005f044b005f0447005f043d005f044b005f0439005f005fchar1char1"/>
          <w:bCs/>
        </w:rPr>
        <w:t>основы духовно-нравственной культуры народов России;</w:t>
      </w:r>
    </w:p>
    <w:p w:rsidR="000F4DCC" w:rsidRPr="000F4DCC" w:rsidRDefault="000F4DCC" w:rsidP="009B6FEC">
      <w:pPr>
        <w:pStyle w:val="dash041e005f0431005f044b005f0447005f043d005f044b005f0439"/>
        <w:numPr>
          <w:ilvl w:val="0"/>
          <w:numId w:val="18"/>
        </w:numPr>
        <w:ind w:left="0" w:firstLine="284"/>
        <w:jc w:val="both"/>
      </w:pPr>
      <w:proofErr w:type="spellStart"/>
      <w:proofErr w:type="gramStart"/>
      <w:r w:rsidRPr="000F4DCC">
        <w:rPr>
          <w:rStyle w:val="dash041e005f0431005f044b005f0447005f043d005f044b005f0439005f005fchar1char1"/>
          <w:bCs/>
        </w:rPr>
        <w:t>естественно-научные</w:t>
      </w:r>
      <w:proofErr w:type="spellEnd"/>
      <w:proofErr w:type="gramEnd"/>
      <w:r w:rsidRPr="000F4DCC">
        <w:rPr>
          <w:rStyle w:val="dash041e005f0431005f044b005f0447005f043d005f044b005f0439005f005fchar1char1"/>
          <w:bCs/>
        </w:rPr>
        <w:t xml:space="preserve"> предметы </w:t>
      </w:r>
      <w:r w:rsidRPr="000F4DCC">
        <w:rPr>
          <w:rStyle w:val="dash041e005f0431005f044b005f0447005f043d005f044b005f0439005f005fchar1char1"/>
        </w:rPr>
        <w:t>(физика, биология, химия);</w:t>
      </w:r>
    </w:p>
    <w:p w:rsidR="000F4DCC" w:rsidRPr="000F4DCC" w:rsidRDefault="000F4DCC" w:rsidP="009B6FEC">
      <w:pPr>
        <w:pStyle w:val="dash041e005f0431005f044b005f0447005f043d005f044b005f0439"/>
        <w:numPr>
          <w:ilvl w:val="0"/>
          <w:numId w:val="18"/>
        </w:numPr>
        <w:ind w:left="0" w:firstLine="284"/>
        <w:jc w:val="both"/>
      </w:pPr>
      <w:r w:rsidRPr="000F4DCC">
        <w:rPr>
          <w:rStyle w:val="dash041e005f0431005f044b005f0447005f043d005f044b005f0439005f005fchar1char1"/>
          <w:bCs/>
        </w:rPr>
        <w:t xml:space="preserve">искусство </w:t>
      </w:r>
      <w:r w:rsidRPr="000F4DCC">
        <w:rPr>
          <w:rStyle w:val="dash041e005f0431005f044b005f0447005f043d005f044b005f0439005f005fchar1char1"/>
        </w:rPr>
        <w:t>(изобразительное искусство, музыка);</w:t>
      </w:r>
    </w:p>
    <w:p w:rsidR="000F4DCC" w:rsidRPr="000F4DCC" w:rsidRDefault="000F4DCC" w:rsidP="009B6FEC">
      <w:pPr>
        <w:pStyle w:val="dash041e005f0431005f044b005f0447005f043d005f044b005f0439"/>
        <w:numPr>
          <w:ilvl w:val="0"/>
          <w:numId w:val="18"/>
        </w:numPr>
        <w:ind w:left="0" w:firstLine="284"/>
        <w:jc w:val="both"/>
      </w:pPr>
      <w:r w:rsidRPr="000F4DCC">
        <w:rPr>
          <w:rStyle w:val="dash041e005f0431005f044b005f0447005f043d005f044b005f0439005f005fchar1char1"/>
          <w:bCs/>
        </w:rPr>
        <w:t xml:space="preserve">технология </w:t>
      </w:r>
      <w:r w:rsidRPr="000F4DCC">
        <w:rPr>
          <w:rStyle w:val="dash041e005f0431005f044b005f0447005f043d005f044b005f0439005f005fchar1char1"/>
        </w:rPr>
        <w:t>(технология);</w:t>
      </w:r>
    </w:p>
    <w:p w:rsidR="000F4DCC" w:rsidRPr="000F4DCC" w:rsidRDefault="000F4DCC" w:rsidP="009B6FEC">
      <w:pPr>
        <w:pStyle w:val="dash041e005f0431005f044b005f0447005f043d005f044b005f0439"/>
        <w:numPr>
          <w:ilvl w:val="0"/>
          <w:numId w:val="18"/>
        </w:numPr>
        <w:ind w:left="0" w:firstLine="284"/>
        <w:jc w:val="both"/>
        <w:rPr>
          <w:rStyle w:val="dash041e005f0431005f044b005f0447005f043d005f044b005f0439005f005fchar1char1"/>
        </w:rPr>
      </w:pPr>
      <w:r w:rsidRPr="000F4DCC">
        <w:rPr>
          <w:rStyle w:val="dash041e005f0431005f044b005f0447005f043d005f044b005f0439005f005fchar1char1"/>
          <w:bCs/>
        </w:rPr>
        <w:t xml:space="preserve">физическая культура и основы безопасности жизнедеятельности </w:t>
      </w:r>
      <w:r w:rsidRPr="000F4DCC">
        <w:rPr>
          <w:rStyle w:val="dash041e005f0431005f044b005f0447005f043d005f044b005f0439005f005fchar1char1"/>
        </w:rPr>
        <w:t>(физическая культура, основы безопасности жизнедеятельности).</w:t>
      </w:r>
    </w:p>
    <w:p w:rsidR="000F4DCC" w:rsidRPr="000F4DCC" w:rsidRDefault="000F4DCC" w:rsidP="000F4DCC">
      <w:pPr>
        <w:pStyle w:val="dash041e005f0431005f044b005f0447005f043d005f044b005f0439"/>
        <w:ind w:firstLine="709"/>
        <w:jc w:val="both"/>
      </w:pPr>
      <w:r w:rsidRPr="000F4DCC">
        <w:t>Продолжительность учебного года на второй ступени общего образования составила 35 недель. Продолжительность у</w:t>
      </w:r>
      <w:r w:rsidR="005B663F">
        <w:t>рока составляла</w:t>
      </w:r>
      <w:r w:rsidRPr="000F4DCC">
        <w:t xml:space="preserve"> 45 минут.</w:t>
      </w:r>
    </w:p>
    <w:p w:rsidR="000F4DCC" w:rsidRPr="000F4DCC" w:rsidRDefault="000F4DCC" w:rsidP="000F4DCC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</w:rPr>
      </w:pPr>
      <w:r w:rsidRPr="000F4DCC">
        <w:rPr>
          <w:rStyle w:val="dash041e005f0431005f044b005f0447005f043d005f044b005f0439005f005fchar1char1"/>
        </w:rPr>
        <w:t>В образовательном учреждении, согласно Положению об углубленном  изучении предметов физ</w:t>
      </w:r>
      <w:r w:rsidR="00293AF5">
        <w:rPr>
          <w:rStyle w:val="dash041e005f0431005f044b005f0447005f043d005f044b005f0439005f005fchar1char1"/>
        </w:rPr>
        <w:t>ико-математического цикла, в 5-7</w:t>
      </w:r>
      <w:r w:rsidRPr="000F4DCC">
        <w:rPr>
          <w:rStyle w:val="dash041e005f0431005f044b005f0447005f043d005f044b005f0439005f005fchar1char1"/>
        </w:rPr>
        <w:t>-х классах было введено углубленное  изучение  математики на подготовительном этапе.</w:t>
      </w:r>
    </w:p>
    <w:p w:rsidR="000F4DCC" w:rsidRPr="000F4DCC" w:rsidRDefault="000F4DCC" w:rsidP="000F4DCC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</w:rPr>
      </w:pPr>
      <w:r w:rsidRPr="000F4DCC">
        <w:rPr>
          <w:rStyle w:val="dash041e005f0431005f044b005f0447005f043d005f044b005f0439005f005fchar1char1"/>
        </w:rPr>
        <w:t xml:space="preserve">В учебном плане в части, формируемой участниками </w:t>
      </w:r>
      <w:r w:rsidR="00293AF5">
        <w:rPr>
          <w:rStyle w:val="dash041e005f0431005f044b005f0447005f043d005f044b005f0439005f005fchar1char1"/>
        </w:rPr>
        <w:t>образовательного процесса, в 5-7</w:t>
      </w:r>
      <w:r w:rsidRPr="000F4DCC">
        <w:rPr>
          <w:rStyle w:val="dash041e005f0431005f044b005f0447005f043d005f044b005f0439005f005fchar1char1"/>
        </w:rPr>
        <w:t>-х классах изучались информатика и математика.</w:t>
      </w:r>
    </w:p>
    <w:p w:rsidR="00E52FB0" w:rsidRPr="00E52FB0" w:rsidRDefault="00E52FB0" w:rsidP="00E52FB0">
      <w:pPr>
        <w:pStyle w:val="aa"/>
        <w:ind w:firstLine="709"/>
        <w:jc w:val="both"/>
        <w:rPr>
          <w:szCs w:val="24"/>
        </w:rPr>
      </w:pPr>
      <w:r w:rsidRPr="00E52FB0">
        <w:rPr>
          <w:color w:val="000000"/>
          <w:szCs w:val="24"/>
        </w:rPr>
        <w:t>Реализ</w:t>
      </w:r>
      <w:r w:rsidR="00293AF5">
        <w:rPr>
          <w:color w:val="000000"/>
          <w:szCs w:val="24"/>
        </w:rPr>
        <w:t>ация содержания учебного плана 8</w:t>
      </w:r>
      <w:r w:rsidRPr="00E52FB0">
        <w:rPr>
          <w:color w:val="000000"/>
          <w:szCs w:val="24"/>
        </w:rPr>
        <w:t>-11 классов МБОУ «Лицей» р.п. Степное осуществлялась через три основных вида занятий:</w:t>
      </w:r>
    </w:p>
    <w:p w:rsidR="00E52FB0" w:rsidRPr="00E52FB0" w:rsidRDefault="00E52FB0" w:rsidP="009B6FEC">
      <w:pPr>
        <w:pStyle w:val="a9"/>
        <w:numPr>
          <w:ilvl w:val="0"/>
          <w:numId w:val="19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FB0">
        <w:rPr>
          <w:rFonts w:ascii="Times New Roman" w:hAnsi="Times New Roman" w:cs="Times New Roman"/>
          <w:color w:val="000000"/>
          <w:sz w:val="24"/>
          <w:szCs w:val="24"/>
        </w:rPr>
        <w:t>обязательные учебные занятия, составляющие базовое ядро общего среднего образования;</w:t>
      </w:r>
    </w:p>
    <w:p w:rsidR="00E52FB0" w:rsidRPr="00E52FB0" w:rsidRDefault="00E52FB0" w:rsidP="009B6FEC">
      <w:pPr>
        <w:pStyle w:val="a9"/>
        <w:numPr>
          <w:ilvl w:val="0"/>
          <w:numId w:val="19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FB0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обязательные занятия по выбору </w:t>
      </w:r>
      <w:proofErr w:type="gramStart"/>
      <w:r w:rsidRPr="00E52FB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52F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2FB0" w:rsidRPr="00E52FB0" w:rsidRDefault="00E52FB0" w:rsidP="009B6FEC">
      <w:pPr>
        <w:pStyle w:val="a9"/>
        <w:numPr>
          <w:ilvl w:val="0"/>
          <w:numId w:val="19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FB0">
        <w:rPr>
          <w:rFonts w:ascii="Times New Roman" w:hAnsi="Times New Roman" w:cs="Times New Roman"/>
          <w:sz w:val="24"/>
          <w:szCs w:val="24"/>
        </w:rPr>
        <w:t xml:space="preserve">занятия по выбору по направлениям развития личности, обеспечивающие различные интересы, индивидуальные потребности </w:t>
      </w:r>
      <w:proofErr w:type="gramStart"/>
      <w:r w:rsidRPr="00E52FB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2FB0">
        <w:rPr>
          <w:rFonts w:ascii="Times New Roman" w:hAnsi="Times New Roman" w:cs="Times New Roman"/>
          <w:sz w:val="24"/>
          <w:szCs w:val="24"/>
        </w:rPr>
        <w:t>.</w:t>
      </w:r>
    </w:p>
    <w:p w:rsidR="00AA7610" w:rsidRPr="0080244B" w:rsidRDefault="00293AF5" w:rsidP="000F4DCC">
      <w:pPr>
        <w:pStyle w:val="aa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В учебном плане 8</w:t>
      </w:r>
      <w:r w:rsidR="0080244B" w:rsidRPr="0080244B">
        <w:rPr>
          <w:color w:val="000000"/>
          <w:szCs w:val="24"/>
        </w:rPr>
        <w:t>-11 классов отражено разделение компетенции в области содержания образования путём выделения федерального, регионального компонентов и компонента образовательного учреждения.</w:t>
      </w:r>
    </w:p>
    <w:p w:rsidR="0080244B" w:rsidRPr="0080244B" w:rsidRDefault="0080244B" w:rsidP="0080244B">
      <w:pPr>
        <w:pStyle w:val="aa"/>
        <w:ind w:firstLine="709"/>
        <w:jc w:val="both"/>
        <w:rPr>
          <w:szCs w:val="24"/>
        </w:rPr>
      </w:pPr>
      <w:r w:rsidRPr="0080244B">
        <w:rPr>
          <w:color w:val="000000"/>
          <w:szCs w:val="24"/>
        </w:rPr>
        <w:t>Региональный компонент представлен следующими предметами и курсами:</w:t>
      </w:r>
    </w:p>
    <w:p w:rsidR="0080244B" w:rsidRPr="0080244B" w:rsidRDefault="0080244B" w:rsidP="0080244B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44B">
        <w:rPr>
          <w:rFonts w:ascii="Times New Roman" w:hAnsi="Times New Roman" w:cs="Times New Roman"/>
          <w:color w:val="000000"/>
          <w:sz w:val="24"/>
          <w:szCs w:val="24"/>
        </w:rPr>
        <w:t>на ступени основного общего образования</w:t>
      </w:r>
    </w:p>
    <w:p w:rsidR="0080244B" w:rsidRPr="0080244B" w:rsidRDefault="0080244B" w:rsidP="009B6FEC">
      <w:pPr>
        <w:pStyle w:val="a9"/>
        <w:numPr>
          <w:ilvl w:val="0"/>
          <w:numId w:val="20"/>
        </w:numPr>
        <w:tabs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44B">
        <w:rPr>
          <w:rFonts w:ascii="Times New Roman" w:hAnsi="Times New Roman" w:cs="Times New Roman"/>
          <w:color w:val="000000"/>
          <w:sz w:val="24"/>
          <w:szCs w:val="24"/>
        </w:rPr>
        <w:t>осн</w:t>
      </w:r>
      <w:r w:rsidR="00777A79">
        <w:rPr>
          <w:rFonts w:ascii="Times New Roman" w:hAnsi="Times New Roman" w:cs="Times New Roman"/>
          <w:color w:val="000000"/>
          <w:sz w:val="24"/>
          <w:szCs w:val="24"/>
        </w:rPr>
        <w:t>овы здорового образа жизни для 8</w:t>
      </w:r>
      <w:r w:rsidRPr="0080244B">
        <w:rPr>
          <w:rFonts w:ascii="Times New Roman" w:hAnsi="Times New Roman" w:cs="Times New Roman"/>
          <w:color w:val="000000"/>
          <w:sz w:val="24"/>
          <w:szCs w:val="24"/>
        </w:rPr>
        <w:t>-9-х классов,</w:t>
      </w:r>
    </w:p>
    <w:p w:rsidR="0080244B" w:rsidRPr="0080244B" w:rsidRDefault="00777A79" w:rsidP="009B6FEC">
      <w:pPr>
        <w:pStyle w:val="a9"/>
        <w:numPr>
          <w:ilvl w:val="0"/>
          <w:numId w:val="20"/>
        </w:numPr>
        <w:tabs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 для 8</w:t>
      </w:r>
      <w:r w:rsidR="0080244B" w:rsidRPr="0080244B">
        <w:rPr>
          <w:rFonts w:ascii="Times New Roman" w:hAnsi="Times New Roman" w:cs="Times New Roman"/>
          <w:sz w:val="24"/>
          <w:szCs w:val="24"/>
        </w:rPr>
        <w:t>-9-х классов;</w:t>
      </w:r>
    </w:p>
    <w:p w:rsidR="0080244B" w:rsidRPr="0080244B" w:rsidRDefault="0080244B" w:rsidP="009B6FEC">
      <w:pPr>
        <w:pStyle w:val="a9"/>
        <w:numPr>
          <w:ilvl w:val="0"/>
          <w:numId w:val="20"/>
        </w:numPr>
        <w:tabs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44B">
        <w:rPr>
          <w:rFonts w:ascii="Times New Roman" w:hAnsi="Times New Roman" w:cs="Times New Roman"/>
          <w:color w:val="000000"/>
          <w:sz w:val="24"/>
          <w:szCs w:val="24"/>
        </w:rPr>
        <w:t>основы безопасности жизнедеятельности для 8-9-х классов,</w:t>
      </w:r>
    </w:p>
    <w:p w:rsidR="0080244B" w:rsidRPr="0080244B" w:rsidRDefault="0080244B" w:rsidP="0080244B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44B">
        <w:rPr>
          <w:rFonts w:ascii="Times New Roman" w:hAnsi="Times New Roman" w:cs="Times New Roman"/>
          <w:color w:val="000000"/>
          <w:sz w:val="24"/>
          <w:szCs w:val="24"/>
        </w:rPr>
        <w:t>на ступени среднего общего образования</w:t>
      </w:r>
    </w:p>
    <w:p w:rsidR="0080244B" w:rsidRPr="0080244B" w:rsidRDefault="0080244B" w:rsidP="009B6FEC">
      <w:pPr>
        <w:pStyle w:val="a9"/>
        <w:numPr>
          <w:ilvl w:val="0"/>
          <w:numId w:val="21"/>
        </w:numPr>
        <w:tabs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44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F64A9">
        <w:rPr>
          <w:rFonts w:ascii="Times New Roman" w:hAnsi="Times New Roman" w:cs="Times New Roman"/>
          <w:color w:val="000000"/>
          <w:sz w:val="24"/>
          <w:szCs w:val="24"/>
        </w:rPr>
        <w:t>усский язык для 10-11-х классов.</w:t>
      </w:r>
    </w:p>
    <w:p w:rsidR="0080244B" w:rsidRPr="0080244B" w:rsidRDefault="0080244B" w:rsidP="0080244B">
      <w:pPr>
        <w:tabs>
          <w:tab w:val="left" w:pos="90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44B">
        <w:rPr>
          <w:rFonts w:ascii="Times New Roman" w:hAnsi="Times New Roman" w:cs="Times New Roman"/>
          <w:color w:val="000000"/>
          <w:sz w:val="24"/>
          <w:szCs w:val="24"/>
        </w:rPr>
        <w:t xml:space="preserve">Часы, отведённые на компонент образовательного учреждения, использованы  </w:t>
      </w:r>
      <w:proofErr w:type="gramStart"/>
      <w:r w:rsidRPr="0080244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024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0244B" w:rsidRPr="0080244B" w:rsidRDefault="0080244B" w:rsidP="009B6FEC">
      <w:pPr>
        <w:pStyle w:val="a9"/>
        <w:numPr>
          <w:ilvl w:val="0"/>
          <w:numId w:val="22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44B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организацию ранней </w:t>
      </w:r>
      <w:proofErr w:type="spellStart"/>
      <w:r w:rsidRPr="0080244B">
        <w:rPr>
          <w:rFonts w:ascii="Times New Roman" w:hAnsi="Times New Roman" w:cs="Times New Roman"/>
          <w:color w:val="000000"/>
          <w:sz w:val="24"/>
          <w:szCs w:val="24"/>
        </w:rPr>
        <w:t>профилизации</w:t>
      </w:r>
      <w:proofErr w:type="spellEnd"/>
      <w:r w:rsidRPr="0080244B">
        <w:rPr>
          <w:rFonts w:ascii="Times New Roman" w:hAnsi="Times New Roman" w:cs="Times New Roman"/>
          <w:color w:val="000000"/>
          <w:sz w:val="24"/>
          <w:szCs w:val="24"/>
        </w:rPr>
        <w:t xml:space="preserve"> в 7 классах, </w:t>
      </w:r>
      <w:proofErr w:type="spellStart"/>
      <w:r w:rsidRPr="0080244B">
        <w:rPr>
          <w:rFonts w:ascii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Pr="0080244B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обучающихся 9-х классов с целью осознанного выбора  профильного обучения на старшей ступени;</w:t>
      </w:r>
    </w:p>
    <w:p w:rsidR="0080244B" w:rsidRDefault="0080244B" w:rsidP="009B6FEC">
      <w:pPr>
        <w:pStyle w:val="a9"/>
        <w:numPr>
          <w:ilvl w:val="0"/>
          <w:numId w:val="22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44B">
        <w:rPr>
          <w:rFonts w:ascii="Times New Roman" w:hAnsi="Times New Roman" w:cs="Times New Roman"/>
          <w:color w:val="000000"/>
          <w:sz w:val="24"/>
          <w:szCs w:val="24"/>
        </w:rPr>
        <w:t>углубленное изучение математики, подготовительный этап в 5-7 классах, внедренческий этап в 8 классах;</w:t>
      </w:r>
    </w:p>
    <w:p w:rsidR="001D60E9" w:rsidRDefault="001D60E9" w:rsidP="009B6FEC">
      <w:pPr>
        <w:pStyle w:val="a9"/>
        <w:numPr>
          <w:ilvl w:val="0"/>
          <w:numId w:val="22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информатики, основ безопасности жизнедеятельности в 10-11 классах;</w:t>
      </w:r>
    </w:p>
    <w:p w:rsidR="00D13152" w:rsidRDefault="00D13152" w:rsidP="00D13152">
      <w:pPr>
        <w:pStyle w:val="a9"/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260"/>
        <w:gridCol w:w="4253"/>
      </w:tblGrid>
      <w:tr w:rsidR="00F5384E" w:rsidRPr="00F5384E" w:rsidTr="00A90527">
        <w:tc>
          <w:tcPr>
            <w:tcW w:w="1951" w:type="dxa"/>
          </w:tcPr>
          <w:p w:rsidR="00F5384E" w:rsidRPr="00F5384E" w:rsidRDefault="00F5384E" w:rsidP="00F538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4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260" w:type="dxa"/>
          </w:tcPr>
          <w:p w:rsidR="00F5384E" w:rsidRPr="00F5384E" w:rsidRDefault="00F5384E" w:rsidP="00F538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4E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8-11 классов</w:t>
            </w:r>
          </w:p>
        </w:tc>
        <w:tc>
          <w:tcPr>
            <w:tcW w:w="4253" w:type="dxa"/>
          </w:tcPr>
          <w:p w:rsidR="00F5384E" w:rsidRPr="00F5384E" w:rsidRDefault="00F5384E" w:rsidP="00F538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84E">
              <w:rPr>
                <w:rFonts w:ascii="Times New Roman" w:hAnsi="Times New Roman" w:cs="Times New Roman"/>
                <w:sz w:val="24"/>
                <w:szCs w:val="24"/>
              </w:rPr>
              <w:t>Количество/доля обучающихся, охваченных углубленным изучением математики (от обучающихся 8-11 классов)</w:t>
            </w:r>
            <w:proofErr w:type="gramEnd"/>
          </w:p>
        </w:tc>
      </w:tr>
      <w:tr w:rsidR="00F5384E" w:rsidRPr="00F5384E" w:rsidTr="00A90527">
        <w:tc>
          <w:tcPr>
            <w:tcW w:w="1951" w:type="dxa"/>
          </w:tcPr>
          <w:p w:rsidR="00F5384E" w:rsidRPr="00F5384E" w:rsidRDefault="00F5384E" w:rsidP="00F5384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4E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3260" w:type="dxa"/>
          </w:tcPr>
          <w:p w:rsidR="00F5384E" w:rsidRPr="00F5384E" w:rsidRDefault="00F5384E" w:rsidP="00F5384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4E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253" w:type="dxa"/>
          </w:tcPr>
          <w:p w:rsidR="00F5384E" w:rsidRPr="00F5384E" w:rsidRDefault="00F5384E" w:rsidP="00F5384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4E">
              <w:rPr>
                <w:rFonts w:ascii="Times New Roman" w:hAnsi="Times New Roman" w:cs="Times New Roman"/>
                <w:sz w:val="24"/>
                <w:szCs w:val="24"/>
              </w:rPr>
              <w:t>100/53,2</w:t>
            </w:r>
          </w:p>
        </w:tc>
      </w:tr>
      <w:tr w:rsidR="00F5384E" w:rsidRPr="00F5384E" w:rsidTr="00A90527">
        <w:tc>
          <w:tcPr>
            <w:tcW w:w="1951" w:type="dxa"/>
          </w:tcPr>
          <w:p w:rsidR="00F5384E" w:rsidRPr="00F5384E" w:rsidRDefault="00F5384E" w:rsidP="00F5384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4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3260" w:type="dxa"/>
          </w:tcPr>
          <w:p w:rsidR="00F5384E" w:rsidRPr="00F5384E" w:rsidRDefault="00F5384E" w:rsidP="00F5384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4E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253" w:type="dxa"/>
          </w:tcPr>
          <w:p w:rsidR="00F5384E" w:rsidRPr="00F5384E" w:rsidRDefault="00F5384E" w:rsidP="00F5384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4E">
              <w:rPr>
                <w:rFonts w:ascii="Times New Roman" w:hAnsi="Times New Roman" w:cs="Times New Roman"/>
                <w:sz w:val="24"/>
                <w:szCs w:val="24"/>
              </w:rPr>
              <w:t>127/69</w:t>
            </w:r>
          </w:p>
        </w:tc>
      </w:tr>
      <w:tr w:rsidR="00A40075" w:rsidRPr="007505C8" w:rsidTr="00A90527">
        <w:tc>
          <w:tcPr>
            <w:tcW w:w="1951" w:type="dxa"/>
          </w:tcPr>
          <w:p w:rsidR="00A40075" w:rsidRPr="001D60E9" w:rsidRDefault="00A40075" w:rsidP="00F5384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0E9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3260" w:type="dxa"/>
          </w:tcPr>
          <w:p w:rsidR="00A40075" w:rsidRPr="001D60E9" w:rsidRDefault="001D60E9" w:rsidP="00F5384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0E9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253" w:type="dxa"/>
          </w:tcPr>
          <w:p w:rsidR="00A40075" w:rsidRPr="001D60E9" w:rsidRDefault="001D60E9" w:rsidP="00F5384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0E9">
              <w:rPr>
                <w:rFonts w:ascii="Times New Roman" w:hAnsi="Times New Roman" w:cs="Times New Roman"/>
                <w:sz w:val="24"/>
                <w:szCs w:val="24"/>
              </w:rPr>
              <w:t>164/95</w:t>
            </w:r>
          </w:p>
        </w:tc>
      </w:tr>
    </w:tbl>
    <w:p w:rsidR="00D13152" w:rsidRDefault="00D13152" w:rsidP="00D13152">
      <w:pPr>
        <w:pStyle w:val="a9"/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44B" w:rsidRPr="001D60E9" w:rsidRDefault="0080244B" w:rsidP="009B6FEC">
      <w:pPr>
        <w:pStyle w:val="a9"/>
        <w:numPr>
          <w:ilvl w:val="0"/>
          <w:numId w:val="22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0E9">
        <w:rPr>
          <w:rFonts w:ascii="Times New Roman" w:hAnsi="Times New Roman" w:cs="Times New Roman"/>
          <w:color w:val="000000"/>
          <w:sz w:val="24"/>
          <w:szCs w:val="24"/>
        </w:rPr>
        <w:t>введение  спецкурсов, практикумов, элективных предметов в 7-11 классах с учетом специфики, особенностей образовательного учреждения, образовательных запросов  и потребностей социума.</w:t>
      </w:r>
    </w:p>
    <w:p w:rsidR="007D075C" w:rsidRDefault="007D075C" w:rsidP="005B663F">
      <w:pPr>
        <w:pStyle w:val="aa"/>
        <w:ind w:firstLine="709"/>
        <w:jc w:val="both"/>
        <w:rPr>
          <w:szCs w:val="24"/>
        </w:rPr>
      </w:pPr>
      <w:r>
        <w:rPr>
          <w:szCs w:val="24"/>
        </w:rPr>
        <w:t xml:space="preserve">Профильные предметы преподаются с разделением класса на подгруппы и являются обязательными для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>, выбравших данный профиль обучения.</w:t>
      </w:r>
    </w:p>
    <w:p w:rsidR="0080244B" w:rsidRPr="0080244B" w:rsidRDefault="0080244B" w:rsidP="005B663F">
      <w:pPr>
        <w:pStyle w:val="aa"/>
        <w:ind w:firstLine="709"/>
        <w:jc w:val="both"/>
        <w:rPr>
          <w:szCs w:val="24"/>
        </w:rPr>
      </w:pPr>
      <w:r w:rsidRPr="0080244B">
        <w:rPr>
          <w:szCs w:val="24"/>
        </w:rPr>
        <w:t xml:space="preserve">7-11 классы </w:t>
      </w:r>
      <w:r w:rsidR="005B663F">
        <w:rPr>
          <w:szCs w:val="24"/>
        </w:rPr>
        <w:t>обучались</w:t>
      </w:r>
      <w:r w:rsidRPr="0080244B">
        <w:rPr>
          <w:szCs w:val="24"/>
        </w:rPr>
        <w:t xml:space="preserve"> по шестидневной  рабочей неделе с продолжительностью урока  45 минут.</w:t>
      </w:r>
    </w:p>
    <w:p w:rsidR="0080244B" w:rsidRPr="0080244B" w:rsidRDefault="0080244B" w:rsidP="0080244B">
      <w:pPr>
        <w:pStyle w:val="aa"/>
        <w:ind w:firstLine="709"/>
        <w:jc w:val="both"/>
        <w:rPr>
          <w:szCs w:val="24"/>
        </w:rPr>
      </w:pPr>
      <w:r w:rsidRPr="0080244B">
        <w:rPr>
          <w:szCs w:val="24"/>
        </w:rPr>
        <w:t xml:space="preserve">Величина обязательной недельной образовательной нагрузки </w:t>
      </w:r>
      <w:proofErr w:type="gramStart"/>
      <w:r w:rsidRPr="0080244B">
        <w:rPr>
          <w:szCs w:val="24"/>
        </w:rPr>
        <w:t>обучающихся</w:t>
      </w:r>
      <w:proofErr w:type="gramEnd"/>
      <w:r w:rsidRPr="0080244B">
        <w:rPr>
          <w:szCs w:val="24"/>
        </w:rPr>
        <w:t xml:space="preserve"> </w:t>
      </w:r>
      <w:r w:rsidR="00597CD2">
        <w:rPr>
          <w:szCs w:val="24"/>
        </w:rPr>
        <w:t>лицея в 2014-2015</w:t>
      </w:r>
      <w:r w:rsidR="005B663F">
        <w:rPr>
          <w:szCs w:val="24"/>
        </w:rPr>
        <w:t xml:space="preserve"> учебном году </w:t>
      </w:r>
      <w:r w:rsidRPr="0080244B">
        <w:rPr>
          <w:szCs w:val="24"/>
        </w:rPr>
        <w:t>соответств</w:t>
      </w:r>
      <w:r w:rsidR="005B663F">
        <w:rPr>
          <w:szCs w:val="24"/>
        </w:rPr>
        <w:t>овала</w:t>
      </w:r>
      <w:r w:rsidRPr="0080244B">
        <w:rPr>
          <w:szCs w:val="24"/>
        </w:rPr>
        <w:t xml:space="preserve"> нормам, определенным </w:t>
      </w:r>
      <w:proofErr w:type="spellStart"/>
      <w:r w:rsidRPr="0080244B">
        <w:rPr>
          <w:szCs w:val="24"/>
        </w:rPr>
        <w:t>СанПи</w:t>
      </w:r>
      <w:r w:rsidR="005B663F">
        <w:rPr>
          <w:szCs w:val="24"/>
        </w:rPr>
        <w:t>Ном</w:t>
      </w:r>
      <w:proofErr w:type="spellEnd"/>
      <w:r w:rsidR="005B663F">
        <w:rPr>
          <w:szCs w:val="24"/>
        </w:rPr>
        <w:t xml:space="preserve"> п.2.4.2.2821-10 и составляла</w:t>
      </w:r>
      <w:r w:rsidRPr="0080244B">
        <w:rPr>
          <w:szCs w:val="24"/>
        </w:rPr>
        <w:t xml:space="preserve"> по классам: </w:t>
      </w:r>
    </w:p>
    <w:p w:rsidR="0080244B" w:rsidRPr="0080244B" w:rsidRDefault="0080244B" w:rsidP="009B6FEC">
      <w:pPr>
        <w:pStyle w:val="aa"/>
        <w:numPr>
          <w:ilvl w:val="0"/>
          <w:numId w:val="23"/>
        </w:numPr>
        <w:jc w:val="both"/>
        <w:rPr>
          <w:szCs w:val="24"/>
        </w:rPr>
      </w:pPr>
      <w:r w:rsidRPr="0080244B">
        <w:rPr>
          <w:szCs w:val="24"/>
        </w:rPr>
        <w:t>7-е классы – 35 часов;</w:t>
      </w:r>
    </w:p>
    <w:p w:rsidR="0080244B" w:rsidRPr="0080244B" w:rsidRDefault="0080244B" w:rsidP="009B6FEC">
      <w:pPr>
        <w:pStyle w:val="aa"/>
        <w:numPr>
          <w:ilvl w:val="0"/>
          <w:numId w:val="23"/>
        </w:numPr>
        <w:jc w:val="both"/>
        <w:rPr>
          <w:szCs w:val="24"/>
        </w:rPr>
      </w:pPr>
      <w:r w:rsidRPr="0080244B">
        <w:rPr>
          <w:szCs w:val="24"/>
        </w:rPr>
        <w:t>8-е классы – 36 часов;</w:t>
      </w:r>
    </w:p>
    <w:p w:rsidR="0080244B" w:rsidRPr="0080244B" w:rsidRDefault="0080244B" w:rsidP="009B6FEC">
      <w:pPr>
        <w:pStyle w:val="aa"/>
        <w:numPr>
          <w:ilvl w:val="0"/>
          <w:numId w:val="23"/>
        </w:numPr>
        <w:jc w:val="both"/>
        <w:rPr>
          <w:szCs w:val="24"/>
        </w:rPr>
      </w:pPr>
      <w:r w:rsidRPr="0080244B">
        <w:rPr>
          <w:szCs w:val="24"/>
        </w:rPr>
        <w:t>9-е классы – 36 часов;</w:t>
      </w:r>
    </w:p>
    <w:p w:rsidR="0080244B" w:rsidRPr="0080244B" w:rsidRDefault="0080244B" w:rsidP="009B6FEC">
      <w:pPr>
        <w:pStyle w:val="aa"/>
        <w:numPr>
          <w:ilvl w:val="0"/>
          <w:numId w:val="23"/>
        </w:numPr>
        <w:jc w:val="both"/>
        <w:rPr>
          <w:szCs w:val="24"/>
        </w:rPr>
      </w:pPr>
      <w:r w:rsidRPr="0080244B">
        <w:rPr>
          <w:szCs w:val="24"/>
        </w:rPr>
        <w:t>10-е классы – до 37 часов;</w:t>
      </w:r>
    </w:p>
    <w:p w:rsidR="0080244B" w:rsidRPr="0080244B" w:rsidRDefault="0080244B" w:rsidP="009B6FEC">
      <w:pPr>
        <w:pStyle w:val="aa"/>
        <w:numPr>
          <w:ilvl w:val="0"/>
          <w:numId w:val="23"/>
        </w:numPr>
        <w:jc w:val="both"/>
        <w:rPr>
          <w:szCs w:val="24"/>
        </w:rPr>
      </w:pPr>
      <w:r w:rsidRPr="0080244B">
        <w:rPr>
          <w:szCs w:val="24"/>
        </w:rPr>
        <w:t>11-е классы – до 37 часов.</w:t>
      </w:r>
    </w:p>
    <w:p w:rsidR="008B7D1D" w:rsidRDefault="00597CD2" w:rsidP="008B7D1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начался 1 сентября 2014 года, закончился 30 мая 2015</w:t>
      </w:r>
      <w:r w:rsidR="008B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B7D1D" w:rsidRDefault="008B7D1D" w:rsidP="008B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26B">
        <w:rPr>
          <w:rFonts w:ascii="Times New Roman" w:hAnsi="Times New Roman" w:cs="Times New Roman"/>
          <w:sz w:val="24"/>
          <w:szCs w:val="24"/>
        </w:rPr>
        <w:t>Осен</w:t>
      </w:r>
      <w:r>
        <w:rPr>
          <w:rFonts w:ascii="Times New Roman" w:hAnsi="Times New Roman" w:cs="Times New Roman"/>
          <w:sz w:val="24"/>
          <w:szCs w:val="24"/>
        </w:rPr>
        <w:t xml:space="preserve">ние, зимние и летние каникулы  проводились </w:t>
      </w:r>
      <w:r w:rsidRPr="0003426B">
        <w:rPr>
          <w:rFonts w:ascii="Times New Roman" w:hAnsi="Times New Roman" w:cs="Times New Roman"/>
          <w:sz w:val="24"/>
          <w:szCs w:val="24"/>
        </w:rPr>
        <w:t>по распоряже</w:t>
      </w:r>
      <w:r>
        <w:rPr>
          <w:rFonts w:ascii="Times New Roman" w:hAnsi="Times New Roman" w:cs="Times New Roman"/>
          <w:sz w:val="24"/>
          <w:szCs w:val="24"/>
        </w:rPr>
        <w:t>нию Министерства образования РФ:</w:t>
      </w:r>
    </w:p>
    <w:p w:rsidR="008B7D1D" w:rsidRPr="0088402D" w:rsidRDefault="008B7D1D" w:rsidP="009B6FEC">
      <w:pPr>
        <w:numPr>
          <w:ilvl w:val="1"/>
          <w:numId w:val="24"/>
        </w:numPr>
        <w:tabs>
          <w:tab w:val="clear" w:pos="14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88402D">
        <w:rPr>
          <w:rFonts w:ascii="Times New Roman" w:hAnsi="Times New Roman" w:cs="Times New Roman"/>
          <w:sz w:val="24"/>
        </w:rPr>
        <w:t>о</w:t>
      </w:r>
      <w:r w:rsidR="0088402D" w:rsidRPr="0088402D">
        <w:rPr>
          <w:rFonts w:ascii="Times New Roman" w:hAnsi="Times New Roman" w:cs="Times New Roman"/>
          <w:sz w:val="24"/>
        </w:rPr>
        <w:t>сенние – с 01.11.2014г. по 09.11.2014</w:t>
      </w:r>
      <w:r w:rsidRPr="0088402D">
        <w:rPr>
          <w:rFonts w:ascii="Times New Roman" w:hAnsi="Times New Roman" w:cs="Times New Roman"/>
          <w:sz w:val="24"/>
        </w:rPr>
        <w:t>г.;</w:t>
      </w:r>
    </w:p>
    <w:p w:rsidR="008B7D1D" w:rsidRPr="0088402D" w:rsidRDefault="008B7D1D" w:rsidP="009B6FEC">
      <w:pPr>
        <w:numPr>
          <w:ilvl w:val="1"/>
          <w:numId w:val="24"/>
        </w:numPr>
        <w:tabs>
          <w:tab w:val="clear" w:pos="14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88402D">
        <w:rPr>
          <w:rFonts w:ascii="Times New Roman" w:hAnsi="Times New Roman" w:cs="Times New Roman"/>
          <w:sz w:val="24"/>
        </w:rPr>
        <w:t>з</w:t>
      </w:r>
      <w:r w:rsidR="0088402D" w:rsidRPr="0088402D">
        <w:rPr>
          <w:rFonts w:ascii="Times New Roman" w:hAnsi="Times New Roman" w:cs="Times New Roman"/>
          <w:sz w:val="24"/>
        </w:rPr>
        <w:t>имние – с 30.12.2014г. по 11.01.2015</w:t>
      </w:r>
      <w:r w:rsidRPr="0088402D">
        <w:rPr>
          <w:rFonts w:ascii="Times New Roman" w:hAnsi="Times New Roman" w:cs="Times New Roman"/>
          <w:sz w:val="24"/>
        </w:rPr>
        <w:t>г.;</w:t>
      </w:r>
    </w:p>
    <w:p w:rsidR="008B7D1D" w:rsidRPr="0088402D" w:rsidRDefault="008B7D1D" w:rsidP="009B6FEC">
      <w:pPr>
        <w:numPr>
          <w:ilvl w:val="1"/>
          <w:numId w:val="24"/>
        </w:numPr>
        <w:tabs>
          <w:tab w:val="clear" w:pos="14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88402D">
        <w:rPr>
          <w:rFonts w:ascii="Times New Roman" w:hAnsi="Times New Roman" w:cs="Times New Roman"/>
          <w:sz w:val="24"/>
        </w:rPr>
        <w:t>в</w:t>
      </w:r>
      <w:r w:rsidR="0088402D" w:rsidRPr="0088402D">
        <w:rPr>
          <w:rFonts w:ascii="Times New Roman" w:hAnsi="Times New Roman" w:cs="Times New Roman"/>
          <w:sz w:val="24"/>
        </w:rPr>
        <w:t>есенние – с 23.03.2015г. по 30.03.2015</w:t>
      </w:r>
      <w:r w:rsidRPr="0088402D">
        <w:rPr>
          <w:rFonts w:ascii="Times New Roman" w:hAnsi="Times New Roman" w:cs="Times New Roman"/>
          <w:sz w:val="24"/>
        </w:rPr>
        <w:t>г.;</w:t>
      </w:r>
    </w:p>
    <w:p w:rsidR="008B7D1D" w:rsidRPr="008B7D1D" w:rsidRDefault="008B7D1D" w:rsidP="009B6FEC">
      <w:pPr>
        <w:numPr>
          <w:ilvl w:val="1"/>
          <w:numId w:val="24"/>
        </w:numPr>
        <w:tabs>
          <w:tab w:val="clear" w:pos="14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</w:t>
      </w:r>
      <w:r w:rsidRPr="008B7D1D">
        <w:rPr>
          <w:rFonts w:ascii="Times New Roman" w:hAnsi="Times New Roman" w:cs="Times New Roman"/>
          <w:sz w:val="24"/>
        </w:rPr>
        <w:t>ля обучающихся 1 клас</w:t>
      </w:r>
      <w:r w:rsidR="0088402D">
        <w:rPr>
          <w:rFonts w:ascii="Times New Roman" w:hAnsi="Times New Roman" w:cs="Times New Roman"/>
          <w:sz w:val="24"/>
        </w:rPr>
        <w:t>сов дополнительные каникулы с 09.02.2015г. по 15.02.2015</w:t>
      </w:r>
      <w:r w:rsidRPr="008B7D1D">
        <w:rPr>
          <w:rFonts w:ascii="Times New Roman" w:hAnsi="Times New Roman" w:cs="Times New Roman"/>
          <w:sz w:val="24"/>
        </w:rPr>
        <w:t>г.</w:t>
      </w:r>
    </w:p>
    <w:p w:rsidR="008B7D1D" w:rsidRPr="007D3F37" w:rsidRDefault="008B7D1D" w:rsidP="008B7D1D">
      <w:pPr>
        <w:pStyle w:val="21"/>
        <w:tabs>
          <w:tab w:val="left" w:pos="360"/>
          <w:tab w:val="left" w:pos="1260"/>
        </w:tabs>
        <w:ind w:firstLine="720"/>
        <w:jc w:val="both"/>
        <w:rPr>
          <w:sz w:val="24"/>
          <w:szCs w:val="24"/>
        </w:rPr>
      </w:pPr>
      <w:r w:rsidRPr="007D3F37">
        <w:rPr>
          <w:sz w:val="24"/>
          <w:szCs w:val="24"/>
        </w:rPr>
        <w:t xml:space="preserve">Начало занятий в 8:00, продолжительность урока (академический час) во всех классах не </w:t>
      </w:r>
      <w:r>
        <w:rPr>
          <w:sz w:val="24"/>
          <w:szCs w:val="24"/>
        </w:rPr>
        <w:t>превышала</w:t>
      </w:r>
      <w:r w:rsidRPr="007D3F37">
        <w:rPr>
          <w:sz w:val="24"/>
          <w:szCs w:val="24"/>
        </w:rPr>
        <w:t xml:space="preserve"> 45 минут, за исключением 1 класса, в</w:t>
      </w:r>
      <w:r>
        <w:rPr>
          <w:sz w:val="24"/>
          <w:szCs w:val="24"/>
        </w:rPr>
        <w:t xml:space="preserve"> котором обучение осуществлялось</w:t>
      </w:r>
      <w:r w:rsidRPr="007D3F37">
        <w:rPr>
          <w:sz w:val="24"/>
          <w:szCs w:val="24"/>
        </w:rPr>
        <w:t xml:space="preserve"> с соблюдением </w:t>
      </w:r>
      <w:r>
        <w:rPr>
          <w:sz w:val="24"/>
          <w:szCs w:val="24"/>
        </w:rPr>
        <w:t xml:space="preserve">дополнительных требований, о которых говорилось ранее. </w:t>
      </w:r>
    </w:p>
    <w:p w:rsidR="008B7D1D" w:rsidRDefault="008B7D1D" w:rsidP="008B7D1D">
      <w:pPr>
        <w:spacing w:after="0" w:line="240" w:lineRule="auto"/>
        <w:ind w:right="-1050" w:firstLine="709"/>
        <w:rPr>
          <w:rFonts w:ascii="Times New Roman" w:hAnsi="Times New Roman" w:cs="Times New Roman"/>
          <w:sz w:val="24"/>
        </w:rPr>
      </w:pPr>
      <w:r w:rsidRPr="006E2E17">
        <w:rPr>
          <w:rFonts w:ascii="Times New Roman" w:hAnsi="Times New Roman" w:cs="Times New Roman"/>
          <w:sz w:val="24"/>
        </w:rPr>
        <w:t>Продолжительность учебного времени</w:t>
      </w:r>
      <w:r w:rsidR="00701F80">
        <w:rPr>
          <w:rFonts w:ascii="Times New Roman" w:hAnsi="Times New Roman" w:cs="Times New Roman"/>
          <w:sz w:val="24"/>
        </w:rPr>
        <w:t>:</w:t>
      </w:r>
    </w:p>
    <w:tbl>
      <w:tblPr>
        <w:tblW w:w="96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2160"/>
        <w:gridCol w:w="1985"/>
        <w:gridCol w:w="1984"/>
      </w:tblGrid>
      <w:tr w:rsidR="008B7D1D" w:rsidRPr="008B7D1D" w:rsidTr="008B7D1D">
        <w:tc>
          <w:tcPr>
            <w:tcW w:w="3544" w:type="dxa"/>
          </w:tcPr>
          <w:p w:rsidR="008B7D1D" w:rsidRPr="008B7D1D" w:rsidRDefault="008B7D1D" w:rsidP="008B7D1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B7D1D" w:rsidRPr="008B7D1D" w:rsidRDefault="008B7D1D" w:rsidP="008B7D1D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</w:tcPr>
          <w:p w:rsidR="008B7D1D" w:rsidRPr="008B7D1D" w:rsidRDefault="008B7D1D" w:rsidP="008B7D1D">
            <w:pPr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4" w:type="dxa"/>
          </w:tcPr>
          <w:p w:rsidR="008B7D1D" w:rsidRPr="008B7D1D" w:rsidRDefault="008B7D1D" w:rsidP="008B7D1D">
            <w:pPr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 классы</w:t>
            </w:r>
          </w:p>
        </w:tc>
      </w:tr>
      <w:tr w:rsidR="008B7D1D" w:rsidRPr="008B7D1D" w:rsidTr="008B7D1D">
        <w:tc>
          <w:tcPr>
            <w:tcW w:w="3544" w:type="dxa"/>
          </w:tcPr>
          <w:p w:rsidR="008B7D1D" w:rsidRPr="008B7D1D" w:rsidRDefault="008B7D1D" w:rsidP="008B7D1D">
            <w:pPr>
              <w:spacing w:after="0" w:line="240" w:lineRule="auto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D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 (дней)</w:t>
            </w:r>
          </w:p>
        </w:tc>
        <w:tc>
          <w:tcPr>
            <w:tcW w:w="2160" w:type="dxa"/>
          </w:tcPr>
          <w:p w:rsidR="008B7D1D" w:rsidRPr="008B7D1D" w:rsidRDefault="008B7D1D" w:rsidP="008B7D1D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1985" w:type="dxa"/>
          </w:tcPr>
          <w:p w:rsidR="008B7D1D" w:rsidRPr="008B7D1D" w:rsidRDefault="008B7D1D" w:rsidP="008B7D1D">
            <w:pPr>
              <w:spacing w:after="0" w:line="240" w:lineRule="auto"/>
              <w:ind w:right="-6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</w:tcPr>
          <w:p w:rsidR="008B7D1D" w:rsidRPr="008B7D1D" w:rsidRDefault="008B7D1D" w:rsidP="008B7D1D">
            <w:pPr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B7D1D" w:rsidRPr="008B7D1D" w:rsidTr="008B7D1D">
        <w:tc>
          <w:tcPr>
            <w:tcW w:w="3544" w:type="dxa"/>
          </w:tcPr>
          <w:p w:rsidR="008B7D1D" w:rsidRPr="008B7D1D" w:rsidRDefault="008B7D1D" w:rsidP="008B7D1D">
            <w:pPr>
              <w:spacing w:after="0" w:line="240" w:lineRule="auto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D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уроков (мин)</w:t>
            </w:r>
          </w:p>
        </w:tc>
        <w:tc>
          <w:tcPr>
            <w:tcW w:w="2160" w:type="dxa"/>
          </w:tcPr>
          <w:p w:rsidR="008B7D1D" w:rsidRPr="008B7D1D" w:rsidRDefault="008B7D1D" w:rsidP="008B7D1D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D">
              <w:rPr>
                <w:rFonts w:ascii="Times New Roman" w:hAnsi="Times New Roman" w:cs="Times New Roman"/>
                <w:sz w:val="24"/>
                <w:szCs w:val="24"/>
              </w:rPr>
              <w:t>35-45 мин</w:t>
            </w:r>
          </w:p>
        </w:tc>
        <w:tc>
          <w:tcPr>
            <w:tcW w:w="1985" w:type="dxa"/>
          </w:tcPr>
          <w:p w:rsidR="008B7D1D" w:rsidRPr="008B7D1D" w:rsidRDefault="008B7D1D" w:rsidP="008B7D1D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45 </w:t>
            </w:r>
            <w:r w:rsidRPr="008B7D1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984" w:type="dxa"/>
          </w:tcPr>
          <w:p w:rsidR="008B7D1D" w:rsidRPr="008B7D1D" w:rsidRDefault="008B7D1D" w:rsidP="008B7D1D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D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8B7D1D" w:rsidRPr="008B7D1D" w:rsidTr="008B7D1D">
        <w:tc>
          <w:tcPr>
            <w:tcW w:w="3544" w:type="dxa"/>
          </w:tcPr>
          <w:p w:rsidR="008B7D1D" w:rsidRPr="008B7D1D" w:rsidRDefault="008B7D1D" w:rsidP="008B7D1D">
            <w:pPr>
              <w:spacing w:after="0" w:line="240" w:lineRule="auto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D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перерывов (мин)</w:t>
            </w:r>
          </w:p>
        </w:tc>
        <w:tc>
          <w:tcPr>
            <w:tcW w:w="2160" w:type="dxa"/>
          </w:tcPr>
          <w:p w:rsidR="008B7D1D" w:rsidRPr="008B7D1D" w:rsidRDefault="008B7D1D" w:rsidP="008B7D1D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D">
              <w:rPr>
                <w:rFonts w:ascii="Times New Roman" w:hAnsi="Times New Roman" w:cs="Times New Roman"/>
                <w:sz w:val="24"/>
                <w:szCs w:val="24"/>
              </w:rPr>
              <w:t>10-минимальная</w:t>
            </w:r>
          </w:p>
          <w:p w:rsidR="008B7D1D" w:rsidRPr="008B7D1D" w:rsidRDefault="008B7D1D" w:rsidP="008B7D1D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D">
              <w:rPr>
                <w:rFonts w:ascii="Times New Roman" w:hAnsi="Times New Roman" w:cs="Times New Roman"/>
                <w:sz w:val="24"/>
                <w:szCs w:val="24"/>
              </w:rPr>
              <w:t>30-максимальная</w:t>
            </w:r>
          </w:p>
        </w:tc>
        <w:tc>
          <w:tcPr>
            <w:tcW w:w="1985" w:type="dxa"/>
          </w:tcPr>
          <w:p w:rsidR="008B7D1D" w:rsidRPr="008B7D1D" w:rsidRDefault="008B7D1D" w:rsidP="008B7D1D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D">
              <w:rPr>
                <w:rFonts w:ascii="Times New Roman" w:hAnsi="Times New Roman" w:cs="Times New Roman"/>
                <w:sz w:val="24"/>
                <w:szCs w:val="24"/>
              </w:rPr>
              <w:t>10-минимальная</w:t>
            </w:r>
          </w:p>
          <w:p w:rsidR="008B7D1D" w:rsidRPr="008B7D1D" w:rsidRDefault="008B7D1D" w:rsidP="008B7D1D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D">
              <w:rPr>
                <w:rFonts w:ascii="Times New Roman" w:hAnsi="Times New Roman" w:cs="Times New Roman"/>
                <w:sz w:val="24"/>
                <w:szCs w:val="24"/>
              </w:rPr>
              <w:t>20-максимальная</w:t>
            </w:r>
          </w:p>
        </w:tc>
        <w:tc>
          <w:tcPr>
            <w:tcW w:w="1984" w:type="dxa"/>
          </w:tcPr>
          <w:p w:rsidR="008B7D1D" w:rsidRPr="008B7D1D" w:rsidRDefault="008B7D1D" w:rsidP="008B7D1D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D">
              <w:rPr>
                <w:rFonts w:ascii="Times New Roman" w:hAnsi="Times New Roman" w:cs="Times New Roman"/>
                <w:sz w:val="24"/>
                <w:szCs w:val="24"/>
              </w:rPr>
              <w:t>10-минимальная</w:t>
            </w:r>
          </w:p>
          <w:p w:rsidR="008B7D1D" w:rsidRPr="008B7D1D" w:rsidRDefault="008B7D1D" w:rsidP="008B7D1D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D">
              <w:rPr>
                <w:rFonts w:ascii="Times New Roman" w:hAnsi="Times New Roman" w:cs="Times New Roman"/>
                <w:sz w:val="24"/>
                <w:szCs w:val="24"/>
              </w:rPr>
              <w:t>20-максимальная</w:t>
            </w:r>
          </w:p>
        </w:tc>
      </w:tr>
      <w:tr w:rsidR="008B7D1D" w:rsidRPr="008B7D1D" w:rsidTr="008B7D1D">
        <w:tc>
          <w:tcPr>
            <w:tcW w:w="3544" w:type="dxa"/>
          </w:tcPr>
          <w:p w:rsidR="008B7D1D" w:rsidRPr="008B7D1D" w:rsidRDefault="008B7D1D" w:rsidP="008B7D1D">
            <w:pPr>
              <w:spacing w:after="0" w:line="240" w:lineRule="auto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D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промежуточной аттестации</w:t>
            </w:r>
          </w:p>
        </w:tc>
        <w:tc>
          <w:tcPr>
            <w:tcW w:w="2160" w:type="dxa"/>
          </w:tcPr>
          <w:p w:rsidR="008B7D1D" w:rsidRPr="008B7D1D" w:rsidRDefault="008B7D1D" w:rsidP="008B7D1D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D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8B7D1D" w:rsidRPr="008B7D1D" w:rsidRDefault="008B7D1D" w:rsidP="008B7D1D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D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985" w:type="dxa"/>
          </w:tcPr>
          <w:p w:rsidR="008B7D1D" w:rsidRPr="008B7D1D" w:rsidRDefault="008B7D1D" w:rsidP="008B7D1D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D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8B7D1D" w:rsidRPr="008B7D1D" w:rsidRDefault="008B7D1D" w:rsidP="008B7D1D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D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984" w:type="dxa"/>
          </w:tcPr>
          <w:p w:rsidR="008B7D1D" w:rsidRPr="008B7D1D" w:rsidRDefault="008B7D1D" w:rsidP="008B7D1D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D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</w:tbl>
    <w:p w:rsidR="008B7D1D" w:rsidRDefault="008B7D1D" w:rsidP="008B7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D1D" w:rsidRPr="0003426B" w:rsidRDefault="008B7D1D" w:rsidP="008B7D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426B">
        <w:rPr>
          <w:rFonts w:ascii="Times New Roman" w:hAnsi="Times New Roman" w:cs="Times New Roman"/>
          <w:sz w:val="24"/>
          <w:szCs w:val="24"/>
        </w:rPr>
        <w:t>Режим работы столовой:  8.00-16.00</w:t>
      </w:r>
    </w:p>
    <w:p w:rsidR="008B7D1D" w:rsidRPr="0003426B" w:rsidRDefault="008B7D1D" w:rsidP="008B7D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426B">
        <w:rPr>
          <w:rFonts w:ascii="Times New Roman" w:hAnsi="Times New Roman" w:cs="Times New Roman"/>
          <w:sz w:val="24"/>
          <w:szCs w:val="24"/>
        </w:rPr>
        <w:t>Режим работы библиотеки:  8.00-17.00</w:t>
      </w:r>
    </w:p>
    <w:p w:rsidR="008B7D1D" w:rsidRPr="0003426B" w:rsidRDefault="008B7D1D" w:rsidP="008B7D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426B">
        <w:rPr>
          <w:rFonts w:ascii="Times New Roman" w:hAnsi="Times New Roman" w:cs="Times New Roman"/>
          <w:sz w:val="24"/>
          <w:szCs w:val="24"/>
        </w:rPr>
        <w:t>Режим работы медицинского кабинета:  8.00-16.30</w:t>
      </w:r>
    </w:p>
    <w:p w:rsidR="008B7D1D" w:rsidRPr="0003426B" w:rsidRDefault="008B7D1D" w:rsidP="008B7D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426B">
        <w:rPr>
          <w:rFonts w:ascii="Times New Roman" w:hAnsi="Times New Roman" w:cs="Times New Roman"/>
          <w:sz w:val="24"/>
          <w:szCs w:val="24"/>
        </w:rPr>
        <w:t>Режим работы кабинета психолога:  8.00-15.00</w:t>
      </w:r>
    </w:p>
    <w:p w:rsidR="0080244B" w:rsidRDefault="00B820CB" w:rsidP="008B7D1D">
      <w:pPr>
        <w:pStyle w:val="a9"/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6" type="#_x0000_t98" style="position:absolute;left:0;text-align:left;margin-left:25.5pt;margin-top:10.15pt;width:441pt;height:47.1pt;z-index:251677696" fillcolor="#f2dbdb [661]" strokecolor="#c00000">
            <v:fill color2="#e5b8b7 [1301]" rotate="t" focusposition=".5,.5" focussize="" focus="100%" type="gradientRadial"/>
            <v:textbox style="mso-next-textbox:#_x0000_s1056">
              <w:txbxContent>
                <w:p w:rsidR="00203D49" w:rsidRPr="000115D1" w:rsidRDefault="00203D49" w:rsidP="00966FC1">
                  <w:pPr>
                    <w:jc w:val="center"/>
                    <w:rPr>
                      <w:rFonts w:ascii="Garamond" w:hAnsi="Garamond"/>
                      <w:b/>
                      <w:sz w:val="28"/>
                      <w:szCs w:val="28"/>
                    </w:rPr>
                  </w:pPr>
                  <w:r w:rsidRPr="000115D1">
                    <w:rPr>
                      <w:rStyle w:val="a4"/>
                      <w:rFonts w:ascii="Garamond" w:hAnsi="Garamond"/>
                      <w:color w:val="000000"/>
                      <w:sz w:val="28"/>
                      <w:szCs w:val="28"/>
                      <w:lang w:val="en-US"/>
                    </w:rPr>
                    <w:t>VI</w:t>
                  </w:r>
                  <w:r w:rsidRPr="000115D1">
                    <w:rPr>
                      <w:rFonts w:ascii="Garamond" w:hAnsi="Garamond"/>
                      <w:b/>
                      <w:sz w:val="28"/>
                      <w:szCs w:val="28"/>
                    </w:rPr>
                    <w:t>. Кадровое обеспечение общеобразовательного процесса</w:t>
                  </w:r>
                </w:p>
                <w:p w:rsidR="00203D49" w:rsidRDefault="00203D49" w:rsidP="00966FC1"/>
              </w:txbxContent>
            </v:textbox>
          </v:shape>
        </w:pict>
      </w:r>
    </w:p>
    <w:p w:rsidR="00496D49" w:rsidRDefault="00496D49" w:rsidP="00966FC1">
      <w:pPr>
        <w:pStyle w:val="a9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6D49" w:rsidRPr="00496D49" w:rsidRDefault="00496D49" w:rsidP="00496D49"/>
    <w:p w:rsidR="00496D49" w:rsidRDefault="00F93F11" w:rsidP="0049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лицее работают высокопрофессио</w:t>
      </w:r>
      <w:r w:rsidR="00AF1174">
        <w:rPr>
          <w:rFonts w:ascii="Times New Roman" w:hAnsi="Times New Roman" w:cs="Times New Roman"/>
          <w:sz w:val="24"/>
          <w:szCs w:val="24"/>
          <w:shd w:val="clear" w:color="auto" w:fill="FFFFFF"/>
        </w:rPr>
        <w:t>нальные педагогические кадры: 80,7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% составляют учителя, имеющие высшее профессиональное образование, 75</w:t>
      </w:r>
      <w:r w:rsidR="00AC31CD">
        <w:rPr>
          <w:rFonts w:ascii="Times New Roman" w:hAnsi="Times New Roman" w:cs="Times New Roman"/>
          <w:sz w:val="24"/>
          <w:szCs w:val="24"/>
          <w:shd w:val="clear" w:color="auto" w:fill="FFFFFF"/>
        </w:rPr>
        <w:t>,4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% учителей высшей и первой категории. Педагоги лицея отмечены различными наградами:</w:t>
      </w:r>
    </w:p>
    <w:p w:rsidR="00D13152" w:rsidRPr="00496D49" w:rsidRDefault="00D13152" w:rsidP="0049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544"/>
      </w:tblGrid>
      <w:tr w:rsidR="00496D49" w:rsidRPr="00611E4E" w:rsidTr="00DF2759">
        <w:trPr>
          <w:trHeight w:val="40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9" w:rsidRPr="00611E4E" w:rsidRDefault="00496D49" w:rsidP="00DA3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E4E"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9" w:rsidRPr="00611E4E" w:rsidRDefault="00496D49" w:rsidP="00DF27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4E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  <w:r w:rsidRPr="00611E4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– </w:t>
            </w:r>
            <w:r w:rsidRPr="00611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Волкова Г. А. </w:t>
            </w:r>
          </w:p>
        </w:tc>
      </w:tr>
      <w:tr w:rsidR="00496D49" w:rsidRPr="00611E4E" w:rsidTr="00496D4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9" w:rsidRPr="00611E4E" w:rsidRDefault="00496D49" w:rsidP="00DF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E4E">
              <w:rPr>
                <w:rFonts w:ascii="Times New Roman" w:hAnsi="Times New Roman" w:cs="Times New Roman"/>
                <w:sz w:val="24"/>
                <w:szCs w:val="24"/>
              </w:rPr>
              <w:t>Отличник народного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9" w:rsidRPr="00611E4E" w:rsidRDefault="00496D49" w:rsidP="0049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4E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  <w:r w:rsidRPr="00611E4E">
              <w:rPr>
                <w:rFonts w:ascii="Georgia" w:eastAsia="Calibri" w:hAnsi="Georgia"/>
                <w:b/>
                <w:bCs/>
                <w:color w:val="953735"/>
                <w:kern w:val="24"/>
                <w:sz w:val="24"/>
                <w:szCs w:val="24"/>
              </w:rPr>
              <w:t xml:space="preserve"> </w:t>
            </w:r>
            <w:r w:rsidRPr="00611E4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 xml:space="preserve">– </w:t>
            </w:r>
            <w:proofErr w:type="spellStart"/>
            <w:r w:rsidRPr="00611E4E">
              <w:rPr>
                <w:rFonts w:ascii="Times New Roman" w:hAnsi="Times New Roman" w:cs="Times New Roman"/>
                <w:bCs/>
                <w:sz w:val="24"/>
                <w:szCs w:val="24"/>
              </w:rPr>
              <w:t>Кульгина</w:t>
            </w:r>
            <w:proofErr w:type="spellEnd"/>
            <w:r w:rsidRPr="00611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 В.,</w:t>
            </w:r>
          </w:p>
          <w:p w:rsidR="00496D49" w:rsidRPr="00611E4E" w:rsidRDefault="00496D49" w:rsidP="0049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E4E">
              <w:rPr>
                <w:rFonts w:ascii="Times New Roman" w:hAnsi="Times New Roman" w:cs="Times New Roman"/>
                <w:bCs/>
                <w:sz w:val="24"/>
                <w:szCs w:val="24"/>
              </w:rPr>
              <w:t>Милова</w:t>
            </w:r>
            <w:proofErr w:type="spellEnd"/>
            <w:r w:rsidRPr="00611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П.,</w:t>
            </w:r>
          </w:p>
          <w:p w:rsidR="00496D49" w:rsidRPr="00611E4E" w:rsidRDefault="00496D49" w:rsidP="0049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4E">
              <w:rPr>
                <w:rFonts w:ascii="Times New Roman" w:hAnsi="Times New Roman" w:cs="Times New Roman"/>
                <w:bCs/>
                <w:sz w:val="24"/>
                <w:szCs w:val="24"/>
              </w:rPr>
              <w:t>Панкратова О. И.</w:t>
            </w:r>
          </w:p>
        </w:tc>
      </w:tr>
      <w:tr w:rsidR="00496D49" w:rsidRPr="00611E4E" w:rsidTr="00496D4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9" w:rsidRPr="00611E4E" w:rsidRDefault="00496D49" w:rsidP="00496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E4E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9" w:rsidRPr="00611E4E" w:rsidRDefault="00496D49" w:rsidP="0049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4E">
              <w:rPr>
                <w:rFonts w:ascii="Times New Roman" w:hAnsi="Times New Roman" w:cs="Times New Roman"/>
                <w:sz w:val="24"/>
                <w:szCs w:val="24"/>
              </w:rPr>
              <w:t xml:space="preserve">11 чел. – </w:t>
            </w:r>
            <w:r w:rsidRPr="00611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Миткевич Е. Ю., </w:t>
            </w:r>
            <w:proofErr w:type="spellStart"/>
            <w:r w:rsidRPr="00611E4E">
              <w:rPr>
                <w:rFonts w:ascii="Times New Roman" w:hAnsi="Times New Roman" w:cs="Times New Roman"/>
                <w:bCs/>
                <w:sz w:val="24"/>
                <w:szCs w:val="24"/>
              </w:rPr>
              <w:t>Мустакова</w:t>
            </w:r>
            <w:proofErr w:type="spellEnd"/>
            <w:r w:rsidRPr="00611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Н.,</w:t>
            </w:r>
          </w:p>
          <w:p w:rsidR="00496D49" w:rsidRPr="00611E4E" w:rsidRDefault="00496D49" w:rsidP="0049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E4E">
              <w:rPr>
                <w:rFonts w:ascii="Times New Roman" w:hAnsi="Times New Roman" w:cs="Times New Roman"/>
                <w:bCs/>
                <w:sz w:val="24"/>
                <w:szCs w:val="24"/>
              </w:rPr>
              <w:t>Чернышкина</w:t>
            </w:r>
            <w:proofErr w:type="spellEnd"/>
            <w:r w:rsidRPr="00611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В., </w:t>
            </w:r>
          </w:p>
          <w:p w:rsidR="00496D49" w:rsidRPr="00611E4E" w:rsidRDefault="00496D49" w:rsidP="0049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E4E">
              <w:rPr>
                <w:rFonts w:ascii="Times New Roman" w:hAnsi="Times New Roman" w:cs="Times New Roman"/>
                <w:bCs/>
                <w:sz w:val="24"/>
                <w:szCs w:val="24"/>
              </w:rPr>
              <w:t>Кустова</w:t>
            </w:r>
            <w:proofErr w:type="spellEnd"/>
            <w:r w:rsidRPr="00611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 Н., </w:t>
            </w:r>
          </w:p>
          <w:p w:rsidR="00496D49" w:rsidRPr="00611E4E" w:rsidRDefault="00496D49" w:rsidP="0049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4E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Г. М.,</w:t>
            </w:r>
          </w:p>
          <w:p w:rsidR="00496D49" w:rsidRPr="00611E4E" w:rsidRDefault="00496D49" w:rsidP="0049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4E">
              <w:rPr>
                <w:rFonts w:ascii="Times New Roman" w:hAnsi="Times New Roman" w:cs="Times New Roman"/>
                <w:bCs/>
                <w:sz w:val="24"/>
                <w:szCs w:val="24"/>
              </w:rPr>
              <w:t>Ананьева Ж. А.,</w:t>
            </w:r>
          </w:p>
          <w:p w:rsidR="00496D49" w:rsidRPr="00611E4E" w:rsidRDefault="00496D49" w:rsidP="0049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4E"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Новикова Л. Ф.,</w:t>
            </w:r>
          </w:p>
          <w:p w:rsidR="00496D49" w:rsidRPr="00611E4E" w:rsidRDefault="00496D49" w:rsidP="0049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4E">
              <w:rPr>
                <w:rFonts w:ascii="Times New Roman" w:hAnsi="Times New Roman" w:cs="Times New Roman"/>
                <w:bCs/>
                <w:sz w:val="24"/>
                <w:szCs w:val="24"/>
              </w:rPr>
              <w:t>Закрой Н. Е.,</w:t>
            </w:r>
          </w:p>
          <w:p w:rsidR="00496D49" w:rsidRPr="00611E4E" w:rsidRDefault="00496D49" w:rsidP="0049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E4E">
              <w:rPr>
                <w:rFonts w:ascii="Times New Roman" w:hAnsi="Times New Roman" w:cs="Times New Roman"/>
                <w:bCs/>
                <w:sz w:val="24"/>
                <w:szCs w:val="24"/>
              </w:rPr>
              <w:t>Мефокова</w:t>
            </w:r>
            <w:proofErr w:type="spellEnd"/>
            <w:r w:rsidRPr="00611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Л.,</w:t>
            </w:r>
          </w:p>
          <w:p w:rsidR="00496D49" w:rsidRPr="00611E4E" w:rsidRDefault="00496D49" w:rsidP="0049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E4E">
              <w:rPr>
                <w:rFonts w:ascii="Times New Roman" w:hAnsi="Times New Roman" w:cs="Times New Roman"/>
                <w:bCs/>
                <w:sz w:val="24"/>
                <w:szCs w:val="24"/>
              </w:rPr>
              <w:t>Труфякова</w:t>
            </w:r>
            <w:proofErr w:type="spellEnd"/>
            <w:r w:rsidRPr="00611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И.,</w:t>
            </w:r>
          </w:p>
          <w:p w:rsidR="00496D49" w:rsidRPr="00611E4E" w:rsidRDefault="00496D49" w:rsidP="0049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Егорова И. В. </w:t>
            </w:r>
          </w:p>
        </w:tc>
      </w:tr>
      <w:tr w:rsidR="00496D49" w:rsidRPr="00611E4E" w:rsidTr="00496D4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9" w:rsidRPr="00611E4E" w:rsidRDefault="00496D49" w:rsidP="00496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E4E">
              <w:rPr>
                <w:rFonts w:ascii="Times New Roman" w:hAnsi="Times New Roman" w:cs="Times New Roman"/>
                <w:sz w:val="24"/>
                <w:szCs w:val="24"/>
              </w:rPr>
              <w:t xml:space="preserve">Другие награды: знак «Надежда Губернии», Почетная грамота министерства образования и науки РФ, Почетная грамота министерства образования Саратовской области, Благодарность Губернатора </w:t>
            </w:r>
            <w:r w:rsidRPr="00611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Саратовской области, Благодарность Саратовской областной Думы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9" w:rsidRPr="00611E4E" w:rsidRDefault="005738FC" w:rsidP="0049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496D49" w:rsidRPr="00611E4E">
              <w:rPr>
                <w:rFonts w:ascii="Times New Roman" w:hAnsi="Times New Roman" w:cs="Times New Roman"/>
                <w:sz w:val="24"/>
                <w:szCs w:val="24"/>
              </w:rPr>
              <w:t xml:space="preserve"> чел. – </w:t>
            </w:r>
            <w:proofErr w:type="spellStart"/>
            <w:r w:rsidR="00496D49" w:rsidRPr="00611E4E">
              <w:rPr>
                <w:rFonts w:ascii="Times New Roman" w:hAnsi="Times New Roman" w:cs="Times New Roman"/>
                <w:bCs/>
                <w:sz w:val="24"/>
                <w:szCs w:val="24"/>
              </w:rPr>
              <w:t>Баландина</w:t>
            </w:r>
            <w:proofErr w:type="spellEnd"/>
            <w:r w:rsidR="00496D49" w:rsidRPr="00611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 В.,</w:t>
            </w:r>
          </w:p>
          <w:p w:rsidR="00496D49" w:rsidRPr="00611E4E" w:rsidRDefault="00496D49" w:rsidP="0049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4E">
              <w:rPr>
                <w:rFonts w:ascii="Times New Roman" w:hAnsi="Times New Roman" w:cs="Times New Roman"/>
                <w:bCs/>
                <w:sz w:val="24"/>
                <w:szCs w:val="24"/>
              </w:rPr>
              <w:t>Симакова Е. Л.,</w:t>
            </w:r>
          </w:p>
          <w:p w:rsidR="00496D49" w:rsidRPr="00611E4E" w:rsidRDefault="00496D49" w:rsidP="0049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4E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Г. А.,</w:t>
            </w:r>
          </w:p>
          <w:p w:rsidR="00496D49" w:rsidRPr="00611E4E" w:rsidRDefault="00496D49" w:rsidP="0049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4E">
              <w:rPr>
                <w:rFonts w:ascii="Times New Roman" w:hAnsi="Times New Roman" w:cs="Times New Roman"/>
                <w:bCs/>
                <w:sz w:val="24"/>
                <w:szCs w:val="24"/>
              </w:rPr>
              <w:t>Говорухина Л. А.,</w:t>
            </w:r>
          </w:p>
          <w:p w:rsidR="006A7C2B" w:rsidRPr="00611E4E" w:rsidRDefault="00496D49" w:rsidP="00496D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E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Емельянова Н. В.,</w:t>
            </w:r>
          </w:p>
          <w:p w:rsidR="00496D49" w:rsidRPr="00611E4E" w:rsidRDefault="00496D49" w:rsidP="0049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4E">
              <w:rPr>
                <w:rFonts w:ascii="Times New Roman" w:hAnsi="Times New Roman" w:cs="Times New Roman"/>
                <w:bCs/>
                <w:sz w:val="24"/>
                <w:szCs w:val="24"/>
              </w:rPr>
              <w:t>Перова Т. Н.,</w:t>
            </w:r>
          </w:p>
          <w:p w:rsidR="00496D49" w:rsidRPr="00611E4E" w:rsidRDefault="00496D49" w:rsidP="0049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Александрина Т. А., </w:t>
            </w:r>
          </w:p>
          <w:p w:rsidR="00496D49" w:rsidRPr="00611E4E" w:rsidRDefault="00496D49" w:rsidP="0049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E4E">
              <w:rPr>
                <w:rFonts w:ascii="Times New Roman" w:hAnsi="Times New Roman" w:cs="Times New Roman"/>
                <w:bCs/>
                <w:sz w:val="24"/>
                <w:szCs w:val="24"/>
              </w:rPr>
              <w:t>Волгушова</w:t>
            </w:r>
            <w:proofErr w:type="spellEnd"/>
            <w:r w:rsidRPr="00611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 Г.,</w:t>
            </w:r>
          </w:p>
          <w:p w:rsidR="00496D49" w:rsidRPr="00611E4E" w:rsidRDefault="00496D49" w:rsidP="0049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4E">
              <w:rPr>
                <w:rFonts w:ascii="Times New Roman" w:hAnsi="Times New Roman" w:cs="Times New Roman"/>
                <w:bCs/>
                <w:sz w:val="24"/>
                <w:szCs w:val="24"/>
              </w:rPr>
              <w:t>Юрлова Е. Г.,</w:t>
            </w:r>
          </w:p>
          <w:p w:rsidR="00496D49" w:rsidRPr="00611E4E" w:rsidRDefault="00496D49" w:rsidP="0049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E4E">
              <w:rPr>
                <w:rFonts w:ascii="Times New Roman" w:hAnsi="Times New Roman" w:cs="Times New Roman"/>
                <w:bCs/>
                <w:sz w:val="24"/>
                <w:szCs w:val="24"/>
              </w:rPr>
              <w:t>Браилко</w:t>
            </w:r>
            <w:proofErr w:type="spellEnd"/>
            <w:r w:rsidRPr="00611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 А.,</w:t>
            </w:r>
          </w:p>
          <w:p w:rsidR="00496D49" w:rsidRPr="00611E4E" w:rsidRDefault="00496D49" w:rsidP="0049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4E">
              <w:rPr>
                <w:rFonts w:ascii="Times New Roman" w:hAnsi="Times New Roman" w:cs="Times New Roman"/>
                <w:bCs/>
                <w:sz w:val="24"/>
                <w:szCs w:val="24"/>
              </w:rPr>
              <w:t>Перова Н. В.,</w:t>
            </w:r>
          </w:p>
          <w:p w:rsidR="00496D49" w:rsidRPr="00611E4E" w:rsidRDefault="00496D49" w:rsidP="0049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4E">
              <w:rPr>
                <w:rFonts w:ascii="Times New Roman" w:hAnsi="Times New Roman" w:cs="Times New Roman"/>
                <w:bCs/>
                <w:sz w:val="24"/>
                <w:szCs w:val="24"/>
              </w:rPr>
              <w:t>Хасанова Г. А.,</w:t>
            </w:r>
          </w:p>
          <w:p w:rsidR="00496D49" w:rsidRPr="00611E4E" w:rsidRDefault="00496D49" w:rsidP="00496D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11E4E">
              <w:rPr>
                <w:rFonts w:ascii="Times New Roman" w:hAnsi="Times New Roman" w:cs="Times New Roman"/>
                <w:bCs/>
                <w:sz w:val="24"/>
                <w:szCs w:val="24"/>
              </w:rPr>
              <w:t>Буштюк</w:t>
            </w:r>
            <w:proofErr w:type="spellEnd"/>
            <w:r w:rsidRPr="00611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 Л.</w:t>
            </w:r>
            <w:r w:rsidR="005738FC" w:rsidRPr="00611E4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738FC" w:rsidRPr="00611E4E" w:rsidRDefault="005738FC" w:rsidP="0049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E4E">
              <w:rPr>
                <w:rFonts w:ascii="Times New Roman" w:hAnsi="Times New Roman" w:cs="Times New Roman"/>
                <w:bCs/>
                <w:sz w:val="24"/>
                <w:szCs w:val="24"/>
              </w:rPr>
              <w:t>Резяпова</w:t>
            </w:r>
            <w:proofErr w:type="spellEnd"/>
            <w:r w:rsidRPr="00611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 В.</w:t>
            </w:r>
          </w:p>
        </w:tc>
      </w:tr>
      <w:tr w:rsidR="00496D49" w:rsidRPr="00611E4E" w:rsidTr="00496D4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9" w:rsidRPr="00611E4E" w:rsidRDefault="00496D49" w:rsidP="00496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Победители конкурса лучших учителей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9" w:rsidRPr="00611E4E" w:rsidRDefault="00496D49" w:rsidP="0049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4E">
              <w:rPr>
                <w:rFonts w:ascii="Times New Roman" w:hAnsi="Times New Roman" w:cs="Times New Roman"/>
                <w:sz w:val="24"/>
                <w:szCs w:val="24"/>
              </w:rPr>
              <w:t>2 чел. – Волкова Г. А. (2006г., 2012г.), Миткевич Е. Ю. (2007г.)</w:t>
            </w:r>
          </w:p>
        </w:tc>
      </w:tr>
      <w:tr w:rsidR="00496D49" w:rsidRPr="00611E4E" w:rsidTr="00496D49">
        <w:trPr>
          <w:trHeight w:val="61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9" w:rsidRPr="00611E4E" w:rsidRDefault="00496D49" w:rsidP="00496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E4E">
              <w:rPr>
                <w:rFonts w:ascii="Times New Roman" w:hAnsi="Times New Roman" w:cs="Times New Roman"/>
                <w:sz w:val="24"/>
                <w:szCs w:val="24"/>
              </w:rPr>
              <w:t>Победители конкурса лучших учителей Саратовской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9" w:rsidRPr="00611E4E" w:rsidRDefault="00496D49" w:rsidP="0049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4E">
              <w:rPr>
                <w:rFonts w:ascii="Times New Roman" w:hAnsi="Times New Roman" w:cs="Times New Roman"/>
                <w:sz w:val="24"/>
                <w:szCs w:val="24"/>
              </w:rPr>
              <w:t>2 чел. – Юрлова Е. Г., Симакова Е. Л.</w:t>
            </w:r>
          </w:p>
        </w:tc>
      </w:tr>
      <w:tr w:rsidR="00496D49" w:rsidRPr="00611E4E" w:rsidTr="00496D4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9" w:rsidRPr="00611E4E" w:rsidRDefault="00496D49" w:rsidP="00496D49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1E4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Победители </w:t>
            </w:r>
            <w:r w:rsidRPr="00611E4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Всероссийского конкурса учителей биологии, м</w:t>
            </w:r>
            <w:r w:rsidR="00746E0A" w:rsidRPr="00611E4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атематики, физики и химии – </w:t>
            </w:r>
            <w:r w:rsidRPr="00611E4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2013 </w:t>
            </w:r>
            <w:r w:rsidRPr="00611E4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фонда Дмитрия Зимина «Династия»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9" w:rsidRPr="00611E4E" w:rsidRDefault="00496D49" w:rsidP="00496D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4E">
              <w:rPr>
                <w:rFonts w:ascii="Times New Roman" w:hAnsi="Times New Roman" w:cs="Times New Roman"/>
                <w:sz w:val="24"/>
                <w:szCs w:val="24"/>
              </w:rPr>
              <w:t xml:space="preserve">3 чел. – </w:t>
            </w:r>
            <w:proofErr w:type="spellStart"/>
            <w:r w:rsidRPr="00611E4E">
              <w:rPr>
                <w:rFonts w:ascii="Times New Roman" w:hAnsi="Times New Roman" w:cs="Times New Roman"/>
                <w:sz w:val="24"/>
                <w:szCs w:val="24"/>
              </w:rPr>
              <w:t>Труфякова</w:t>
            </w:r>
            <w:proofErr w:type="spellEnd"/>
            <w:r w:rsidRPr="00611E4E">
              <w:rPr>
                <w:rFonts w:ascii="Times New Roman" w:hAnsi="Times New Roman" w:cs="Times New Roman"/>
                <w:sz w:val="24"/>
                <w:szCs w:val="24"/>
              </w:rPr>
              <w:t xml:space="preserve"> Г. И., Смирнова Г. М., Закрой Н. Е. </w:t>
            </w:r>
          </w:p>
        </w:tc>
      </w:tr>
      <w:tr w:rsidR="00746E0A" w:rsidRPr="00611E4E" w:rsidTr="00496D4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A" w:rsidRPr="00611E4E" w:rsidRDefault="00746E0A" w:rsidP="00496D49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1E4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Победители </w:t>
            </w:r>
            <w:r w:rsidRPr="00611E4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Всероссийского конкурса учителей биологии, математики, физики и химии – 2014 </w:t>
            </w:r>
            <w:r w:rsidRPr="00611E4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фонда Дмитрия Зимина «Династия»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0A" w:rsidRPr="00611E4E" w:rsidRDefault="00746E0A" w:rsidP="00496D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4E">
              <w:rPr>
                <w:rFonts w:ascii="Times New Roman" w:hAnsi="Times New Roman" w:cs="Times New Roman"/>
                <w:sz w:val="24"/>
                <w:szCs w:val="24"/>
              </w:rPr>
              <w:t>Смирнова Г. М.</w:t>
            </w:r>
          </w:p>
        </w:tc>
      </w:tr>
    </w:tbl>
    <w:p w:rsidR="00496D49" w:rsidRDefault="00496D49" w:rsidP="00496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90527" w:rsidRDefault="0086388D" w:rsidP="0086388D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86388D">
        <w:rPr>
          <w:rFonts w:ascii="Times New Roman" w:eastAsia="MS Mincho" w:hAnsi="Times New Roman" w:cs="Times New Roman"/>
          <w:sz w:val="24"/>
          <w:szCs w:val="24"/>
        </w:rPr>
        <w:t>Сведения об администрации лицея:</w:t>
      </w:r>
    </w:p>
    <w:p w:rsidR="00D13152" w:rsidRPr="0086388D" w:rsidRDefault="00D13152" w:rsidP="0086388D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a6"/>
        <w:tblW w:w="10167" w:type="dxa"/>
        <w:tblInd w:w="-743" w:type="dxa"/>
        <w:tblLayout w:type="fixed"/>
        <w:tblLook w:val="04A0"/>
      </w:tblPr>
      <w:tblGrid>
        <w:gridCol w:w="1985"/>
        <w:gridCol w:w="1418"/>
        <w:gridCol w:w="1236"/>
        <w:gridCol w:w="1276"/>
        <w:gridCol w:w="1687"/>
        <w:gridCol w:w="2565"/>
      </w:tblGrid>
      <w:tr w:rsidR="0086388D" w:rsidRPr="0086388D" w:rsidTr="006A64E4">
        <w:tc>
          <w:tcPr>
            <w:tcW w:w="1985" w:type="dxa"/>
          </w:tcPr>
          <w:p w:rsidR="0086388D" w:rsidRPr="0086388D" w:rsidRDefault="0086388D" w:rsidP="0086388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6388D">
              <w:rPr>
                <w:rFonts w:ascii="Times New Roman" w:eastAsia="MS Mincho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418" w:type="dxa"/>
          </w:tcPr>
          <w:p w:rsidR="0086388D" w:rsidRPr="0086388D" w:rsidRDefault="0086388D" w:rsidP="0086388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6388D">
              <w:rPr>
                <w:rFonts w:ascii="Times New Roman" w:eastAsia="MS Mincho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36" w:type="dxa"/>
          </w:tcPr>
          <w:p w:rsidR="0086388D" w:rsidRPr="0086388D" w:rsidRDefault="0086388D" w:rsidP="0086388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6388D">
              <w:rPr>
                <w:rFonts w:ascii="Times New Roman" w:eastAsia="MS Mincho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276" w:type="dxa"/>
          </w:tcPr>
          <w:p w:rsidR="0086388D" w:rsidRPr="0086388D" w:rsidRDefault="0086388D" w:rsidP="0086388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6388D">
              <w:rPr>
                <w:rFonts w:ascii="Times New Roman" w:eastAsia="MS Mincho" w:hAnsi="Times New Roman" w:cs="Times New Roman"/>
                <w:sz w:val="24"/>
                <w:szCs w:val="24"/>
              </w:rPr>
              <w:t>Общий педагогический стаж</w:t>
            </w:r>
          </w:p>
        </w:tc>
        <w:tc>
          <w:tcPr>
            <w:tcW w:w="1687" w:type="dxa"/>
          </w:tcPr>
          <w:p w:rsidR="0086388D" w:rsidRPr="0086388D" w:rsidRDefault="0086388D" w:rsidP="0086388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Награды, з</w:t>
            </w:r>
            <w:r w:rsidRPr="0086388D">
              <w:rPr>
                <w:rFonts w:ascii="Times New Roman" w:eastAsia="MS Mincho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565" w:type="dxa"/>
          </w:tcPr>
          <w:p w:rsidR="0086388D" w:rsidRPr="0086388D" w:rsidRDefault="0086388D" w:rsidP="0086388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6388D">
              <w:rPr>
                <w:rFonts w:ascii="Times New Roman" w:eastAsia="MS Mincho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</w:tr>
      <w:tr w:rsidR="0086388D" w:rsidRPr="0086388D" w:rsidTr="006A64E4">
        <w:tc>
          <w:tcPr>
            <w:tcW w:w="1985" w:type="dxa"/>
          </w:tcPr>
          <w:p w:rsidR="0086388D" w:rsidRPr="0086388D" w:rsidRDefault="0086388D" w:rsidP="003574AB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86388D">
              <w:rPr>
                <w:rFonts w:ascii="Times New Roman" w:eastAsia="MS Mincho" w:hAnsi="Times New Roman" w:cs="Times New Roman"/>
              </w:rPr>
              <w:t xml:space="preserve">Миткевич </w:t>
            </w:r>
            <w:r w:rsidR="003574AB">
              <w:rPr>
                <w:rFonts w:ascii="Times New Roman" w:eastAsia="MS Mincho" w:hAnsi="Times New Roman" w:cs="Times New Roman"/>
              </w:rPr>
              <w:t>Елена Юрьевна</w:t>
            </w:r>
            <w:r w:rsidRPr="0086388D">
              <w:rPr>
                <w:rFonts w:ascii="Times New Roman" w:eastAsia="MS Mincho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86388D" w:rsidRPr="0086388D" w:rsidRDefault="0086388D" w:rsidP="0086388D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86388D">
              <w:rPr>
                <w:rFonts w:ascii="Times New Roman" w:eastAsia="MS Mincho" w:hAnsi="Times New Roman" w:cs="Times New Roman"/>
              </w:rPr>
              <w:t>Директор</w:t>
            </w:r>
          </w:p>
        </w:tc>
        <w:tc>
          <w:tcPr>
            <w:tcW w:w="1236" w:type="dxa"/>
          </w:tcPr>
          <w:p w:rsidR="0086388D" w:rsidRPr="0086388D" w:rsidRDefault="0086388D" w:rsidP="0086388D">
            <w:pPr>
              <w:jc w:val="both"/>
              <w:rPr>
                <w:rFonts w:ascii="Times New Roman" w:eastAsia="MS Mincho" w:hAnsi="Times New Roman" w:cs="Times New Roman"/>
              </w:rPr>
            </w:pPr>
            <w:proofErr w:type="gramStart"/>
            <w:r w:rsidRPr="0086388D">
              <w:rPr>
                <w:rFonts w:ascii="Times New Roman" w:eastAsia="MS Mincho" w:hAnsi="Times New Roman" w:cs="Times New Roman"/>
              </w:rPr>
              <w:t>Высшее</w:t>
            </w:r>
            <w:proofErr w:type="gramEnd"/>
            <w:r w:rsidRPr="0086388D">
              <w:rPr>
                <w:rFonts w:ascii="Times New Roman" w:eastAsia="MS Mincho" w:hAnsi="Times New Roman" w:cs="Times New Roman"/>
              </w:rPr>
              <w:t>, СГПИ</w:t>
            </w:r>
            <w:r w:rsidR="003776E4">
              <w:rPr>
                <w:rFonts w:ascii="Times New Roman" w:eastAsia="MS Mincho" w:hAnsi="Times New Roman" w:cs="Times New Roman"/>
              </w:rPr>
              <w:t xml:space="preserve"> им. К. Федина</w:t>
            </w:r>
            <w:r w:rsidRPr="0086388D">
              <w:rPr>
                <w:rFonts w:ascii="Times New Roman" w:eastAsia="MS Mincho" w:hAnsi="Times New Roman" w:cs="Times New Roman"/>
              </w:rPr>
              <w:t>, 1994г.</w:t>
            </w:r>
          </w:p>
        </w:tc>
        <w:tc>
          <w:tcPr>
            <w:tcW w:w="1276" w:type="dxa"/>
          </w:tcPr>
          <w:p w:rsidR="0086388D" w:rsidRPr="0086388D" w:rsidRDefault="00F11FD2" w:rsidP="0086388D">
            <w:pPr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19</w:t>
            </w:r>
            <w:r w:rsidR="0086388D" w:rsidRPr="0086388D">
              <w:rPr>
                <w:rFonts w:ascii="Times New Roman" w:eastAsia="MS Mincho" w:hAnsi="Times New Roman" w:cs="Times New Roman"/>
              </w:rPr>
              <w:t xml:space="preserve"> лет</w:t>
            </w:r>
          </w:p>
        </w:tc>
        <w:tc>
          <w:tcPr>
            <w:tcW w:w="1687" w:type="dxa"/>
          </w:tcPr>
          <w:p w:rsidR="0086388D" w:rsidRPr="0086388D" w:rsidRDefault="0086388D" w:rsidP="0086388D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86388D">
              <w:rPr>
                <w:rFonts w:ascii="Times New Roman" w:eastAsia="MS Mincho" w:hAnsi="Times New Roman" w:cs="Times New Roman"/>
              </w:rPr>
              <w:t>Почетный работник общего образования РФ</w:t>
            </w:r>
          </w:p>
        </w:tc>
        <w:tc>
          <w:tcPr>
            <w:tcW w:w="2565" w:type="dxa"/>
          </w:tcPr>
          <w:p w:rsidR="006A64E4" w:rsidRPr="006A64E4" w:rsidRDefault="006A64E4" w:rsidP="009B6FEC">
            <w:pPr>
              <w:pStyle w:val="a9"/>
              <w:numPr>
                <w:ilvl w:val="0"/>
                <w:numId w:val="25"/>
              </w:numPr>
              <w:tabs>
                <w:tab w:val="left" w:pos="331"/>
              </w:tabs>
              <w:ind w:left="0" w:firstLine="36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о</w:t>
            </w:r>
            <w:r w:rsidRPr="006A64E4">
              <w:rPr>
                <w:rFonts w:ascii="Times New Roman" w:eastAsia="MS Mincho" w:hAnsi="Times New Roman" w:cs="Times New Roman"/>
              </w:rPr>
              <w:t>твечает перед государством и заказчиками образовательных услуг за качество образования,</w:t>
            </w:r>
          </w:p>
          <w:p w:rsidR="006A64E4" w:rsidRPr="006A64E4" w:rsidRDefault="006A64E4" w:rsidP="009B6FEC">
            <w:pPr>
              <w:pStyle w:val="a9"/>
              <w:numPr>
                <w:ilvl w:val="0"/>
                <w:numId w:val="25"/>
              </w:numPr>
              <w:tabs>
                <w:tab w:val="left" w:pos="331"/>
              </w:tabs>
              <w:ind w:left="0" w:firstLine="36"/>
              <w:jc w:val="both"/>
              <w:rPr>
                <w:rFonts w:ascii="Times New Roman" w:eastAsia="MS Mincho" w:hAnsi="Times New Roman" w:cs="Times New Roman"/>
              </w:rPr>
            </w:pPr>
            <w:r w:rsidRPr="006A64E4">
              <w:rPr>
                <w:rFonts w:ascii="Times New Roman" w:eastAsia="MS Mincho" w:hAnsi="Times New Roman" w:cs="Times New Roman"/>
              </w:rPr>
              <w:t>принимает решения по всем вопросам деятельности лицея,</w:t>
            </w:r>
          </w:p>
          <w:p w:rsidR="0086388D" w:rsidRPr="006A64E4" w:rsidRDefault="006A64E4" w:rsidP="009B6FEC">
            <w:pPr>
              <w:pStyle w:val="a9"/>
              <w:numPr>
                <w:ilvl w:val="0"/>
                <w:numId w:val="25"/>
              </w:numPr>
              <w:tabs>
                <w:tab w:val="left" w:pos="331"/>
              </w:tabs>
              <w:ind w:left="0" w:firstLine="36"/>
              <w:jc w:val="both"/>
              <w:rPr>
                <w:rFonts w:ascii="Times New Roman" w:eastAsia="MS Mincho" w:hAnsi="Times New Roman" w:cs="Times New Roman"/>
              </w:rPr>
            </w:pPr>
            <w:r w:rsidRPr="006A64E4">
              <w:rPr>
                <w:rFonts w:ascii="Times New Roman" w:eastAsia="MS Mincho" w:hAnsi="Times New Roman" w:cs="Times New Roman"/>
              </w:rPr>
              <w:t>обеспечивает соблюдение прав участников образовательного процесса</w:t>
            </w:r>
          </w:p>
        </w:tc>
      </w:tr>
      <w:tr w:rsidR="006A64E4" w:rsidRPr="0086388D" w:rsidTr="006A64E4">
        <w:tc>
          <w:tcPr>
            <w:tcW w:w="1985" w:type="dxa"/>
          </w:tcPr>
          <w:p w:rsidR="006A64E4" w:rsidRPr="0086388D" w:rsidRDefault="006A64E4" w:rsidP="003574AB">
            <w:pPr>
              <w:jc w:val="both"/>
              <w:rPr>
                <w:rFonts w:ascii="Times New Roman" w:eastAsia="MS Mincho" w:hAnsi="Times New Roman" w:cs="Times New Roman"/>
              </w:rPr>
            </w:pPr>
            <w:proofErr w:type="spellStart"/>
            <w:r w:rsidRPr="0086388D">
              <w:rPr>
                <w:rFonts w:ascii="Times New Roman" w:eastAsia="MS Mincho" w:hAnsi="Times New Roman" w:cs="Times New Roman"/>
              </w:rPr>
              <w:t>Кустова</w:t>
            </w:r>
            <w:proofErr w:type="spellEnd"/>
            <w:r w:rsidRPr="0086388D">
              <w:rPr>
                <w:rFonts w:ascii="Times New Roman" w:eastAsia="MS Mincho" w:hAnsi="Times New Roman" w:cs="Times New Roman"/>
              </w:rPr>
              <w:t xml:space="preserve"> </w:t>
            </w:r>
            <w:r w:rsidR="003574AB">
              <w:rPr>
                <w:rFonts w:ascii="Times New Roman" w:eastAsia="MS Mincho" w:hAnsi="Times New Roman" w:cs="Times New Roman"/>
              </w:rPr>
              <w:t>Татьяна Николаевна</w:t>
            </w:r>
          </w:p>
        </w:tc>
        <w:tc>
          <w:tcPr>
            <w:tcW w:w="1418" w:type="dxa"/>
          </w:tcPr>
          <w:p w:rsidR="006A64E4" w:rsidRPr="0086388D" w:rsidRDefault="006A64E4" w:rsidP="0086388D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86388D">
              <w:rPr>
                <w:rFonts w:ascii="Times New Roman" w:eastAsia="MS Mincho" w:hAnsi="Times New Roman" w:cs="Times New Roman"/>
              </w:rPr>
              <w:t>Заместитель директора по УР</w:t>
            </w:r>
          </w:p>
        </w:tc>
        <w:tc>
          <w:tcPr>
            <w:tcW w:w="1236" w:type="dxa"/>
          </w:tcPr>
          <w:p w:rsidR="006A64E4" w:rsidRPr="0086388D" w:rsidRDefault="003776E4" w:rsidP="0086388D">
            <w:pPr>
              <w:jc w:val="both"/>
              <w:rPr>
                <w:rFonts w:ascii="Times New Roman" w:eastAsia="MS Mincho" w:hAnsi="Times New Roman" w:cs="Times New Roman"/>
              </w:rPr>
            </w:pPr>
            <w:proofErr w:type="gramStart"/>
            <w:r>
              <w:rPr>
                <w:rFonts w:ascii="Times New Roman" w:eastAsia="MS Mincho" w:hAnsi="Times New Roman" w:cs="Times New Roman"/>
              </w:rPr>
              <w:t>Высшее</w:t>
            </w:r>
            <w:proofErr w:type="gramEnd"/>
            <w:r>
              <w:rPr>
                <w:rFonts w:ascii="Times New Roman" w:eastAsia="MS Mincho" w:hAnsi="Times New Roman" w:cs="Times New Roman"/>
              </w:rPr>
              <w:t xml:space="preserve">, СГПИ им. К. Федина, 1982г. </w:t>
            </w:r>
          </w:p>
        </w:tc>
        <w:tc>
          <w:tcPr>
            <w:tcW w:w="1276" w:type="dxa"/>
          </w:tcPr>
          <w:p w:rsidR="006A64E4" w:rsidRPr="0086388D" w:rsidRDefault="00F11FD2" w:rsidP="0086388D">
            <w:pPr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33</w:t>
            </w:r>
            <w:r w:rsidR="003776E4">
              <w:rPr>
                <w:rFonts w:ascii="Times New Roman" w:eastAsia="MS Mincho" w:hAnsi="Times New Roman" w:cs="Times New Roman"/>
              </w:rPr>
              <w:t xml:space="preserve"> года</w:t>
            </w:r>
          </w:p>
        </w:tc>
        <w:tc>
          <w:tcPr>
            <w:tcW w:w="1687" w:type="dxa"/>
          </w:tcPr>
          <w:p w:rsidR="006A64E4" w:rsidRPr="0086388D" w:rsidRDefault="006A64E4" w:rsidP="0086388D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86388D">
              <w:rPr>
                <w:rFonts w:ascii="Times New Roman" w:eastAsia="MS Mincho" w:hAnsi="Times New Roman" w:cs="Times New Roman"/>
              </w:rPr>
              <w:t>Почетный работник общего образования РФ</w:t>
            </w:r>
          </w:p>
        </w:tc>
        <w:tc>
          <w:tcPr>
            <w:tcW w:w="2565" w:type="dxa"/>
            <w:vMerge w:val="restart"/>
          </w:tcPr>
          <w:p w:rsidR="006A64E4" w:rsidRDefault="006A64E4" w:rsidP="009B6FEC">
            <w:pPr>
              <w:pStyle w:val="a9"/>
              <w:numPr>
                <w:ilvl w:val="0"/>
                <w:numId w:val="26"/>
              </w:numPr>
              <w:tabs>
                <w:tab w:val="left" w:pos="371"/>
              </w:tabs>
              <w:ind w:left="0" w:firstLine="76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обеспечивают организацию образовательного процесса,</w:t>
            </w:r>
          </w:p>
          <w:p w:rsidR="006A64E4" w:rsidRDefault="006A64E4" w:rsidP="009B6FEC">
            <w:pPr>
              <w:pStyle w:val="a9"/>
              <w:numPr>
                <w:ilvl w:val="0"/>
                <w:numId w:val="26"/>
              </w:numPr>
              <w:tabs>
                <w:tab w:val="left" w:pos="371"/>
              </w:tabs>
              <w:ind w:left="0" w:firstLine="76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осуществляют контроль успеваемости, качества знаний обучающихся,</w:t>
            </w:r>
          </w:p>
          <w:p w:rsidR="006A64E4" w:rsidRPr="006A64E4" w:rsidRDefault="006A64E4" w:rsidP="009B6FEC">
            <w:pPr>
              <w:pStyle w:val="a9"/>
              <w:numPr>
                <w:ilvl w:val="0"/>
                <w:numId w:val="26"/>
              </w:numPr>
              <w:tabs>
                <w:tab w:val="left" w:pos="371"/>
              </w:tabs>
              <w:ind w:left="0" w:firstLine="76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lastRenderedPageBreak/>
              <w:t xml:space="preserve">курируют вопросы внешнего вида, питания  </w:t>
            </w:r>
            <w:proofErr w:type="gramStart"/>
            <w:r>
              <w:rPr>
                <w:rFonts w:ascii="Times New Roman" w:eastAsia="MS Mincho" w:hAnsi="Times New Roman" w:cs="Times New Roman"/>
              </w:rPr>
              <w:t>обучающихся</w:t>
            </w:r>
            <w:proofErr w:type="gramEnd"/>
          </w:p>
        </w:tc>
      </w:tr>
      <w:tr w:rsidR="006A64E4" w:rsidRPr="0086388D" w:rsidTr="006A64E4">
        <w:tc>
          <w:tcPr>
            <w:tcW w:w="1985" w:type="dxa"/>
          </w:tcPr>
          <w:p w:rsidR="006A64E4" w:rsidRPr="0086388D" w:rsidRDefault="00887057" w:rsidP="003574AB">
            <w:pPr>
              <w:jc w:val="both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Илюшова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</w:t>
            </w:r>
            <w:r w:rsidR="003574AB">
              <w:rPr>
                <w:rFonts w:ascii="Times New Roman" w:eastAsia="MS Mincho" w:hAnsi="Times New Roman" w:cs="Times New Roman"/>
              </w:rPr>
              <w:t>Татьяна Алексеевна</w:t>
            </w:r>
          </w:p>
        </w:tc>
        <w:tc>
          <w:tcPr>
            <w:tcW w:w="1418" w:type="dxa"/>
          </w:tcPr>
          <w:p w:rsidR="006A64E4" w:rsidRPr="0086388D" w:rsidRDefault="006A64E4" w:rsidP="0086388D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86388D">
              <w:rPr>
                <w:rFonts w:ascii="Times New Roman" w:eastAsia="MS Mincho" w:hAnsi="Times New Roman" w:cs="Times New Roman"/>
              </w:rPr>
              <w:t>Заместитель директора по УР</w:t>
            </w:r>
          </w:p>
        </w:tc>
        <w:tc>
          <w:tcPr>
            <w:tcW w:w="1236" w:type="dxa"/>
          </w:tcPr>
          <w:p w:rsidR="006A64E4" w:rsidRPr="0086388D" w:rsidRDefault="003776E4" w:rsidP="0086388D">
            <w:pPr>
              <w:jc w:val="both"/>
              <w:rPr>
                <w:rFonts w:ascii="Times New Roman" w:eastAsia="MS Mincho" w:hAnsi="Times New Roman" w:cs="Times New Roman"/>
              </w:rPr>
            </w:pPr>
            <w:proofErr w:type="gramStart"/>
            <w:r>
              <w:rPr>
                <w:rFonts w:ascii="Times New Roman" w:eastAsia="MS Mincho" w:hAnsi="Times New Roman" w:cs="Times New Roman"/>
              </w:rPr>
              <w:t>Высшее</w:t>
            </w:r>
            <w:proofErr w:type="gramEnd"/>
            <w:r>
              <w:rPr>
                <w:rFonts w:ascii="Times New Roman" w:eastAsia="MS Mincho" w:hAnsi="Times New Roman" w:cs="Times New Roman"/>
              </w:rPr>
              <w:t xml:space="preserve">, СГПИ им. К. </w:t>
            </w:r>
            <w:r>
              <w:rPr>
                <w:rFonts w:ascii="Times New Roman" w:eastAsia="MS Mincho" w:hAnsi="Times New Roman" w:cs="Times New Roman"/>
              </w:rPr>
              <w:lastRenderedPageBreak/>
              <w:t>Федина, 1984г.</w:t>
            </w:r>
          </w:p>
        </w:tc>
        <w:tc>
          <w:tcPr>
            <w:tcW w:w="1276" w:type="dxa"/>
          </w:tcPr>
          <w:p w:rsidR="006A64E4" w:rsidRPr="0086388D" w:rsidRDefault="00F11FD2" w:rsidP="00F11FD2">
            <w:pPr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lastRenderedPageBreak/>
              <w:t>31 год</w:t>
            </w:r>
          </w:p>
        </w:tc>
        <w:tc>
          <w:tcPr>
            <w:tcW w:w="1687" w:type="dxa"/>
          </w:tcPr>
          <w:p w:rsidR="006A64E4" w:rsidRPr="0086388D" w:rsidRDefault="00B67876" w:rsidP="0086388D">
            <w:pPr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</w:t>
            </w:r>
          </w:p>
        </w:tc>
        <w:tc>
          <w:tcPr>
            <w:tcW w:w="2565" w:type="dxa"/>
            <w:vMerge/>
          </w:tcPr>
          <w:p w:rsidR="006A64E4" w:rsidRPr="0086388D" w:rsidRDefault="006A64E4" w:rsidP="0086388D">
            <w:pPr>
              <w:jc w:val="both"/>
              <w:rPr>
                <w:rFonts w:ascii="Times New Roman" w:eastAsia="MS Mincho" w:hAnsi="Times New Roman" w:cs="Times New Roman"/>
              </w:rPr>
            </w:pPr>
          </w:p>
        </w:tc>
      </w:tr>
      <w:tr w:rsidR="0086388D" w:rsidRPr="0086388D" w:rsidTr="006A64E4">
        <w:tc>
          <w:tcPr>
            <w:tcW w:w="1985" w:type="dxa"/>
          </w:tcPr>
          <w:p w:rsidR="0086388D" w:rsidRPr="0086388D" w:rsidRDefault="0086388D" w:rsidP="003574AB">
            <w:pPr>
              <w:jc w:val="both"/>
              <w:rPr>
                <w:rFonts w:ascii="Times New Roman" w:eastAsia="MS Mincho" w:hAnsi="Times New Roman" w:cs="Times New Roman"/>
              </w:rPr>
            </w:pPr>
            <w:proofErr w:type="spellStart"/>
            <w:r w:rsidRPr="0086388D">
              <w:rPr>
                <w:rFonts w:ascii="Times New Roman" w:eastAsia="MS Mincho" w:hAnsi="Times New Roman" w:cs="Times New Roman"/>
              </w:rPr>
              <w:lastRenderedPageBreak/>
              <w:t>Мустакова</w:t>
            </w:r>
            <w:proofErr w:type="spellEnd"/>
            <w:r w:rsidRPr="0086388D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3574AB">
              <w:rPr>
                <w:rFonts w:ascii="Times New Roman" w:eastAsia="MS Mincho" w:hAnsi="Times New Roman" w:cs="Times New Roman"/>
              </w:rPr>
              <w:t>Айжан</w:t>
            </w:r>
            <w:proofErr w:type="spellEnd"/>
            <w:r w:rsidR="003574AB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3574AB">
              <w:rPr>
                <w:rFonts w:ascii="Times New Roman" w:eastAsia="MS Mincho" w:hAnsi="Times New Roman" w:cs="Times New Roman"/>
              </w:rPr>
              <w:t>Шамильевна</w:t>
            </w:r>
            <w:proofErr w:type="spellEnd"/>
          </w:p>
        </w:tc>
        <w:tc>
          <w:tcPr>
            <w:tcW w:w="1418" w:type="dxa"/>
          </w:tcPr>
          <w:p w:rsidR="0086388D" w:rsidRPr="0086388D" w:rsidRDefault="0086388D" w:rsidP="0086388D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86388D">
              <w:rPr>
                <w:rFonts w:ascii="Times New Roman" w:eastAsia="MS Mincho" w:hAnsi="Times New Roman" w:cs="Times New Roman"/>
              </w:rPr>
              <w:t>Заместитель директора по УМР</w:t>
            </w:r>
          </w:p>
        </w:tc>
        <w:tc>
          <w:tcPr>
            <w:tcW w:w="1236" w:type="dxa"/>
          </w:tcPr>
          <w:p w:rsidR="0086388D" w:rsidRPr="0086388D" w:rsidRDefault="003776E4" w:rsidP="0086388D">
            <w:pPr>
              <w:jc w:val="both"/>
              <w:rPr>
                <w:rFonts w:ascii="Times New Roman" w:eastAsia="MS Mincho" w:hAnsi="Times New Roman" w:cs="Times New Roman"/>
              </w:rPr>
            </w:pPr>
            <w:proofErr w:type="gramStart"/>
            <w:r>
              <w:rPr>
                <w:rFonts w:ascii="Times New Roman" w:eastAsia="MS Mincho" w:hAnsi="Times New Roman" w:cs="Times New Roman"/>
              </w:rPr>
              <w:t>Высшее</w:t>
            </w:r>
            <w:proofErr w:type="gramEnd"/>
            <w:r>
              <w:rPr>
                <w:rFonts w:ascii="Times New Roman" w:eastAsia="MS Mincho" w:hAnsi="Times New Roman" w:cs="Times New Roman"/>
              </w:rPr>
              <w:t>, СГПИ им. К. Федина, 1978г.</w:t>
            </w:r>
          </w:p>
        </w:tc>
        <w:tc>
          <w:tcPr>
            <w:tcW w:w="1276" w:type="dxa"/>
          </w:tcPr>
          <w:p w:rsidR="0086388D" w:rsidRPr="0086388D" w:rsidRDefault="00F11FD2" w:rsidP="0086388D">
            <w:pPr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35</w:t>
            </w:r>
            <w:r w:rsidR="003776E4">
              <w:rPr>
                <w:rFonts w:ascii="Times New Roman" w:eastAsia="MS Mincho" w:hAnsi="Times New Roman" w:cs="Times New Roman"/>
              </w:rPr>
              <w:t xml:space="preserve"> </w:t>
            </w:r>
            <w:r>
              <w:rPr>
                <w:rFonts w:ascii="Times New Roman" w:eastAsia="MS Mincho" w:hAnsi="Times New Roman" w:cs="Times New Roman"/>
              </w:rPr>
              <w:t>лет</w:t>
            </w:r>
          </w:p>
        </w:tc>
        <w:tc>
          <w:tcPr>
            <w:tcW w:w="1687" w:type="dxa"/>
          </w:tcPr>
          <w:p w:rsidR="0086388D" w:rsidRPr="0086388D" w:rsidRDefault="006A64E4" w:rsidP="0086388D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86388D">
              <w:rPr>
                <w:rFonts w:ascii="Times New Roman" w:eastAsia="MS Mincho" w:hAnsi="Times New Roman" w:cs="Times New Roman"/>
              </w:rPr>
              <w:t>Почетный работник общего образования РФ</w:t>
            </w:r>
          </w:p>
        </w:tc>
        <w:tc>
          <w:tcPr>
            <w:tcW w:w="2565" w:type="dxa"/>
          </w:tcPr>
          <w:p w:rsidR="0086388D" w:rsidRDefault="006A64E4" w:rsidP="009B6FEC">
            <w:pPr>
              <w:pStyle w:val="a9"/>
              <w:numPr>
                <w:ilvl w:val="0"/>
                <w:numId w:val="27"/>
              </w:numPr>
              <w:tabs>
                <w:tab w:val="left" w:pos="371"/>
              </w:tabs>
              <w:ind w:left="0" w:firstLine="87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руководит методической работой в лицее, внедрением педагогических инноваций,</w:t>
            </w:r>
          </w:p>
          <w:p w:rsidR="006A64E4" w:rsidRDefault="006A64E4" w:rsidP="009B6FEC">
            <w:pPr>
              <w:pStyle w:val="a9"/>
              <w:numPr>
                <w:ilvl w:val="0"/>
                <w:numId w:val="27"/>
              </w:numPr>
              <w:tabs>
                <w:tab w:val="left" w:pos="371"/>
              </w:tabs>
              <w:ind w:left="0" w:firstLine="87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стимулирует деятельность педагогов по повышению профессионального мастерства,</w:t>
            </w:r>
          </w:p>
          <w:p w:rsidR="006A64E4" w:rsidRPr="006A64E4" w:rsidRDefault="006A64E4" w:rsidP="009B6FEC">
            <w:pPr>
              <w:pStyle w:val="a9"/>
              <w:numPr>
                <w:ilvl w:val="0"/>
                <w:numId w:val="27"/>
              </w:numPr>
              <w:tabs>
                <w:tab w:val="left" w:pos="371"/>
              </w:tabs>
              <w:ind w:left="0" w:firstLine="87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обеспечивает выполнение учебного плана лицея</w:t>
            </w:r>
          </w:p>
        </w:tc>
      </w:tr>
      <w:tr w:rsidR="0086388D" w:rsidRPr="0086388D" w:rsidTr="006A64E4">
        <w:tc>
          <w:tcPr>
            <w:tcW w:w="1985" w:type="dxa"/>
          </w:tcPr>
          <w:p w:rsidR="0086388D" w:rsidRPr="0086388D" w:rsidRDefault="0086388D" w:rsidP="003574AB">
            <w:pPr>
              <w:jc w:val="both"/>
              <w:rPr>
                <w:rFonts w:ascii="Times New Roman" w:eastAsia="MS Mincho" w:hAnsi="Times New Roman" w:cs="Times New Roman"/>
              </w:rPr>
            </w:pPr>
            <w:proofErr w:type="spellStart"/>
            <w:r w:rsidRPr="0086388D">
              <w:rPr>
                <w:rFonts w:ascii="Times New Roman" w:eastAsia="MS Mincho" w:hAnsi="Times New Roman" w:cs="Times New Roman"/>
              </w:rPr>
              <w:t>Чернышкина</w:t>
            </w:r>
            <w:proofErr w:type="spellEnd"/>
            <w:r w:rsidRPr="0086388D">
              <w:rPr>
                <w:rFonts w:ascii="Times New Roman" w:eastAsia="MS Mincho" w:hAnsi="Times New Roman" w:cs="Times New Roman"/>
              </w:rPr>
              <w:t xml:space="preserve"> </w:t>
            </w:r>
            <w:r w:rsidR="003574AB">
              <w:rPr>
                <w:rFonts w:ascii="Times New Roman" w:eastAsia="MS Mincho" w:hAnsi="Times New Roman" w:cs="Times New Roman"/>
              </w:rPr>
              <w:t>Светлана Васильевна</w:t>
            </w:r>
          </w:p>
        </w:tc>
        <w:tc>
          <w:tcPr>
            <w:tcW w:w="1418" w:type="dxa"/>
          </w:tcPr>
          <w:p w:rsidR="0086388D" w:rsidRPr="0086388D" w:rsidRDefault="0086388D" w:rsidP="0086388D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86388D">
              <w:rPr>
                <w:rFonts w:ascii="Times New Roman" w:eastAsia="MS Mincho" w:hAnsi="Times New Roman" w:cs="Times New Roman"/>
              </w:rPr>
              <w:t xml:space="preserve">Заместитель директора по ВР </w:t>
            </w:r>
          </w:p>
        </w:tc>
        <w:tc>
          <w:tcPr>
            <w:tcW w:w="1236" w:type="dxa"/>
          </w:tcPr>
          <w:p w:rsidR="0086388D" w:rsidRPr="0086388D" w:rsidRDefault="003776E4" w:rsidP="0086388D">
            <w:pPr>
              <w:jc w:val="both"/>
              <w:rPr>
                <w:rFonts w:ascii="Times New Roman" w:eastAsia="MS Mincho" w:hAnsi="Times New Roman" w:cs="Times New Roman"/>
              </w:rPr>
            </w:pPr>
            <w:proofErr w:type="gramStart"/>
            <w:r>
              <w:rPr>
                <w:rFonts w:ascii="Times New Roman" w:eastAsia="MS Mincho" w:hAnsi="Times New Roman" w:cs="Times New Roman"/>
              </w:rPr>
              <w:t>Высшее</w:t>
            </w:r>
            <w:proofErr w:type="gramEnd"/>
            <w:r>
              <w:rPr>
                <w:rFonts w:ascii="Times New Roman" w:eastAsia="MS Mincho" w:hAnsi="Times New Roman" w:cs="Times New Roman"/>
              </w:rPr>
              <w:t>, СГПИ им. К. Федина, 1984г.</w:t>
            </w:r>
          </w:p>
        </w:tc>
        <w:tc>
          <w:tcPr>
            <w:tcW w:w="1276" w:type="dxa"/>
          </w:tcPr>
          <w:p w:rsidR="0086388D" w:rsidRPr="0086388D" w:rsidRDefault="003776E4" w:rsidP="0086388D">
            <w:pPr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3</w:t>
            </w:r>
            <w:r w:rsidR="00F11FD2">
              <w:rPr>
                <w:rFonts w:ascii="Times New Roman" w:eastAsia="MS Mincho" w:hAnsi="Times New Roman" w:cs="Times New Roman"/>
              </w:rPr>
              <w:t>1 год</w:t>
            </w:r>
          </w:p>
        </w:tc>
        <w:tc>
          <w:tcPr>
            <w:tcW w:w="1687" w:type="dxa"/>
          </w:tcPr>
          <w:p w:rsidR="0086388D" w:rsidRPr="0086388D" w:rsidRDefault="006A64E4" w:rsidP="0086388D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86388D">
              <w:rPr>
                <w:rFonts w:ascii="Times New Roman" w:eastAsia="MS Mincho" w:hAnsi="Times New Roman" w:cs="Times New Roman"/>
              </w:rPr>
              <w:t>Почетный работник общего образования РФ</w:t>
            </w:r>
          </w:p>
        </w:tc>
        <w:tc>
          <w:tcPr>
            <w:tcW w:w="2565" w:type="dxa"/>
          </w:tcPr>
          <w:p w:rsidR="0086388D" w:rsidRDefault="00AE091F" w:rsidP="009B6FEC">
            <w:pPr>
              <w:pStyle w:val="a9"/>
              <w:numPr>
                <w:ilvl w:val="0"/>
                <w:numId w:val="28"/>
              </w:numPr>
              <w:tabs>
                <w:tab w:val="left" w:pos="371"/>
              </w:tabs>
              <w:ind w:left="0" w:hanging="55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обеспечивает </w:t>
            </w:r>
            <w:r w:rsidR="005735A7">
              <w:rPr>
                <w:rFonts w:ascii="Times New Roman" w:eastAsia="MS Mincho" w:hAnsi="Times New Roman" w:cs="Times New Roman"/>
              </w:rPr>
              <w:t>установление связей с учреждениями дополнительного образования,</w:t>
            </w:r>
          </w:p>
          <w:p w:rsidR="005735A7" w:rsidRDefault="00AE091F" w:rsidP="009B6FEC">
            <w:pPr>
              <w:pStyle w:val="a9"/>
              <w:numPr>
                <w:ilvl w:val="0"/>
                <w:numId w:val="28"/>
              </w:numPr>
              <w:tabs>
                <w:tab w:val="left" w:pos="371"/>
              </w:tabs>
              <w:ind w:left="0" w:hanging="55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руководит работой</w:t>
            </w:r>
            <w:r w:rsidR="005735A7">
              <w:rPr>
                <w:rFonts w:ascii="Times New Roman" w:eastAsia="MS Mincho" w:hAnsi="Times New Roman" w:cs="Times New Roman"/>
              </w:rPr>
              <w:t xml:space="preserve"> </w:t>
            </w:r>
            <w:r>
              <w:rPr>
                <w:rFonts w:ascii="Times New Roman" w:eastAsia="MS Mincho" w:hAnsi="Times New Roman" w:cs="Times New Roman"/>
              </w:rPr>
              <w:t>классных руководителей</w:t>
            </w:r>
            <w:r w:rsidR="005735A7">
              <w:rPr>
                <w:rFonts w:ascii="Times New Roman" w:eastAsia="MS Mincho" w:hAnsi="Times New Roman" w:cs="Times New Roman"/>
              </w:rPr>
              <w:t xml:space="preserve"> по совершенствованию </w:t>
            </w:r>
            <w:r w:rsidR="00722156">
              <w:rPr>
                <w:rFonts w:ascii="Times New Roman" w:eastAsia="MS Mincho" w:hAnsi="Times New Roman" w:cs="Times New Roman"/>
              </w:rPr>
              <w:t>воспитательной системы лицея,</w:t>
            </w:r>
          </w:p>
          <w:p w:rsidR="00722156" w:rsidRDefault="00722156" w:rsidP="009B6FEC">
            <w:pPr>
              <w:pStyle w:val="a9"/>
              <w:numPr>
                <w:ilvl w:val="0"/>
                <w:numId w:val="28"/>
              </w:numPr>
              <w:tabs>
                <w:tab w:val="left" w:pos="371"/>
              </w:tabs>
              <w:ind w:left="0" w:hanging="55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организ</w:t>
            </w:r>
            <w:r w:rsidR="00AE091F">
              <w:rPr>
                <w:rFonts w:ascii="Times New Roman" w:eastAsia="MS Mincho" w:hAnsi="Times New Roman" w:cs="Times New Roman"/>
              </w:rPr>
              <w:t>ует</w:t>
            </w:r>
            <w:r>
              <w:rPr>
                <w:rFonts w:ascii="Times New Roman" w:eastAsia="MS Mincho" w:hAnsi="Times New Roman" w:cs="Times New Roman"/>
              </w:rPr>
              <w:t xml:space="preserve"> мероприятий,</w:t>
            </w:r>
          </w:p>
          <w:p w:rsidR="00722156" w:rsidRDefault="00AE091F" w:rsidP="009B6FEC">
            <w:pPr>
              <w:pStyle w:val="a9"/>
              <w:numPr>
                <w:ilvl w:val="0"/>
                <w:numId w:val="28"/>
              </w:numPr>
              <w:tabs>
                <w:tab w:val="left" w:pos="371"/>
              </w:tabs>
              <w:ind w:left="0" w:hanging="55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обеспечивает </w:t>
            </w:r>
            <w:r w:rsidR="00722156">
              <w:rPr>
                <w:rFonts w:ascii="Times New Roman" w:eastAsia="MS Mincho" w:hAnsi="Times New Roman" w:cs="Times New Roman"/>
              </w:rPr>
              <w:t>участие в конкурсах различного уровня,</w:t>
            </w:r>
          </w:p>
          <w:p w:rsidR="00722156" w:rsidRPr="005735A7" w:rsidRDefault="00AE091F" w:rsidP="009B6FEC">
            <w:pPr>
              <w:pStyle w:val="a9"/>
              <w:numPr>
                <w:ilvl w:val="0"/>
                <w:numId w:val="28"/>
              </w:numPr>
              <w:tabs>
                <w:tab w:val="left" w:pos="371"/>
              </w:tabs>
              <w:ind w:left="0" w:hanging="55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контролирует</w:t>
            </w:r>
            <w:r w:rsidR="00722156">
              <w:rPr>
                <w:rFonts w:ascii="Times New Roman" w:eastAsia="MS Mincho" w:hAnsi="Times New Roman" w:cs="Times New Roman"/>
              </w:rPr>
              <w:t xml:space="preserve"> </w:t>
            </w:r>
            <w:r>
              <w:rPr>
                <w:rFonts w:ascii="Times New Roman" w:eastAsia="MS Mincho" w:hAnsi="Times New Roman" w:cs="Times New Roman"/>
              </w:rPr>
              <w:t xml:space="preserve">занятость </w:t>
            </w:r>
            <w:proofErr w:type="gramStart"/>
            <w:r w:rsidR="00722156">
              <w:rPr>
                <w:rFonts w:ascii="Times New Roman" w:eastAsia="MS Mincho" w:hAnsi="Times New Roman" w:cs="Times New Roman"/>
              </w:rPr>
              <w:t>обучающихся</w:t>
            </w:r>
            <w:proofErr w:type="gramEnd"/>
          </w:p>
        </w:tc>
      </w:tr>
      <w:tr w:rsidR="0086388D" w:rsidRPr="0086388D" w:rsidTr="006A64E4">
        <w:tc>
          <w:tcPr>
            <w:tcW w:w="1985" w:type="dxa"/>
          </w:tcPr>
          <w:p w:rsidR="0086388D" w:rsidRPr="0086388D" w:rsidRDefault="0086388D" w:rsidP="003574AB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86388D">
              <w:rPr>
                <w:rFonts w:ascii="Times New Roman" w:eastAsia="MS Mincho" w:hAnsi="Times New Roman" w:cs="Times New Roman"/>
              </w:rPr>
              <w:t xml:space="preserve">Юрлова </w:t>
            </w:r>
            <w:r w:rsidR="003574AB">
              <w:rPr>
                <w:rFonts w:ascii="Times New Roman" w:eastAsia="MS Mincho" w:hAnsi="Times New Roman" w:cs="Times New Roman"/>
              </w:rPr>
              <w:t>Елена Геннадьевна</w:t>
            </w:r>
          </w:p>
        </w:tc>
        <w:tc>
          <w:tcPr>
            <w:tcW w:w="1418" w:type="dxa"/>
          </w:tcPr>
          <w:p w:rsidR="0086388D" w:rsidRPr="0086388D" w:rsidRDefault="0086388D" w:rsidP="0086388D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86388D">
              <w:rPr>
                <w:rFonts w:ascii="Times New Roman" w:eastAsia="MS Mincho" w:hAnsi="Times New Roman" w:cs="Times New Roman"/>
              </w:rPr>
              <w:t>Заместитель директора по ИКТ</w:t>
            </w:r>
          </w:p>
        </w:tc>
        <w:tc>
          <w:tcPr>
            <w:tcW w:w="1236" w:type="dxa"/>
          </w:tcPr>
          <w:p w:rsidR="0086388D" w:rsidRPr="0086388D" w:rsidRDefault="003776E4" w:rsidP="0086388D">
            <w:pPr>
              <w:jc w:val="both"/>
              <w:rPr>
                <w:rFonts w:ascii="Times New Roman" w:eastAsia="MS Mincho" w:hAnsi="Times New Roman" w:cs="Times New Roman"/>
              </w:rPr>
            </w:pPr>
            <w:proofErr w:type="gramStart"/>
            <w:r>
              <w:rPr>
                <w:rFonts w:ascii="Times New Roman" w:eastAsia="MS Mincho" w:hAnsi="Times New Roman" w:cs="Times New Roman"/>
              </w:rPr>
              <w:t>Высшее</w:t>
            </w:r>
            <w:proofErr w:type="gramEnd"/>
            <w:r>
              <w:rPr>
                <w:rFonts w:ascii="Times New Roman" w:eastAsia="MS Mincho" w:hAnsi="Times New Roman" w:cs="Times New Roman"/>
              </w:rPr>
              <w:t>, СГПИ при СГУ им. Н. Г. Чернышевского, 1995г.</w:t>
            </w:r>
          </w:p>
        </w:tc>
        <w:tc>
          <w:tcPr>
            <w:tcW w:w="1276" w:type="dxa"/>
          </w:tcPr>
          <w:p w:rsidR="0086388D" w:rsidRPr="0086388D" w:rsidRDefault="00F11FD2" w:rsidP="00F11FD2">
            <w:pPr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21 год</w:t>
            </w:r>
          </w:p>
        </w:tc>
        <w:tc>
          <w:tcPr>
            <w:tcW w:w="1687" w:type="dxa"/>
          </w:tcPr>
          <w:p w:rsidR="0086388D" w:rsidRPr="0086388D" w:rsidRDefault="00B67876" w:rsidP="0086388D">
            <w:pPr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</w:t>
            </w:r>
          </w:p>
        </w:tc>
        <w:tc>
          <w:tcPr>
            <w:tcW w:w="2565" w:type="dxa"/>
          </w:tcPr>
          <w:p w:rsidR="0086388D" w:rsidRDefault="00E3364A" w:rsidP="009B6FEC">
            <w:pPr>
              <w:pStyle w:val="a9"/>
              <w:numPr>
                <w:ilvl w:val="0"/>
                <w:numId w:val="29"/>
              </w:numPr>
              <w:tabs>
                <w:tab w:val="left" w:pos="371"/>
              </w:tabs>
              <w:ind w:left="0" w:firstLine="76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обеспечивает реализацию программы информатизации лицея,</w:t>
            </w:r>
          </w:p>
          <w:p w:rsidR="00E3364A" w:rsidRPr="00E3364A" w:rsidRDefault="00E3364A" w:rsidP="009B6FEC">
            <w:pPr>
              <w:pStyle w:val="a9"/>
              <w:numPr>
                <w:ilvl w:val="0"/>
                <w:numId w:val="29"/>
              </w:numPr>
              <w:tabs>
                <w:tab w:val="left" w:pos="371"/>
              </w:tabs>
              <w:ind w:left="0" w:firstLine="76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организует опытно-экспериментальную и инновационную работу в области ИКТ</w:t>
            </w:r>
          </w:p>
        </w:tc>
      </w:tr>
      <w:tr w:rsidR="0086388D" w:rsidRPr="0086388D" w:rsidTr="006A64E4">
        <w:tc>
          <w:tcPr>
            <w:tcW w:w="1985" w:type="dxa"/>
          </w:tcPr>
          <w:p w:rsidR="0086388D" w:rsidRPr="0086388D" w:rsidRDefault="0086388D" w:rsidP="003574AB">
            <w:pPr>
              <w:jc w:val="both"/>
              <w:rPr>
                <w:rFonts w:ascii="Times New Roman" w:eastAsia="MS Mincho" w:hAnsi="Times New Roman" w:cs="Times New Roman"/>
              </w:rPr>
            </w:pPr>
            <w:proofErr w:type="spellStart"/>
            <w:r w:rsidRPr="0086388D">
              <w:rPr>
                <w:rFonts w:ascii="Times New Roman" w:eastAsia="MS Mincho" w:hAnsi="Times New Roman" w:cs="Times New Roman"/>
              </w:rPr>
              <w:t>Паращенко</w:t>
            </w:r>
            <w:proofErr w:type="spellEnd"/>
            <w:r w:rsidRPr="0086388D">
              <w:rPr>
                <w:rFonts w:ascii="Times New Roman" w:eastAsia="MS Mincho" w:hAnsi="Times New Roman" w:cs="Times New Roman"/>
              </w:rPr>
              <w:t xml:space="preserve"> </w:t>
            </w:r>
            <w:r w:rsidR="003574AB">
              <w:rPr>
                <w:rFonts w:ascii="Times New Roman" w:eastAsia="MS Mincho" w:hAnsi="Times New Roman" w:cs="Times New Roman"/>
              </w:rPr>
              <w:t xml:space="preserve">Елена </w:t>
            </w:r>
            <w:proofErr w:type="spellStart"/>
            <w:r w:rsidR="003574AB">
              <w:rPr>
                <w:rFonts w:ascii="Times New Roman" w:eastAsia="MS Mincho" w:hAnsi="Times New Roman" w:cs="Times New Roman"/>
              </w:rPr>
              <w:t>Вагифовна</w:t>
            </w:r>
            <w:proofErr w:type="spellEnd"/>
          </w:p>
        </w:tc>
        <w:tc>
          <w:tcPr>
            <w:tcW w:w="1418" w:type="dxa"/>
          </w:tcPr>
          <w:p w:rsidR="0086388D" w:rsidRPr="0086388D" w:rsidRDefault="0086388D" w:rsidP="0086388D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86388D">
              <w:rPr>
                <w:rFonts w:ascii="Times New Roman" w:eastAsia="MS Mincho" w:hAnsi="Times New Roman" w:cs="Times New Roman"/>
              </w:rPr>
              <w:t>Заместитель директора по АХЧ</w:t>
            </w:r>
          </w:p>
        </w:tc>
        <w:tc>
          <w:tcPr>
            <w:tcW w:w="1236" w:type="dxa"/>
          </w:tcPr>
          <w:p w:rsidR="0086388D" w:rsidRPr="0086388D" w:rsidRDefault="003776E4" w:rsidP="0086388D">
            <w:pPr>
              <w:jc w:val="both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н</w:t>
            </w:r>
            <w:proofErr w:type="spellEnd"/>
            <w:r>
              <w:rPr>
                <w:rFonts w:ascii="Times New Roman" w:eastAsia="MS Mincho" w:hAnsi="Times New Roman" w:cs="Times New Roman"/>
              </w:rPr>
              <w:t>/</w:t>
            </w:r>
            <w:proofErr w:type="gramStart"/>
            <w:r>
              <w:rPr>
                <w:rFonts w:ascii="Times New Roman" w:eastAsia="MS Mincho" w:hAnsi="Times New Roman" w:cs="Times New Roman"/>
              </w:rPr>
              <w:t>высшее</w:t>
            </w:r>
            <w:proofErr w:type="gramEnd"/>
            <w:r>
              <w:rPr>
                <w:rFonts w:ascii="Times New Roman" w:eastAsia="MS Mincho" w:hAnsi="Times New Roman" w:cs="Times New Roman"/>
              </w:rPr>
              <w:t>, Бакинский государственный политехнический институт</w:t>
            </w:r>
          </w:p>
        </w:tc>
        <w:tc>
          <w:tcPr>
            <w:tcW w:w="1276" w:type="dxa"/>
          </w:tcPr>
          <w:p w:rsidR="0086388D" w:rsidRPr="0086388D" w:rsidRDefault="00F11FD2" w:rsidP="0086388D">
            <w:pPr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17</w:t>
            </w:r>
            <w:r w:rsidR="003776E4">
              <w:rPr>
                <w:rFonts w:ascii="Times New Roman" w:eastAsia="MS Mincho" w:hAnsi="Times New Roman" w:cs="Times New Roman"/>
              </w:rPr>
              <w:t xml:space="preserve"> лет</w:t>
            </w:r>
          </w:p>
        </w:tc>
        <w:tc>
          <w:tcPr>
            <w:tcW w:w="1687" w:type="dxa"/>
          </w:tcPr>
          <w:p w:rsidR="0086388D" w:rsidRPr="0086388D" w:rsidRDefault="00B67876" w:rsidP="0086388D">
            <w:pPr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-</w:t>
            </w:r>
          </w:p>
        </w:tc>
        <w:tc>
          <w:tcPr>
            <w:tcW w:w="2565" w:type="dxa"/>
          </w:tcPr>
          <w:p w:rsidR="0086388D" w:rsidRDefault="00AE091F" w:rsidP="009B6FEC">
            <w:pPr>
              <w:pStyle w:val="a9"/>
              <w:numPr>
                <w:ilvl w:val="0"/>
                <w:numId w:val="30"/>
              </w:numPr>
              <w:tabs>
                <w:tab w:val="left" w:pos="371"/>
              </w:tabs>
              <w:ind w:left="-55" w:firstLine="55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осуществляет работу по совершенствованию и сохранению материально-технической базы лицея,</w:t>
            </w:r>
          </w:p>
          <w:p w:rsidR="00AE091F" w:rsidRDefault="00AE091F" w:rsidP="009B6FEC">
            <w:pPr>
              <w:pStyle w:val="a9"/>
              <w:numPr>
                <w:ilvl w:val="0"/>
                <w:numId w:val="30"/>
              </w:numPr>
              <w:tabs>
                <w:tab w:val="left" w:pos="371"/>
              </w:tabs>
              <w:ind w:left="-55" w:firstLine="55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организует работу по благоустройству здания и территории лицея,</w:t>
            </w:r>
          </w:p>
          <w:p w:rsidR="00AE091F" w:rsidRPr="00AE091F" w:rsidRDefault="00AE091F" w:rsidP="009B6FEC">
            <w:pPr>
              <w:pStyle w:val="a9"/>
              <w:numPr>
                <w:ilvl w:val="0"/>
                <w:numId w:val="30"/>
              </w:numPr>
              <w:tabs>
                <w:tab w:val="left" w:pos="371"/>
              </w:tabs>
              <w:ind w:left="-55" w:firstLine="55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обеспечивает своевременное </w:t>
            </w:r>
            <w:r>
              <w:rPr>
                <w:rFonts w:ascii="Times New Roman" w:eastAsia="MS Mincho" w:hAnsi="Times New Roman" w:cs="Times New Roman"/>
              </w:rPr>
              <w:lastRenderedPageBreak/>
              <w:t>заключение договоров на техническое обслуживание, ремонт, оснащение и т.д.</w:t>
            </w:r>
          </w:p>
        </w:tc>
      </w:tr>
    </w:tbl>
    <w:p w:rsidR="0086388D" w:rsidRPr="0086388D" w:rsidRDefault="0086388D" w:rsidP="0086388D">
      <w:pPr>
        <w:spacing w:after="0" w:line="240" w:lineRule="auto"/>
        <w:jc w:val="both"/>
        <w:rPr>
          <w:rFonts w:eastAsia="MS Mincho"/>
        </w:rPr>
      </w:pPr>
    </w:p>
    <w:p w:rsidR="00DA31A2" w:rsidRDefault="00A90527" w:rsidP="00B4262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87057">
        <w:rPr>
          <w:rFonts w:ascii="Times New Roman" w:eastAsia="MS Mincho" w:hAnsi="Times New Roman" w:cs="Times New Roman"/>
          <w:sz w:val="24"/>
          <w:szCs w:val="24"/>
        </w:rPr>
        <w:t>Управляя педагогическим коллективом, администрация понимает, что уровень качества образования зависит от профессионализма, организованности и сплоченности. В лицее созданы условия для формирования творчества и инновационного поля в коллективе.</w:t>
      </w:r>
    </w:p>
    <w:p w:rsidR="008B2FE6" w:rsidRDefault="008B2FE6" w:rsidP="00B42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42A">
        <w:rPr>
          <w:rFonts w:ascii="Times New Roman" w:hAnsi="Times New Roman" w:cs="Times New Roman"/>
          <w:sz w:val="24"/>
          <w:szCs w:val="24"/>
        </w:rPr>
        <w:t xml:space="preserve">Оказание </w:t>
      </w:r>
      <w:r>
        <w:rPr>
          <w:rFonts w:ascii="Times New Roman" w:hAnsi="Times New Roman" w:cs="Times New Roman"/>
          <w:sz w:val="24"/>
          <w:szCs w:val="24"/>
        </w:rPr>
        <w:t xml:space="preserve">постоянной информационно-методической поддержки педагогическим работникам по вопросам реализации образовательной программы лицея, использование инновационного опыта других образовательных организаций, проведение комплексных мониторинговых исследований результатов образовательного процесса и эффективности инноваций, использование информационных технологий в повышении квалификации педагогических работников – все перечисленные механизмы методического сопровождения образовательного процесса лицея позволяют добиваться значительных успехов в повышении качества образования. </w:t>
      </w:r>
    </w:p>
    <w:p w:rsidR="00F11FD2" w:rsidRDefault="00F11FD2" w:rsidP="00B4262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За прошедший учебный год прошли аттестацию на высшую и первую квалификационную категорию </w:t>
      </w:r>
      <w:r w:rsidR="000B40FB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r>
        <w:rPr>
          <w:rFonts w:ascii="Times New Roman" w:eastAsia="MS Mincho" w:hAnsi="Times New Roman" w:cs="Times New Roman"/>
          <w:sz w:val="24"/>
          <w:szCs w:val="24"/>
        </w:rPr>
        <w:t>человек.</w:t>
      </w:r>
    </w:p>
    <w:p w:rsidR="00312034" w:rsidRDefault="00312034" w:rsidP="00312034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12034">
        <w:rPr>
          <w:rFonts w:ascii="Times New Roman" w:eastAsia="MS Mincho" w:hAnsi="Times New Roman" w:cs="Times New Roman"/>
          <w:sz w:val="24"/>
          <w:szCs w:val="24"/>
        </w:rPr>
        <w:t>Сведения о квалификации педагогов представлены на диаграмме и отражают количество/долю педагогов каждой категории.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312034" w:rsidRDefault="00312034" w:rsidP="00312034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12034" w:rsidRDefault="00312034" w:rsidP="0031203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12034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05375" cy="250507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12034" w:rsidRDefault="00312034" w:rsidP="00B4262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11FD2" w:rsidRDefault="00F11FD2" w:rsidP="00B4262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Педагоги и администрация постоянно повышают свой методический уровень посредством самообразования и посещения курсов повышения квалификации (</w:t>
      </w:r>
      <w:r w:rsidR="00AC31CD">
        <w:rPr>
          <w:rFonts w:ascii="Times New Roman" w:eastAsia="MS Mincho" w:hAnsi="Times New Roman" w:cs="Times New Roman"/>
          <w:sz w:val="24"/>
          <w:szCs w:val="24"/>
        </w:rPr>
        <w:t>8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прошли курсы повышения квалификации, что составляет </w:t>
      </w:r>
      <w:r w:rsidR="00AC31CD" w:rsidRPr="00AC31CD">
        <w:rPr>
          <w:rFonts w:ascii="Times New Roman" w:eastAsia="MS Mincho" w:hAnsi="Times New Roman" w:cs="Times New Roman"/>
          <w:sz w:val="24"/>
          <w:szCs w:val="24"/>
        </w:rPr>
        <w:t>100</w:t>
      </w:r>
      <w:r w:rsidRPr="00AC31CD">
        <w:rPr>
          <w:rFonts w:ascii="Times New Roman" w:eastAsia="MS Mincho" w:hAnsi="Times New Roman" w:cs="Times New Roman"/>
          <w:sz w:val="24"/>
          <w:szCs w:val="24"/>
        </w:rPr>
        <w:t>%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от </w:t>
      </w:r>
      <w:r w:rsidR="00AC31CD">
        <w:rPr>
          <w:rFonts w:ascii="Times New Roman" w:eastAsia="MS Mincho" w:hAnsi="Times New Roman" w:cs="Times New Roman"/>
          <w:sz w:val="24"/>
          <w:szCs w:val="24"/>
        </w:rPr>
        <w:t>потребности</w:t>
      </w:r>
      <w:r>
        <w:rPr>
          <w:rFonts w:ascii="Times New Roman" w:eastAsia="MS Mincho" w:hAnsi="Times New Roman" w:cs="Times New Roman"/>
          <w:sz w:val="24"/>
          <w:szCs w:val="24"/>
        </w:rPr>
        <w:t>), участвуют в работе предметных комиссий, районных творческих групп, дают открытые уроки в рамках работы ассоциации лучших учителей (руководитель Волкова Г. А., учитель географии высшей квалификационной кат</w:t>
      </w:r>
      <w:r w:rsidR="008B2FE6">
        <w:rPr>
          <w:rFonts w:ascii="Times New Roman" w:eastAsia="MS Mincho" w:hAnsi="Times New Roman" w:cs="Times New Roman"/>
          <w:sz w:val="24"/>
          <w:szCs w:val="24"/>
        </w:rPr>
        <w:t>егории, Заслуженный учитель РФ), активно занимаются исследовательской деятельностью и подготовкой</w:t>
      </w:r>
      <w:proofErr w:type="gramEnd"/>
      <w:r w:rsidR="008B2FE6">
        <w:rPr>
          <w:rFonts w:ascii="Times New Roman" w:eastAsia="MS Mincho" w:hAnsi="Times New Roman" w:cs="Times New Roman"/>
          <w:sz w:val="24"/>
          <w:szCs w:val="24"/>
        </w:rPr>
        <w:t xml:space="preserve"> лицеистов к предметным олимпиадам.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На сайте лицея организована рубрика «Методическая копилка», в которой публикуются  разработки уроков, внеклассных занятий педагогов лицея. </w:t>
      </w:r>
    </w:p>
    <w:p w:rsidR="00C50826" w:rsidRDefault="00C50826" w:rsidP="00C50826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 w:rsidRPr="00B046BF">
        <w:rPr>
          <w:rFonts w:ascii="Times New Roman" w:hAnsi="Times New Roman"/>
          <w:sz w:val="24"/>
          <w:szCs w:val="24"/>
        </w:rPr>
        <w:t xml:space="preserve">Педагогическое мастерство  учителей позволяет активно транслировать опыт работы лицея на </w:t>
      </w:r>
      <w:r w:rsidR="000817E9" w:rsidRPr="00B046BF">
        <w:rPr>
          <w:rFonts w:ascii="Times New Roman" w:hAnsi="Times New Roman"/>
          <w:sz w:val="24"/>
          <w:szCs w:val="24"/>
        </w:rPr>
        <w:t>различных уровнях:</w:t>
      </w:r>
    </w:p>
    <w:p w:rsidR="000817E9" w:rsidRDefault="000817E9" w:rsidP="00B159C8">
      <w:pPr>
        <w:pStyle w:val="afc"/>
        <w:numPr>
          <w:ilvl w:val="0"/>
          <w:numId w:val="6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Волкова Г. А., учитель географии, провела мастер-класс «</w:t>
      </w:r>
      <w:proofErr w:type="spellStart"/>
      <w:r>
        <w:rPr>
          <w:rFonts w:ascii="Times New Roman" w:hAnsi="Times New Roman"/>
          <w:sz w:val="24"/>
          <w:szCs w:val="24"/>
        </w:rPr>
        <w:t>Метапредмет</w:t>
      </w:r>
      <w:proofErr w:type="spellEnd"/>
      <w:r>
        <w:rPr>
          <w:rFonts w:ascii="Times New Roman" w:hAnsi="Times New Roman"/>
          <w:sz w:val="24"/>
          <w:szCs w:val="24"/>
        </w:rPr>
        <w:t xml:space="preserve"> – это …» в рамках заседания Ассоциации лучших учителей-победителей ПНПО;</w:t>
      </w:r>
      <w:r w:rsidR="009845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95857">
        <w:rPr>
          <w:rFonts w:ascii="Times New Roman" w:hAnsi="Times New Roman"/>
          <w:sz w:val="24"/>
          <w:szCs w:val="24"/>
        </w:rPr>
        <w:t xml:space="preserve">мастер-класс «Авторская технология преподавания географии «Создание географического образа при изучении экономической географии» в рамках курсов повышения квалификации «Теория и методика преподавания географии в основной и старшей школах» (ГАУ ДПО «СОИРО»), </w:t>
      </w:r>
      <w:r w:rsidR="000A57D2">
        <w:rPr>
          <w:rFonts w:ascii="Times New Roman" w:hAnsi="Times New Roman"/>
          <w:sz w:val="24"/>
          <w:szCs w:val="24"/>
        </w:rPr>
        <w:t>подготовила и провела педагогический совет «Как сделать ЕГЭ инструментом развития системы образования» в рамках межмуниципального методического семи</w:t>
      </w:r>
      <w:r w:rsidR="00795857">
        <w:rPr>
          <w:rFonts w:ascii="Times New Roman" w:hAnsi="Times New Roman"/>
          <w:sz w:val="24"/>
          <w:szCs w:val="24"/>
        </w:rPr>
        <w:t xml:space="preserve">нара «Школа опыта и мастерства»; </w:t>
      </w:r>
      <w:proofErr w:type="gramEnd"/>
    </w:p>
    <w:p w:rsidR="000817E9" w:rsidRPr="006B749B" w:rsidRDefault="006B749B" w:rsidP="00B159C8">
      <w:pPr>
        <w:pStyle w:val="afc"/>
        <w:numPr>
          <w:ilvl w:val="0"/>
          <w:numId w:val="6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B749B">
        <w:rPr>
          <w:rFonts w:ascii="Times New Roman" w:hAnsi="Times New Roman"/>
          <w:sz w:val="24"/>
          <w:szCs w:val="24"/>
        </w:rPr>
        <w:t xml:space="preserve">команда «Вне урока», в которую входили  молодые педагоги лицея Юрлова М. В., учитель музыки, Носова Е. А., учитель английского языка, </w:t>
      </w:r>
      <w:proofErr w:type="spellStart"/>
      <w:r w:rsidRPr="006B749B">
        <w:rPr>
          <w:rFonts w:ascii="Times New Roman" w:hAnsi="Times New Roman"/>
          <w:sz w:val="24"/>
          <w:szCs w:val="24"/>
        </w:rPr>
        <w:t>Скуровская</w:t>
      </w:r>
      <w:proofErr w:type="spellEnd"/>
      <w:r w:rsidRPr="006B749B">
        <w:rPr>
          <w:rFonts w:ascii="Times New Roman" w:hAnsi="Times New Roman"/>
          <w:sz w:val="24"/>
          <w:szCs w:val="24"/>
        </w:rPr>
        <w:t xml:space="preserve"> Е. И., учитель математики, </w:t>
      </w:r>
      <w:proofErr w:type="spellStart"/>
      <w:r w:rsidRPr="006B749B">
        <w:rPr>
          <w:rFonts w:ascii="Times New Roman" w:hAnsi="Times New Roman"/>
          <w:sz w:val="24"/>
          <w:szCs w:val="24"/>
        </w:rPr>
        <w:t>Бухонкина</w:t>
      </w:r>
      <w:proofErr w:type="spellEnd"/>
      <w:r w:rsidRPr="006B749B">
        <w:rPr>
          <w:rFonts w:ascii="Times New Roman" w:hAnsi="Times New Roman"/>
          <w:sz w:val="24"/>
          <w:szCs w:val="24"/>
        </w:rPr>
        <w:t xml:space="preserve"> А. В. и </w:t>
      </w:r>
      <w:proofErr w:type="spellStart"/>
      <w:r w:rsidRPr="006B749B">
        <w:rPr>
          <w:rFonts w:ascii="Times New Roman" w:hAnsi="Times New Roman"/>
          <w:sz w:val="24"/>
          <w:szCs w:val="24"/>
        </w:rPr>
        <w:t>Кунаева</w:t>
      </w:r>
      <w:proofErr w:type="spellEnd"/>
      <w:r w:rsidRPr="006B749B">
        <w:rPr>
          <w:rFonts w:ascii="Times New Roman" w:hAnsi="Times New Roman"/>
          <w:sz w:val="24"/>
          <w:szCs w:val="24"/>
        </w:rPr>
        <w:t xml:space="preserve"> А. Ж., учителя русского языка, Баринова Н. В., учитель начальных классов</w:t>
      </w:r>
      <w:r>
        <w:rPr>
          <w:rFonts w:ascii="Times New Roman" w:hAnsi="Times New Roman"/>
          <w:sz w:val="24"/>
          <w:szCs w:val="24"/>
        </w:rPr>
        <w:t>,</w:t>
      </w:r>
      <w:r w:rsidRPr="006B749B">
        <w:rPr>
          <w:rFonts w:ascii="Times New Roman" w:hAnsi="Times New Roman"/>
          <w:sz w:val="24"/>
          <w:szCs w:val="24"/>
        </w:rPr>
        <w:t xml:space="preserve"> представили свой опыт на региональном фестивале «Созвездие молодых талантов»;</w:t>
      </w:r>
    </w:p>
    <w:p w:rsidR="006B749B" w:rsidRPr="00C55848" w:rsidRDefault="007F73E7" w:rsidP="00B159C8">
      <w:pPr>
        <w:pStyle w:val="afc"/>
        <w:numPr>
          <w:ilvl w:val="0"/>
          <w:numId w:val="6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Мефокова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 Л., учитель ОПК, провела урок основ духовно-нравственной культуры народов России </w:t>
      </w:r>
      <w:r w:rsidRPr="00C55848">
        <w:rPr>
          <w:rFonts w:ascii="Times New Roman" w:hAnsi="Times New Roman"/>
          <w:sz w:val="24"/>
          <w:szCs w:val="24"/>
        </w:rPr>
        <w:t>«Россия, страна объединившая народы» в рамках регионального семинара «Система учебников «Алгоритм успеха» как ресурс реализации ФГОС»;</w:t>
      </w:r>
    </w:p>
    <w:p w:rsidR="00C55848" w:rsidRPr="00C55848" w:rsidRDefault="007F73E7" w:rsidP="00B159C8">
      <w:pPr>
        <w:pStyle w:val="afc"/>
        <w:numPr>
          <w:ilvl w:val="0"/>
          <w:numId w:val="6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55848">
        <w:rPr>
          <w:rFonts w:ascii="Times New Roman" w:hAnsi="Times New Roman"/>
          <w:sz w:val="24"/>
          <w:szCs w:val="24"/>
        </w:rPr>
        <w:t>Андреева Г. А., учитель начальных классов, провела открытый урок «Глагол – как часть речи»</w:t>
      </w:r>
      <w:r w:rsidR="00C55848" w:rsidRPr="00C55848">
        <w:rPr>
          <w:rFonts w:ascii="Times New Roman" w:hAnsi="Times New Roman"/>
          <w:sz w:val="24"/>
          <w:szCs w:val="24"/>
        </w:rPr>
        <w:t xml:space="preserve"> в рамках регионального семинара «Система учебников «Алгоритм успеха» как ресурс реализации ФГОС»;</w:t>
      </w:r>
    </w:p>
    <w:p w:rsidR="007F73E7" w:rsidRDefault="00970681" w:rsidP="00B159C8">
      <w:pPr>
        <w:pStyle w:val="afc"/>
        <w:numPr>
          <w:ilvl w:val="0"/>
          <w:numId w:val="6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0681">
        <w:rPr>
          <w:rFonts w:ascii="Times New Roman" w:hAnsi="Times New Roman"/>
          <w:sz w:val="24"/>
          <w:szCs w:val="24"/>
        </w:rPr>
        <w:t>Севостьянова</w:t>
      </w:r>
      <w:proofErr w:type="spellEnd"/>
      <w:r w:rsidRPr="00970681">
        <w:rPr>
          <w:rFonts w:ascii="Times New Roman" w:hAnsi="Times New Roman"/>
          <w:sz w:val="24"/>
          <w:szCs w:val="24"/>
        </w:rPr>
        <w:t xml:space="preserve"> Н. В., учитель начальных классов, показала фрагмент внеклассного занятия «Красота человека заключается в его поступках» в рамках муниципального семинара «Д</w:t>
      </w:r>
      <w:r w:rsidR="00740AC6">
        <w:rPr>
          <w:rFonts w:ascii="Times New Roman" w:hAnsi="Times New Roman"/>
          <w:sz w:val="24"/>
          <w:szCs w:val="24"/>
        </w:rPr>
        <w:t>уховно-нравственное воспитание»;</w:t>
      </w:r>
    </w:p>
    <w:p w:rsidR="00740AC6" w:rsidRPr="00970681" w:rsidRDefault="003C2A6C" w:rsidP="00B159C8">
      <w:pPr>
        <w:pStyle w:val="afc"/>
        <w:numPr>
          <w:ilvl w:val="0"/>
          <w:numId w:val="6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Юрлова Е. Г., учитель математики и информатики, провела мастер-класс «Строители будущего города» в рамках регионального фестиваля педагогического мастерства «Современный урок в свете внедрения ФГОС ООО.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компонент».</w:t>
      </w:r>
    </w:p>
    <w:p w:rsidR="008B2FE6" w:rsidRDefault="00FC6303" w:rsidP="00B4262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Ниже </w:t>
      </w:r>
      <w:r w:rsidR="00B42621">
        <w:rPr>
          <w:rFonts w:ascii="Times New Roman" w:eastAsia="MS Mincho" w:hAnsi="Times New Roman" w:cs="Times New Roman"/>
          <w:sz w:val="24"/>
          <w:szCs w:val="24"/>
        </w:rPr>
        <w:t>представлена информация об участии педагогов в конкурсах профессионального мастерства</w:t>
      </w:r>
      <w:r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FC6303" w:rsidRPr="00FC6303" w:rsidRDefault="00FC6303" w:rsidP="00B159C8">
      <w:pPr>
        <w:pStyle w:val="a9"/>
        <w:numPr>
          <w:ilvl w:val="0"/>
          <w:numId w:val="6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303">
        <w:rPr>
          <w:rFonts w:ascii="Times New Roman" w:hAnsi="Times New Roman" w:cs="Times New Roman"/>
          <w:sz w:val="24"/>
          <w:szCs w:val="24"/>
        </w:rPr>
        <w:t>Севостьянова</w:t>
      </w:r>
      <w:proofErr w:type="spellEnd"/>
      <w:r w:rsidRPr="00FC6303">
        <w:rPr>
          <w:rFonts w:ascii="Times New Roman" w:hAnsi="Times New Roman" w:cs="Times New Roman"/>
          <w:sz w:val="24"/>
          <w:szCs w:val="24"/>
        </w:rPr>
        <w:t xml:space="preserve"> Н. В., учитель начальных классов, призер муниципального конкурса «Самый классный </w:t>
      </w:r>
      <w:proofErr w:type="spellStart"/>
      <w:proofErr w:type="gramStart"/>
      <w:r w:rsidRPr="00FC6303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FC6303">
        <w:rPr>
          <w:rFonts w:ascii="Times New Roman" w:hAnsi="Times New Roman" w:cs="Times New Roman"/>
          <w:sz w:val="24"/>
          <w:szCs w:val="24"/>
        </w:rPr>
        <w:t>», лауреат регионального конкурса «Педагогический олимп»,</w:t>
      </w:r>
    </w:p>
    <w:p w:rsidR="00FC6303" w:rsidRPr="00FC6303" w:rsidRDefault="00FC6303" w:rsidP="00B159C8">
      <w:pPr>
        <w:pStyle w:val="a9"/>
        <w:numPr>
          <w:ilvl w:val="0"/>
          <w:numId w:val="6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303">
        <w:rPr>
          <w:rFonts w:ascii="Times New Roman" w:hAnsi="Times New Roman" w:cs="Times New Roman"/>
          <w:sz w:val="24"/>
          <w:szCs w:val="24"/>
        </w:rPr>
        <w:t>Баландина</w:t>
      </w:r>
      <w:proofErr w:type="spellEnd"/>
      <w:r w:rsidRPr="00FC6303">
        <w:rPr>
          <w:rFonts w:ascii="Times New Roman" w:hAnsi="Times New Roman" w:cs="Times New Roman"/>
          <w:sz w:val="24"/>
          <w:szCs w:val="24"/>
        </w:rPr>
        <w:t xml:space="preserve"> О. В., учитель истории и обществознания, по</w:t>
      </w:r>
      <w:r>
        <w:rPr>
          <w:rFonts w:ascii="Times New Roman" w:hAnsi="Times New Roman" w:cs="Times New Roman"/>
          <w:sz w:val="24"/>
          <w:szCs w:val="24"/>
        </w:rPr>
        <w:t xml:space="preserve">бедитель муниципального этапа </w:t>
      </w:r>
      <w:r w:rsidRPr="00FC6303">
        <w:rPr>
          <w:rFonts w:ascii="Times New Roman" w:hAnsi="Times New Roman" w:cs="Times New Roman"/>
          <w:sz w:val="24"/>
          <w:szCs w:val="24"/>
        </w:rPr>
        <w:t xml:space="preserve">конкурса «Учитель года – 2015», </w:t>
      </w:r>
      <w:r>
        <w:rPr>
          <w:rFonts w:ascii="Times New Roman" w:hAnsi="Times New Roman" w:cs="Times New Roman"/>
          <w:sz w:val="24"/>
          <w:szCs w:val="24"/>
        </w:rPr>
        <w:t>обладатель второй премии регионального этапа конкурса</w:t>
      </w:r>
      <w:r w:rsidRPr="00FC6303">
        <w:rPr>
          <w:rFonts w:ascii="Times New Roman" w:hAnsi="Times New Roman" w:cs="Times New Roman"/>
          <w:sz w:val="24"/>
          <w:szCs w:val="24"/>
        </w:rPr>
        <w:t>,</w:t>
      </w:r>
    </w:p>
    <w:p w:rsidR="00FC6303" w:rsidRPr="00FC6303" w:rsidRDefault="00FC6303" w:rsidP="00B159C8">
      <w:pPr>
        <w:pStyle w:val="a9"/>
        <w:numPr>
          <w:ilvl w:val="0"/>
          <w:numId w:val="6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C6303">
        <w:rPr>
          <w:rFonts w:ascii="Times New Roman" w:hAnsi="Times New Roman" w:cs="Times New Roman"/>
          <w:sz w:val="24"/>
          <w:szCs w:val="24"/>
        </w:rPr>
        <w:t xml:space="preserve">Перова Наталия Вячеславовна, учитель русского языка и литературы, обладатель Диплома </w:t>
      </w:r>
      <w:r w:rsidRPr="00FC63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C6303">
        <w:rPr>
          <w:rFonts w:ascii="Times New Roman" w:hAnsi="Times New Roman" w:cs="Times New Roman"/>
          <w:sz w:val="24"/>
          <w:szCs w:val="24"/>
        </w:rPr>
        <w:t xml:space="preserve">  степени Межрегионального конкурса «Шедевры русской культуры на уроках филологического цикла»,</w:t>
      </w:r>
    </w:p>
    <w:p w:rsidR="00FC6303" w:rsidRPr="00FC6303" w:rsidRDefault="00FC6303" w:rsidP="00B159C8">
      <w:pPr>
        <w:pStyle w:val="a9"/>
        <w:numPr>
          <w:ilvl w:val="0"/>
          <w:numId w:val="6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303">
        <w:rPr>
          <w:rFonts w:ascii="Times New Roman" w:hAnsi="Times New Roman" w:cs="Times New Roman"/>
          <w:sz w:val="24"/>
          <w:szCs w:val="24"/>
        </w:rPr>
        <w:t>Солодилова</w:t>
      </w:r>
      <w:proofErr w:type="spellEnd"/>
      <w:r w:rsidRPr="00FC6303">
        <w:rPr>
          <w:rFonts w:ascii="Times New Roman" w:hAnsi="Times New Roman" w:cs="Times New Roman"/>
          <w:sz w:val="24"/>
          <w:szCs w:val="24"/>
        </w:rPr>
        <w:t xml:space="preserve"> О. Ю., призер регионального этапа Всероссийского конкурса «Педагогический дебют – 2015»,</w:t>
      </w:r>
    </w:p>
    <w:p w:rsidR="00FC6303" w:rsidRPr="00FC6303" w:rsidRDefault="00FC6303" w:rsidP="00B159C8">
      <w:pPr>
        <w:pStyle w:val="a9"/>
        <w:numPr>
          <w:ilvl w:val="0"/>
          <w:numId w:val="6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303">
        <w:rPr>
          <w:rFonts w:ascii="Times New Roman" w:hAnsi="Times New Roman" w:cs="Times New Roman"/>
          <w:sz w:val="24"/>
          <w:szCs w:val="24"/>
        </w:rPr>
        <w:t>Мустакова</w:t>
      </w:r>
      <w:proofErr w:type="spellEnd"/>
      <w:r w:rsidRPr="00FC6303">
        <w:rPr>
          <w:rFonts w:ascii="Times New Roman" w:hAnsi="Times New Roman" w:cs="Times New Roman"/>
          <w:sz w:val="24"/>
          <w:szCs w:val="24"/>
        </w:rPr>
        <w:t xml:space="preserve"> А. Ш., заместитель директора по УМР, победитель областного конкурса методических служб «Я – методист»,</w:t>
      </w:r>
    </w:p>
    <w:p w:rsidR="00FC6303" w:rsidRPr="00FC6303" w:rsidRDefault="00FC6303" w:rsidP="00B159C8">
      <w:pPr>
        <w:pStyle w:val="a9"/>
        <w:numPr>
          <w:ilvl w:val="0"/>
          <w:numId w:val="6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C6303">
        <w:rPr>
          <w:rFonts w:ascii="Times New Roman" w:hAnsi="Times New Roman" w:cs="Times New Roman"/>
          <w:sz w:val="24"/>
          <w:szCs w:val="24"/>
        </w:rPr>
        <w:t>Носова Е. А., учитель английского языка, призер II межмуниципального сетевого конкурса педагогического мастерства «ЭОР и я – лучшие друзья»,</w:t>
      </w:r>
    </w:p>
    <w:p w:rsidR="00FC6303" w:rsidRPr="00FC6303" w:rsidRDefault="00FC6303" w:rsidP="00B159C8">
      <w:pPr>
        <w:pStyle w:val="a9"/>
        <w:numPr>
          <w:ilvl w:val="0"/>
          <w:numId w:val="6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C6303">
        <w:rPr>
          <w:rFonts w:ascii="Times New Roman" w:hAnsi="Times New Roman" w:cs="Times New Roman"/>
          <w:sz w:val="24"/>
          <w:szCs w:val="24"/>
        </w:rPr>
        <w:t xml:space="preserve">Новикова Л. Ф., </w:t>
      </w:r>
      <w:proofErr w:type="spellStart"/>
      <w:r w:rsidRPr="00FC6303">
        <w:rPr>
          <w:rFonts w:ascii="Times New Roman" w:hAnsi="Times New Roman" w:cs="Times New Roman"/>
          <w:sz w:val="24"/>
          <w:szCs w:val="24"/>
        </w:rPr>
        <w:t>Браилко</w:t>
      </w:r>
      <w:proofErr w:type="spellEnd"/>
      <w:r w:rsidRPr="00FC6303">
        <w:rPr>
          <w:rFonts w:ascii="Times New Roman" w:hAnsi="Times New Roman" w:cs="Times New Roman"/>
          <w:sz w:val="24"/>
          <w:szCs w:val="24"/>
        </w:rPr>
        <w:t xml:space="preserve"> О. А., учителя английского языка, лауреаты IV муниципального методического </w:t>
      </w:r>
      <w:proofErr w:type="spellStart"/>
      <w:r w:rsidRPr="00FC6303">
        <w:rPr>
          <w:rFonts w:ascii="Times New Roman" w:hAnsi="Times New Roman" w:cs="Times New Roman"/>
          <w:sz w:val="24"/>
          <w:szCs w:val="24"/>
        </w:rPr>
        <w:t>Креатив-фестиваля</w:t>
      </w:r>
      <w:proofErr w:type="spellEnd"/>
      <w:r w:rsidRPr="00FC6303">
        <w:rPr>
          <w:rFonts w:ascii="Times New Roman" w:hAnsi="Times New Roman" w:cs="Times New Roman"/>
          <w:sz w:val="24"/>
          <w:szCs w:val="24"/>
        </w:rPr>
        <w:t xml:space="preserve"> «Новая школа»,</w:t>
      </w:r>
    </w:p>
    <w:p w:rsidR="00FE1E6A" w:rsidRPr="00FE1E6A" w:rsidRDefault="00FC6303" w:rsidP="00B159C8">
      <w:pPr>
        <w:pStyle w:val="a9"/>
        <w:numPr>
          <w:ilvl w:val="0"/>
          <w:numId w:val="61"/>
        </w:numPr>
        <w:spacing w:after="0" w:line="240" w:lineRule="auto"/>
        <w:ind w:left="0" w:hanging="1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FE1E6A">
        <w:rPr>
          <w:rFonts w:ascii="Times New Roman" w:hAnsi="Times New Roman" w:cs="Times New Roman"/>
          <w:sz w:val="24"/>
          <w:szCs w:val="24"/>
        </w:rPr>
        <w:t>Илюшова</w:t>
      </w:r>
      <w:proofErr w:type="spellEnd"/>
      <w:r w:rsidRPr="00FE1E6A">
        <w:rPr>
          <w:rFonts w:ascii="Times New Roman" w:hAnsi="Times New Roman" w:cs="Times New Roman"/>
          <w:sz w:val="24"/>
          <w:szCs w:val="24"/>
        </w:rPr>
        <w:t xml:space="preserve"> Т. А., учитель начальных классов, призер </w:t>
      </w:r>
      <w:r w:rsidRPr="00FE1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E1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межмуниципального конкурса «Учитель новой школы... Какой он?»</w:t>
      </w:r>
      <w:r w:rsidR="00FE1E6A" w:rsidRPr="00FE1E6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E1E6A" w:rsidRPr="00FE1E6A" w:rsidRDefault="00FE1E6A" w:rsidP="00B159C8">
      <w:pPr>
        <w:pStyle w:val="a9"/>
        <w:numPr>
          <w:ilvl w:val="0"/>
          <w:numId w:val="6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1E6A">
        <w:rPr>
          <w:rFonts w:ascii="Times New Roman" w:eastAsia="Calibri" w:hAnsi="Times New Roman" w:cs="Times New Roman"/>
          <w:sz w:val="24"/>
          <w:szCs w:val="24"/>
        </w:rPr>
        <w:lastRenderedPageBreak/>
        <w:t>Носова Е</w:t>
      </w:r>
      <w:r w:rsidRPr="00FE1E6A">
        <w:rPr>
          <w:rFonts w:ascii="Times New Roman" w:hAnsi="Times New Roman"/>
          <w:sz w:val="24"/>
          <w:szCs w:val="24"/>
        </w:rPr>
        <w:t>. А., учитель английского языка, победитель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Кунаева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 Ж., учитель русского языка, призер </w:t>
      </w:r>
      <w:r w:rsidRPr="00FE1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</w:t>
      </w:r>
      <w:r w:rsidRPr="00FE1E6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FE1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1E6A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FE1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ежмуниципального конкурса «Мой </w:t>
      </w:r>
      <w:proofErr w:type="spellStart"/>
      <w:r w:rsidRPr="00FE1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мультимедийный</w:t>
      </w:r>
      <w:proofErr w:type="spellEnd"/>
      <w:r w:rsidRPr="00FE1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урок»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05E0A" w:rsidRPr="0043794A" w:rsidRDefault="00C05E0A" w:rsidP="00C05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94A">
        <w:rPr>
          <w:rFonts w:ascii="Times New Roman" w:hAnsi="Times New Roman" w:cs="Times New Roman"/>
          <w:sz w:val="24"/>
          <w:szCs w:val="24"/>
        </w:rPr>
        <w:t>Нововведением, прочно входящим в нашу жизнь, в рамках повышения профессиональной информационной компетентности педагогов в лицее является повышение компетентности педагогов на рабочем месте. Каждый педагог в зависимости от профессиональных запросов может выбрать удобну</w:t>
      </w:r>
      <w:r>
        <w:rPr>
          <w:rFonts w:ascii="Times New Roman" w:hAnsi="Times New Roman" w:cs="Times New Roman"/>
          <w:sz w:val="24"/>
          <w:szCs w:val="24"/>
        </w:rPr>
        <w:t>ю для него форму повышения: очную или дистанционную</w:t>
      </w:r>
      <w:r w:rsidRPr="0043794A">
        <w:rPr>
          <w:rFonts w:ascii="Times New Roman" w:hAnsi="Times New Roman" w:cs="Times New Roman"/>
          <w:sz w:val="24"/>
          <w:szCs w:val="24"/>
        </w:rPr>
        <w:t xml:space="preserve">, участие в семинарах, мастер-классах, мастерских, в работе педагогических лабораторий или </w:t>
      </w:r>
      <w:proofErr w:type="spellStart"/>
      <w:r w:rsidRPr="0043794A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4379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7057" w:rsidRDefault="00887057" w:rsidP="00496D4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368">
        <w:rPr>
          <w:rFonts w:ascii="Times New Roman" w:eastAsia="MS Mincho" w:hAnsi="Times New Roman" w:cs="Times New Roman"/>
          <w:sz w:val="24"/>
          <w:szCs w:val="24"/>
        </w:rPr>
        <w:t>Возраст педагогов</w:t>
      </w:r>
      <w:r w:rsidR="00E929A3" w:rsidRPr="00214368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D13152" w:rsidRDefault="00D13152" w:rsidP="00496D4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929A3" w:rsidRDefault="00214368" w:rsidP="00E929A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368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57725" cy="27051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14368" w:rsidRDefault="00214368" w:rsidP="004A1B9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A1B9B" w:rsidRDefault="004A1B9B" w:rsidP="004A1B9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Ср</w:t>
      </w:r>
      <w:r w:rsidR="00214368">
        <w:rPr>
          <w:rFonts w:ascii="Times New Roman" w:eastAsia="MS Mincho" w:hAnsi="Times New Roman" w:cs="Times New Roman"/>
          <w:sz w:val="24"/>
          <w:szCs w:val="24"/>
        </w:rPr>
        <w:t xml:space="preserve">едний возраст педагогов – 44,4 года (в сравнении с 2014г. – 46,5 лет). </w:t>
      </w:r>
    </w:p>
    <w:p w:rsidR="00C6752C" w:rsidRDefault="00C6752C" w:rsidP="00EF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368">
        <w:rPr>
          <w:rFonts w:ascii="Times New Roman" w:hAnsi="Times New Roman" w:cs="Times New Roman"/>
          <w:sz w:val="24"/>
          <w:szCs w:val="24"/>
        </w:rPr>
        <w:t>Анализ состояния педагогических кадров по стажу работы:</w:t>
      </w:r>
    </w:p>
    <w:p w:rsidR="00D13152" w:rsidRPr="00214368" w:rsidRDefault="00D13152" w:rsidP="00EF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752C" w:rsidRDefault="00B644DF" w:rsidP="00B64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4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86375" cy="2524125"/>
            <wp:effectExtent l="19050" t="0" r="9525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644DF" w:rsidRDefault="00B644DF" w:rsidP="00EF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4DF" w:rsidRDefault="00B644DF" w:rsidP="00DB2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лицее работают 57,9</w:t>
      </w:r>
      <w:r w:rsidR="000C7D77">
        <w:rPr>
          <w:rFonts w:ascii="Times New Roman" w:hAnsi="Times New Roman" w:cs="Times New Roman"/>
          <w:sz w:val="24"/>
          <w:szCs w:val="24"/>
        </w:rPr>
        <w:t xml:space="preserve">% учителей </w:t>
      </w:r>
      <w:r w:rsidR="00C6752C">
        <w:rPr>
          <w:rFonts w:ascii="Times New Roman" w:hAnsi="Times New Roman" w:cs="Times New Roman"/>
          <w:sz w:val="24"/>
          <w:szCs w:val="24"/>
        </w:rPr>
        <w:t>со стажем</w:t>
      </w:r>
      <w:r>
        <w:rPr>
          <w:rFonts w:ascii="Times New Roman" w:hAnsi="Times New Roman" w:cs="Times New Roman"/>
          <w:sz w:val="24"/>
          <w:szCs w:val="24"/>
        </w:rPr>
        <w:t xml:space="preserve"> свыше 20 лет</w:t>
      </w:r>
      <w:r w:rsidR="000C7D77">
        <w:rPr>
          <w:rFonts w:ascii="Times New Roman" w:hAnsi="Times New Roman" w:cs="Times New Roman"/>
          <w:sz w:val="24"/>
          <w:szCs w:val="24"/>
        </w:rPr>
        <w:t xml:space="preserve">, что является признаком профессионализма. </w:t>
      </w:r>
    </w:p>
    <w:p w:rsidR="004A1B9B" w:rsidRDefault="000C7D77" w:rsidP="00DB2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</w:t>
      </w:r>
      <w:r w:rsidR="0085673C">
        <w:rPr>
          <w:rFonts w:ascii="Times New Roman" w:hAnsi="Times New Roman" w:cs="Times New Roman"/>
          <w:sz w:val="24"/>
          <w:szCs w:val="24"/>
        </w:rPr>
        <w:t xml:space="preserve">лицея </w:t>
      </w:r>
      <w:r>
        <w:rPr>
          <w:rFonts w:ascii="Times New Roman" w:hAnsi="Times New Roman" w:cs="Times New Roman"/>
          <w:sz w:val="24"/>
          <w:szCs w:val="24"/>
        </w:rPr>
        <w:t xml:space="preserve">уделяет особое внимание вопросу пополнения коллектива молодыми кадрами: в 2014-2015 учебном году в коллектив пришли работать </w:t>
      </w:r>
      <w:r w:rsidR="0085673C">
        <w:rPr>
          <w:rFonts w:ascii="Times New Roman" w:hAnsi="Times New Roman" w:cs="Times New Roman"/>
          <w:sz w:val="24"/>
          <w:szCs w:val="24"/>
        </w:rPr>
        <w:t xml:space="preserve">6 молодых </w:t>
      </w:r>
      <w:r w:rsidR="00C6752C">
        <w:rPr>
          <w:rFonts w:ascii="Times New Roman" w:hAnsi="Times New Roman" w:cs="Times New Roman"/>
          <w:sz w:val="24"/>
          <w:szCs w:val="24"/>
        </w:rPr>
        <w:t>педагогов</w:t>
      </w:r>
      <w:r w:rsidR="008567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FE6" w:rsidRPr="00DB214F" w:rsidRDefault="008B2FE6" w:rsidP="00DB214F">
      <w:pPr>
        <w:pStyle w:val="31"/>
        <w:ind w:firstLine="709"/>
        <w:jc w:val="both"/>
        <w:rPr>
          <w:sz w:val="24"/>
          <w:szCs w:val="24"/>
        </w:rPr>
      </w:pPr>
      <w:r w:rsidRPr="00DB214F">
        <w:rPr>
          <w:sz w:val="24"/>
          <w:szCs w:val="24"/>
        </w:rPr>
        <w:t>В 2014-2015 уч</w:t>
      </w:r>
      <w:r w:rsidR="005D4D2A" w:rsidRPr="00DB214F">
        <w:rPr>
          <w:sz w:val="24"/>
          <w:szCs w:val="24"/>
        </w:rPr>
        <w:t>ебном году в состав экспертных групп</w:t>
      </w:r>
      <w:r w:rsidRPr="00DB214F">
        <w:rPr>
          <w:sz w:val="24"/>
          <w:szCs w:val="24"/>
        </w:rPr>
        <w:t xml:space="preserve"> </w:t>
      </w:r>
      <w:r w:rsidR="005D4D2A" w:rsidRPr="00DB214F">
        <w:rPr>
          <w:bCs/>
          <w:sz w:val="24"/>
          <w:szCs w:val="24"/>
        </w:rPr>
        <w:t xml:space="preserve">при Аттестационной </w:t>
      </w:r>
      <w:r w:rsidR="00DB214F" w:rsidRPr="00DB214F">
        <w:rPr>
          <w:bCs/>
          <w:sz w:val="24"/>
          <w:szCs w:val="24"/>
        </w:rPr>
        <w:t>к</w:t>
      </w:r>
      <w:r w:rsidR="005D4D2A" w:rsidRPr="00DB214F">
        <w:rPr>
          <w:bCs/>
          <w:sz w:val="24"/>
          <w:szCs w:val="24"/>
        </w:rPr>
        <w:t>омиссии</w:t>
      </w:r>
      <w:r w:rsidR="00DB214F" w:rsidRPr="00DB214F">
        <w:rPr>
          <w:bCs/>
          <w:sz w:val="24"/>
          <w:szCs w:val="24"/>
        </w:rPr>
        <w:t xml:space="preserve"> </w:t>
      </w:r>
      <w:r w:rsidR="005D4D2A" w:rsidRPr="00DB214F">
        <w:rPr>
          <w:sz w:val="24"/>
          <w:szCs w:val="24"/>
        </w:rPr>
        <w:t>по проведению аттестации педагогических работников организаций</w:t>
      </w:r>
      <w:r w:rsidR="00DB214F" w:rsidRPr="00DB214F">
        <w:rPr>
          <w:sz w:val="24"/>
          <w:szCs w:val="24"/>
        </w:rPr>
        <w:t xml:space="preserve"> </w:t>
      </w:r>
      <w:r w:rsidR="005D4D2A" w:rsidRPr="00DB214F">
        <w:rPr>
          <w:bCs/>
          <w:sz w:val="24"/>
          <w:szCs w:val="24"/>
        </w:rPr>
        <w:t>осуществляющих образовательную деятельность, в целях установления квалификационной категории</w:t>
      </w:r>
      <w:r w:rsidR="00DB214F" w:rsidRPr="00DB214F">
        <w:rPr>
          <w:bCs/>
          <w:szCs w:val="28"/>
        </w:rPr>
        <w:t xml:space="preserve"> </w:t>
      </w:r>
      <w:r w:rsidRPr="00DB214F">
        <w:rPr>
          <w:sz w:val="24"/>
          <w:szCs w:val="24"/>
        </w:rPr>
        <w:t>были включены и эксперты лицея:</w:t>
      </w:r>
    </w:p>
    <w:p w:rsidR="00E9742A" w:rsidRDefault="008B2FE6" w:rsidP="00B159C8">
      <w:pPr>
        <w:pStyle w:val="a9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Закрой Н. Е., учитель биологии,</w:t>
      </w:r>
    </w:p>
    <w:p w:rsidR="008B2FE6" w:rsidRDefault="008B2FE6" w:rsidP="00B159C8">
      <w:pPr>
        <w:pStyle w:val="a9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Резяпова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В., учитель немецкого языка.</w:t>
      </w:r>
    </w:p>
    <w:p w:rsidR="0035107D" w:rsidRPr="008B2FE6" w:rsidRDefault="00480B2F" w:rsidP="0035107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103E2B">
        <w:rPr>
          <w:rFonts w:ascii="Times New Roman" w:hAnsi="Times New Roman" w:cs="Times New Roman"/>
          <w:sz w:val="24"/>
          <w:szCs w:val="24"/>
        </w:rPr>
        <w:t xml:space="preserve">жюри регионального этапа Всероссийского конкурса «Учитель года – 2015» </w:t>
      </w:r>
      <w:r w:rsidR="00F842AB">
        <w:rPr>
          <w:rFonts w:ascii="Times New Roman" w:hAnsi="Times New Roman" w:cs="Times New Roman"/>
          <w:sz w:val="24"/>
          <w:szCs w:val="24"/>
        </w:rPr>
        <w:t>в прошедшем учебном году входила В</w:t>
      </w:r>
      <w:r w:rsidR="00343285">
        <w:rPr>
          <w:rFonts w:ascii="Times New Roman" w:hAnsi="Times New Roman" w:cs="Times New Roman"/>
          <w:sz w:val="24"/>
          <w:szCs w:val="24"/>
        </w:rPr>
        <w:t>олкова Г. А., учитель географии, в состав жюри регионального фестиваля «Созвездие молодых талантов</w:t>
      </w:r>
      <w:r w:rsidR="00633D0F">
        <w:rPr>
          <w:rFonts w:ascii="Times New Roman" w:hAnsi="Times New Roman" w:cs="Times New Roman"/>
          <w:sz w:val="24"/>
          <w:szCs w:val="24"/>
        </w:rPr>
        <w:t>»</w:t>
      </w:r>
      <w:r w:rsidR="00343285">
        <w:rPr>
          <w:rFonts w:ascii="Times New Roman" w:hAnsi="Times New Roman" w:cs="Times New Roman"/>
          <w:sz w:val="24"/>
          <w:szCs w:val="24"/>
        </w:rPr>
        <w:t xml:space="preserve"> </w:t>
      </w:r>
      <w:r w:rsidR="00633D0F">
        <w:rPr>
          <w:rFonts w:ascii="Times New Roman" w:hAnsi="Times New Roman" w:cs="Times New Roman"/>
          <w:sz w:val="24"/>
          <w:szCs w:val="24"/>
        </w:rPr>
        <w:t>–</w:t>
      </w:r>
      <w:r w:rsidR="00343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285">
        <w:rPr>
          <w:rFonts w:ascii="Times New Roman" w:hAnsi="Times New Roman" w:cs="Times New Roman"/>
          <w:sz w:val="24"/>
          <w:szCs w:val="24"/>
        </w:rPr>
        <w:t>Солодилова</w:t>
      </w:r>
      <w:proofErr w:type="spellEnd"/>
      <w:r w:rsidR="00343285">
        <w:rPr>
          <w:rFonts w:ascii="Times New Roman" w:hAnsi="Times New Roman" w:cs="Times New Roman"/>
          <w:sz w:val="24"/>
          <w:szCs w:val="24"/>
        </w:rPr>
        <w:t xml:space="preserve"> О. Ю., учитель экологии.</w:t>
      </w:r>
    </w:p>
    <w:p w:rsidR="00CB474D" w:rsidRDefault="00A74930" w:rsidP="00CB4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2014-2015</w:t>
      </w:r>
      <w:r w:rsidR="00CB474D" w:rsidRPr="00CB474D">
        <w:rPr>
          <w:rFonts w:ascii="Times New Roman" w:hAnsi="Times New Roman" w:cs="Times New Roman"/>
          <w:sz w:val="24"/>
          <w:szCs w:val="24"/>
        </w:rPr>
        <w:t xml:space="preserve"> учебном году педагогический коллектив лицея </w:t>
      </w:r>
      <w:r w:rsidR="00FB4561">
        <w:rPr>
          <w:rFonts w:ascii="Times New Roman" w:hAnsi="Times New Roman" w:cs="Times New Roman"/>
          <w:sz w:val="24"/>
          <w:szCs w:val="24"/>
        </w:rPr>
        <w:t>продолжил</w:t>
      </w:r>
      <w:r>
        <w:rPr>
          <w:rFonts w:ascii="Times New Roman" w:hAnsi="Times New Roman" w:cs="Times New Roman"/>
          <w:sz w:val="24"/>
          <w:szCs w:val="24"/>
        </w:rPr>
        <w:t xml:space="preserve"> работать над методической темой</w:t>
      </w:r>
      <w:r w:rsidR="00CB474D" w:rsidRPr="00CB474D">
        <w:rPr>
          <w:rFonts w:ascii="Times New Roman" w:hAnsi="Times New Roman" w:cs="Times New Roman"/>
          <w:sz w:val="24"/>
          <w:szCs w:val="24"/>
        </w:rPr>
        <w:t xml:space="preserve"> «Создание образовательного пространства, ориентированного на самореализацию всех участников образовательного процесса».</w:t>
      </w:r>
    </w:p>
    <w:p w:rsidR="007859D9" w:rsidRPr="00CB474D" w:rsidRDefault="007859D9" w:rsidP="00CB4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поставленной темы предусматривает повышение образовательного и профессионального уровня педагогических кадров, совершенствование системы социальной поддержки работников через моральное и материальное стимулирование их труда, своевременное прогнозирование кадровой ситуации.</w:t>
      </w:r>
    </w:p>
    <w:p w:rsidR="00361945" w:rsidRDefault="00361945" w:rsidP="00361945">
      <w:pPr>
        <w:pStyle w:val="af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0D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лицее</w:t>
      </w:r>
      <w:r w:rsidRPr="006530D0">
        <w:rPr>
          <w:rFonts w:ascii="Times New Roman" w:eastAsia="Calibri" w:hAnsi="Times New Roman" w:cs="Times New Roman"/>
          <w:sz w:val="24"/>
          <w:szCs w:val="24"/>
        </w:rPr>
        <w:t xml:space="preserve"> используются эффективные методы управления, направленные на формирование корпоративной культуры и корпоративного мышления. Одной из за</w:t>
      </w:r>
      <w:r>
        <w:rPr>
          <w:rFonts w:ascii="Times New Roman" w:eastAsia="Calibri" w:hAnsi="Times New Roman" w:cs="Times New Roman"/>
          <w:sz w:val="24"/>
          <w:szCs w:val="24"/>
        </w:rPr>
        <w:t>дач управления профессиональными</w:t>
      </w:r>
      <w:r w:rsidRPr="006530D0">
        <w:rPr>
          <w:rFonts w:ascii="Times New Roman" w:eastAsia="Calibri" w:hAnsi="Times New Roman" w:cs="Times New Roman"/>
          <w:sz w:val="24"/>
          <w:szCs w:val="24"/>
        </w:rPr>
        <w:t xml:space="preserve"> объединениями педагогов является ориентация на профессиональный рост и личностное развитие педагога на протяжении всей педагогической  карьеры.</w:t>
      </w:r>
    </w:p>
    <w:p w:rsidR="00FB4561" w:rsidRDefault="00B820CB" w:rsidP="00CB47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0C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98" style="position:absolute;left:0;text-align:left;margin-left:14.25pt;margin-top:13pt;width:459pt;height:1in;z-index:251680768" fillcolor="#f2dbdb [661]" strokecolor="#c00000">
            <v:fill color2="#e5b8b7 [1301]" rotate="t" focusposition=".5,.5" focussize="" focus="100%" type="gradientRadial"/>
            <v:textbox>
              <w:txbxContent>
                <w:p w:rsidR="00203D49" w:rsidRPr="00FF3C65" w:rsidRDefault="00203D49" w:rsidP="00407F9A">
                  <w:pPr>
                    <w:pStyle w:val="af5"/>
                    <w:spacing w:line="240" w:lineRule="auto"/>
                    <w:ind w:firstLine="0"/>
                    <w:jc w:val="center"/>
                    <w:rPr>
                      <w:rFonts w:ascii="Garamond" w:hAnsi="Garamond" w:cs="Times New Roman"/>
                      <w:b/>
                      <w:szCs w:val="28"/>
                    </w:rPr>
                  </w:pPr>
                  <w:r w:rsidRPr="00FF3C65">
                    <w:rPr>
                      <w:rFonts w:ascii="Garamond" w:hAnsi="Garamond" w:cs="Times New Roman"/>
                      <w:b/>
                      <w:szCs w:val="28"/>
                      <w:lang w:val="en-US"/>
                    </w:rPr>
                    <w:t>VII</w:t>
                  </w:r>
                  <w:r w:rsidRPr="00FF3C65">
                    <w:rPr>
                      <w:rFonts w:ascii="Garamond" w:hAnsi="Garamond" w:cs="Times New Roman"/>
                      <w:b/>
                      <w:szCs w:val="28"/>
                    </w:rPr>
                    <w:t>. Финансовое обеспечение функционирования и развития общеобразовательного учреждения.</w:t>
                  </w:r>
                </w:p>
                <w:p w:rsidR="00203D49" w:rsidRDefault="00203D49" w:rsidP="00407F9A"/>
              </w:txbxContent>
            </v:textbox>
          </v:shape>
        </w:pict>
      </w:r>
    </w:p>
    <w:p w:rsidR="001158B3" w:rsidRPr="001158B3" w:rsidRDefault="001158B3" w:rsidP="001158B3">
      <w:pPr>
        <w:rPr>
          <w:rFonts w:ascii="Times New Roman" w:hAnsi="Times New Roman" w:cs="Times New Roman"/>
          <w:sz w:val="24"/>
          <w:szCs w:val="24"/>
        </w:rPr>
      </w:pPr>
    </w:p>
    <w:p w:rsidR="001158B3" w:rsidRDefault="001158B3" w:rsidP="001158B3">
      <w:pPr>
        <w:rPr>
          <w:rFonts w:ascii="Times New Roman" w:hAnsi="Times New Roman" w:cs="Times New Roman"/>
          <w:sz w:val="24"/>
          <w:szCs w:val="24"/>
        </w:rPr>
      </w:pPr>
    </w:p>
    <w:p w:rsidR="001158B3" w:rsidRDefault="001158B3" w:rsidP="001158B3">
      <w:pPr>
        <w:rPr>
          <w:rFonts w:ascii="Times New Roman" w:hAnsi="Times New Roman" w:cs="Times New Roman"/>
          <w:sz w:val="24"/>
          <w:szCs w:val="24"/>
        </w:rPr>
      </w:pPr>
    </w:p>
    <w:p w:rsidR="00DE34E6" w:rsidRDefault="00DE34E6" w:rsidP="001158B3">
      <w:pPr>
        <w:tabs>
          <w:tab w:val="left" w:pos="341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касающаяся финансовой деятельности лицея, представлена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 года. </w:t>
      </w:r>
    </w:p>
    <w:p w:rsidR="00DE34E6" w:rsidRDefault="00DE34E6" w:rsidP="001158B3">
      <w:pPr>
        <w:tabs>
          <w:tab w:val="left" w:pos="341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Бюджетное финансирование лицея осуществляется пропорционально количеству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основные расходы составляют средства фонда заработной платы. С 2008 года оплата труда педагогических работников происходит по НСОТ с делением на базовую и стимулирующую части.</w:t>
      </w:r>
    </w:p>
    <w:p w:rsidR="00DE34E6" w:rsidRDefault="00DE34E6" w:rsidP="001158B3">
      <w:pPr>
        <w:tabs>
          <w:tab w:val="left" w:pos="341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потребителями образовательных услуг, в том числе и платных, являются родители и лицеисты. </w:t>
      </w:r>
    </w:p>
    <w:p w:rsidR="001158B3" w:rsidRDefault="00E077C8" w:rsidP="001158B3">
      <w:pPr>
        <w:tabs>
          <w:tab w:val="left" w:pos="341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бюджет учреждения за 2014</w:t>
      </w:r>
      <w:r w:rsidR="001158B3">
        <w:rPr>
          <w:rFonts w:ascii="Times New Roman" w:hAnsi="Times New Roman" w:cs="Times New Roman"/>
          <w:sz w:val="24"/>
          <w:szCs w:val="24"/>
        </w:rPr>
        <w:t xml:space="preserve"> </w:t>
      </w:r>
      <w:r w:rsidR="001158B3" w:rsidRPr="003968D3">
        <w:rPr>
          <w:rFonts w:ascii="Times New Roman" w:hAnsi="Times New Roman" w:cs="Times New Roman"/>
          <w:sz w:val="24"/>
          <w:szCs w:val="24"/>
        </w:rPr>
        <w:t xml:space="preserve">год составил </w:t>
      </w:r>
      <w:r w:rsidR="00ED07B3" w:rsidRPr="00ED07B3">
        <w:rPr>
          <w:rFonts w:ascii="Times New Roman" w:hAnsi="Times New Roman" w:cs="Times New Roman"/>
          <w:sz w:val="24"/>
          <w:szCs w:val="24"/>
        </w:rPr>
        <w:t>24030,</w:t>
      </w:r>
      <w:r w:rsidR="00ED07B3">
        <w:rPr>
          <w:rFonts w:ascii="Times New Roman" w:hAnsi="Times New Roman" w:cs="Times New Roman"/>
          <w:sz w:val="24"/>
          <w:szCs w:val="24"/>
        </w:rPr>
        <w:t>8</w:t>
      </w:r>
      <w:r w:rsidR="001158B3" w:rsidRPr="003968D3">
        <w:rPr>
          <w:rFonts w:ascii="Times New Roman" w:hAnsi="Times New Roman" w:cs="Times New Roman"/>
          <w:sz w:val="24"/>
          <w:szCs w:val="24"/>
        </w:rPr>
        <w:t xml:space="preserve"> тысяч рублей, в том числе бюджетного финансирования </w:t>
      </w:r>
      <w:r w:rsidR="00ED07B3" w:rsidRPr="00ED07B3">
        <w:rPr>
          <w:rFonts w:ascii="Times New Roman" w:hAnsi="Times New Roman" w:cs="Times New Roman"/>
          <w:sz w:val="24"/>
          <w:szCs w:val="24"/>
        </w:rPr>
        <w:t>21485,2</w:t>
      </w:r>
      <w:r w:rsidR="001158B3" w:rsidRPr="003968D3">
        <w:rPr>
          <w:rFonts w:ascii="Times New Roman" w:hAnsi="Times New Roman" w:cs="Times New Roman"/>
          <w:sz w:val="24"/>
          <w:szCs w:val="24"/>
        </w:rPr>
        <w:t xml:space="preserve"> тысяч рублей, из них:</w:t>
      </w:r>
    </w:p>
    <w:p w:rsidR="001158B3" w:rsidRPr="003968D3" w:rsidRDefault="001158B3" w:rsidP="001158B3">
      <w:pPr>
        <w:tabs>
          <w:tab w:val="left" w:pos="341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8"/>
        <w:gridCol w:w="3052"/>
        <w:gridCol w:w="1276"/>
      </w:tblGrid>
      <w:tr w:rsidR="001158B3" w:rsidTr="006425C1">
        <w:tc>
          <w:tcPr>
            <w:tcW w:w="5028" w:type="dxa"/>
          </w:tcPr>
          <w:p w:rsidR="001158B3" w:rsidRDefault="001158B3" w:rsidP="006279F0">
            <w:pPr>
              <w:pStyle w:val="a9"/>
              <w:tabs>
                <w:tab w:val="left" w:pos="341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нее (код 210)</w:t>
            </w:r>
          </w:p>
        </w:tc>
        <w:tc>
          <w:tcPr>
            <w:tcW w:w="3052" w:type="dxa"/>
          </w:tcPr>
          <w:p w:rsidR="001158B3" w:rsidRPr="00ED07B3" w:rsidRDefault="001158B3" w:rsidP="00ED07B3">
            <w:pPr>
              <w:pStyle w:val="a9"/>
              <w:tabs>
                <w:tab w:val="left" w:pos="341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D07B3" w:rsidRPr="00ED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20290</w:t>
            </w:r>
            <w:r w:rsidR="001730BF" w:rsidRPr="00ED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 тысяч рублей</w:t>
            </w:r>
          </w:p>
        </w:tc>
        <w:tc>
          <w:tcPr>
            <w:tcW w:w="1276" w:type="dxa"/>
          </w:tcPr>
          <w:p w:rsidR="001158B3" w:rsidRDefault="001158B3" w:rsidP="006279F0">
            <w:pPr>
              <w:pStyle w:val="a9"/>
              <w:tabs>
                <w:tab w:val="left" w:pos="341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8B3" w:rsidTr="006425C1">
        <w:tc>
          <w:tcPr>
            <w:tcW w:w="5028" w:type="dxa"/>
          </w:tcPr>
          <w:p w:rsidR="001158B3" w:rsidRDefault="001158B3" w:rsidP="006279F0">
            <w:pPr>
              <w:pStyle w:val="a9"/>
              <w:tabs>
                <w:tab w:val="left" w:pos="341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школьников (код 340)</w:t>
            </w:r>
          </w:p>
        </w:tc>
        <w:tc>
          <w:tcPr>
            <w:tcW w:w="3052" w:type="dxa"/>
          </w:tcPr>
          <w:p w:rsidR="001158B3" w:rsidRPr="00ED07B3" w:rsidRDefault="001158B3" w:rsidP="006279F0">
            <w:pPr>
              <w:pStyle w:val="a9"/>
              <w:tabs>
                <w:tab w:val="left" w:pos="341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D07B3" w:rsidRPr="00ED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538,6</w:t>
            </w:r>
            <w:r w:rsidR="001730BF" w:rsidRPr="00ED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</w:t>
            </w:r>
          </w:p>
        </w:tc>
        <w:tc>
          <w:tcPr>
            <w:tcW w:w="1276" w:type="dxa"/>
          </w:tcPr>
          <w:p w:rsidR="001158B3" w:rsidRDefault="001158B3" w:rsidP="006279F0">
            <w:pPr>
              <w:pStyle w:val="a9"/>
              <w:tabs>
                <w:tab w:val="left" w:pos="341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8B3" w:rsidTr="006425C1">
        <w:tc>
          <w:tcPr>
            <w:tcW w:w="5028" w:type="dxa"/>
          </w:tcPr>
          <w:p w:rsidR="001158B3" w:rsidRDefault="001158B3" w:rsidP="006279F0">
            <w:pPr>
              <w:pStyle w:val="a9"/>
              <w:tabs>
                <w:tab w:val="left" w:pos="341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содержанию имущества </w:t>
            </w:r>
          </w:p>
        </w:tc>
        <w:tc>
          <w:tcPr>
            <w:tcW w:w="3052" w:type="dxa"/>
          </w:tcPr>
          <w:p w:rsidR="001158B3" w:rsidRPr="00ED07B3" w:rsidRDefault="001158B3" w:rsidP="006279F0">
            <w:pPr>
              <w:pStyle w:val="a9"/>
              <w:tabs>
                <w:tab w:val="left" w:pos="341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D07B3" w:rsidRPr="00ED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586,3</w:t>
            </w:r>
            <w:r w:rsidR="001730BF" w:rsidRPr="00ED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</w:t>
            </w:r>
          </w:p>
        </w:tc>
        <w:tc>
          <w:tcPr>
            <w:tcW w:w="1276" w:type="dxa"/>
          </w:tcPr>
          <w:p w:rsidR="001158B3" w:rsidRDefault="001158B3" w:rsidP="006279F0">
            <w:pPr>
              <w:pStyle w:val="a9"/>
              <w:tabs>
                <w:tab w:val="left" w:pos="341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8B3" w:rsidTr="006425C1">
        <w:tc>
          <w:tcPr>
            <w:tcW w:w="5028" w:type="dxa"/>
          </w:tcPr>
          <w:p w:rsidR="001158B3" w:rsidRDefault="001158B3" w:rsidP="006279F0">
            <w:pPr>
              <w:pStyle w:val="a9"/>
              <w:tabs>
                <w:tab w:val="left" w:pos="341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 (код 223)</w:t>
            </w:r>
          </w:p>
        </w:tc>
        <w:tc>
          <w:tcPr>
            <w:tcW w:w="3052" w:type="dxa"/>
          </w:tcPr>
          <w:p w:rsidR="001158B3" w:rsidRPr="00ED07B3" w:rsidRDefault="001158B3" w:rsidP="00ED07B3">
            <w:pPr>
              <w:pStyle w:val="a9"/>
              <w:tabs>
                <w:tab w:val="left" w:pos="341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D07B3" w:rsidRPr="00ED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1147,8</w:t>
            </w:r>
            <w:r w:rsidR="001730BF" w:rsidRPr="00ED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</w:t>
            </w:r>
          </w:p>
        </w:tc>
        <w:tc>
          <w:tcPr>
            <w:tcW w:w="1276" w:type="dxa"/>
          </w:tcPr>
          <w:p w:rsidR="001158B3" w:rsidRDefault="001158B3" w:rsidP="006279F0">
            <w:pPr>
              <w:pStyle w:val="a9"/>
              <w:tabs>
                <w:tab w:val="left" w:pos="341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8B3" w:rsidTr="006425C1">
        <w:tc>
          <w:tcPr>
            <w:tcW w:w="5028" w:type="dxa"/>
          </w:tcPr>
          <w:p w:rsidR="001158B3" w:rsidRDefault="001158B3" w:rsidP="006279F0">
            <w:pPr>
              <w:pStyle w:val="a9"/>
              <w:tabs>
                <w:tab w:val="left" w:pos="341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 (код 221)</w:t>
            </w:r>
          </w:p>
        </w:tc>
        <w:tc>
          <w:tcPr>
            <w:tcW w:w="3052" w:type="dxa"/>
          </w:tcPr>
          <w:p w:rsidR="001158B3" w:rsidRPr="00ED07B3" w:rsidRDefault="001158B3" w:rsidP="006279F0">
            <w:pPr>
              <w:pStyle w:val="a9"/>
              <w:tabs>
                <w:tab w:val="left" w:pos="341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D07B3" w:rsidRPr="00ED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49,77</w:t>
            </w:r>
            <w:r w:rsidR="001730BF" w:rsidRPr="00ED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</w:t>
            </w:r>
          </w:p>
        </w:tc>
        <w:tc>
          <w:tcPr>
            <w:tcW w:w="1276" w:type="dxa"/>
          </w:tcPr>
          <w:p w:rsidR="001158B3" w:rsidRDefault="001158B3" w:rsidP="006279F0">
            <w:pPr>
              <w:pStyle w:val="a9"/>
              <w:tabs>
                <w:tab w:val="left" w:pos="341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8B3" w:rsidTr="006425C1">
        <w:tc>
          <w:tcPr>
            <w:tcW w:w="5028" w:type="dxa"/>
          </w:tcPr>
          <w:p w:rsidR="001158B3" w:rsidRDefault="001158B3" w:rsidP="006279F0">
            <w:pPr>
              <w:pStyle w:val="a9"/>
              <w:tabs>
                <w:tab w:val="left" w:pos="341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Транспортные услуги (код 222)</w:t>
            </w:r>
          </w:p>
        </w:tc>
        <w:tc>
          <w:tcPr>
            <w:tcW w:w="3052" w:type="dxa"/>
          </w:tcPr>
          <w:p w:rsidR="001158B3" w:rsidRPr="00ED07B3" w:rsidRDefault="001158B3" w:rsidP="006279F0">
            <w:pPr>
              <w:pStyle w:val="a9"/>
              <w:tabs>
                <w:tab w:val="left" w:pos="341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D07B3" w:rsidRPr="00ED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6,8</w:t>
            </w:r>
            <w:r w:rsidR="001730BF" w:rsidRPr="00ED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</w:t>
            </w:r>
          </w:p>
        </w:tc>
        <w:tc>
          <w:tcPr>
            <w:tcW w:w="1276" w:type="dxa"/>
          </w:tcPr>
          <w:p w:rsidR="001158B3" w:rsidRDefault="001158B3" w:rsidP="006279F0">
            <w:pPr>
              <w:pStyle w:val="a9"/>
              <w:tabs>
                <w:tab w:val="left" w:pos="341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8B3" w:rsidTr="006425C1">
        <w:tc>
          <w:tcPr>
            <w:tcW w:w="5028" w:type="dxa"/>
          </w:tcPr>
          <w:p w:rsidR="001158B3" w:rsidRDefault="001158B3" w:rsidP="006279F0">
            <w:pPr>
              <w:pStyle w:val="a9"/>
              <w:tabs>
                <w:tab w:val="left" w:pos="341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летней оздоровительной кампании</w:t>
            </w:r>
          </w:p>
        </w:tc>
        <w:tc>
          <w:tcPr>
            <w:tcW w:w="3052" w:type="dxa"/>
          </w:tcPr>
          <w:p w:rsidR="001158B3" w:rsidRPr="00ED07B3" w:rsidRDefault="001158B3" w:rsidP="00ED07B3">
            <w:pPr>
              <w:pStyle w:val="a9"/>
              <w:tabs>
                <w:tab w:val="left" w:pos="341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D07B3" w:rsidRPr="00ED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137,1 </w:t>
            </w:r>
            <w:r w:rsidR="001730BF" w:rsidRPr="00ED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276" w:type="dxa"/>
          </w:tcPr>
          <w:p w:rsidR="001158B3" w:rsidRDefault="001158B3" w:rsidP="006279F0">
            <w:pPr>
              <w:pStyle w:val="a9"/>
              <w:tabs>
                <w:tab w:val="left" w:pos="341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8B3" w:rsidTr="006425C1">
        <w:tc>
          <w:tcPr>
            <w:tcW w:w="5028" w:type="dxa"/>
          </w:tcPr>
          <w:p w:rsidR="001158B3" w:rsidRDefault="001158B3" w:rsidP="006279F0">
            <w:pPr>
              <w:pStyle w:val="a9"/>
              <w:tabs>
                <w:tab w:val="left" w:pos="341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внебюджетной деятельности</w:t>
            </w:r>
          </w:p>
        </w:tc>
        <w:tc>
          <w:tcPr>
            <w:tcW w:w="3052" w:type="dxa"/>
          </w:tcPr>
          <w:p w:rsidR="001158B3" w:rsidRPr="00ED07B3" w:rsidRDefault="001158B3" w:rsidP="006279F0">
            <w:pPr>
              <w:pStyle w:val="a9"/>
              <w:tabs>
                <w:tab w:val="left" w:pos="341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D07B3" w:rsidRPr="00ED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671,4</w:t>
            </w:r>
            <w:r w:rsidR="001730BF" w:rsidRPr="00ED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</w:t>
            </w:r>
            <w:r w:rsidR="00ED07B3" w:rsidRPr="00ED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730BF" w:rsidRPr="00ED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276" w:type="dxa"/>
          </w:tcPr>
          <w:p w:rsidR="001158B3" w:rsidRDefault="001158B3" w:rsidP="006279F0">
            <w:pPr>
              <w:pStyle w:val="a9"/>
              <w:tabs>
                <w:tab w:val="left" w:pos="341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8B3" w:rsidTr="006425C1">
        <w:tc>
          <w:tcPr>
            <w:tcW w:w="5028" w:type="dxa"/>
          </w:tcPr>
          <w:p w:rsidR="001158B3" w:rsidRDefault="001158B3" w:rsidP="006279F0">
            <w:pPr>
              <w:pStyle w:val="a9"/>
              <w:tabs>
                <w:tab w:val="left" w:pos="341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 (код 226)</w:t>
            </w:r>
          </w:p>
        </w:tc>
        <w:tc>
          <w:tcPr>
            <w:tcW w:w="3052" w:type="dxa"/>
          </w:tcPr>
          <w:p w:rsidR="001158B3" w:rsidRPr="00ED07B3" w:rsidRDefault="001158B3" w:rsidP="006279F0">
            <w:pPr>
              <w:pStyle w:val="a9"/>
              <w:tabs>
                <w:tab w:val="left" w:pos="341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D07B3" w:rsidRPr="00ED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272 т</w:t>
            </w:r>
            <w:r w:rsidR="001730BF" w:rsidRPr="00ED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ысяч</w:t>
            </w:r>
            <w:r w:rsidR="00ED07B3" w:rsidRPr="00ED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730BF" w:rsidRPr="00ED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276" w:type="dxa"/>
          </w:tcPr>
          <w:p w:rsidR="001158B3" w:rsidRDefault="001158B3" w:rsidP="006279F0">
            <w:pPr>
              <w:pStyle w:val="a9"/>
              <w:tabs>
                <w:tab w:val="left" w:pos="341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8B3" w:rsidTr="006425C1">
        <w:tc>
          <w:tcPr>
            <w:tcW w:w="5028" w:type="dxa"/>
          </w:tcPr>
          <w:p w:rsidR="001158B3" w:rsidRDefault="001158B3" w:rsidP="006279F0">
            <w:pPr>
              <w:pStyle w:val="a9"/>
              <w:tabs>
                <w:tab w:val="left" w:pos="341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(код 290)</w:t>
            </w:r>
          </w:p>
        </w:tc>
        <w:tc>
          <w:tcPr>
            <w:tcW w:w="3052" w:type="dxa"/>
          </w:tcPr>
          <w:p w:rsidR="001158B3" w:rsidRPr="00ED07B3" w:rsidRDefault="001158B3" w:rsidP="006279F0">
            <w:pPr>
              <w:pStyle w:val="a9"/>
              <w:tabs>
                <w:tab w:val="left" w:pos="341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730BF" w:rsidRPr="00ED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07B3" w:rsidRPr="00ED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74,87 тысячи рублей</w:t>
            </w:r>
          </w:p>
        </w:tc>
        <w:tc>
          <w:tcPr>
            <w:tcW w:w="1276" w:type="dxa"/>
          </w:tcPr>
          <w:p w:rsidR="001158B3" w:rsidRDefault="001158B3" w:rsidP="006279F0">
            <w:pPr>
              <w:pStyle w:val="a9"/>
              <w:tabs>
                <w:tab w:val="left" w:pos="341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8B3" w:rsidTr="006425C1">
        <w:tc>
          <w:tcPr>
            <w:tcW w:w="5028" w:type="dxa"/>
          </w:tcPr>
          <w:p w:rsidR="001158B3" w:rsidRDefault="001158B3" w:rsidP="006279F0">
            <w:pPr>
              <w:pStyle w:val="a9"/>
              <w:tabs>
                <w:tab w:val="left" w:pos="341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 (код 310)</w:t>
            </w:r>
          </w:p>
        </w:tc>
        <w:tc>
          <w:tcPr>
            <w:tcW w:w="3052" w:type="dxa"/>
          </w:tcPr>
          <w:p w:rsidR="001158B3" w:rsidRPr="00ED07B3" w:rsidRDefault="001158B3" w:rsidP="006279F0">
            <w:pPr>
              <w:pStyle w:val="a9"/>
              <w:tabs>
                <w:tab w:val="left" w:pos="341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D07B3" w:rsidRPr="00ED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413,98</w:t>
            </w:r>
            <w:r w:rsidR="001730BF" w:rsidRPr="00ED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</w:t>
            </w:r>
          </w:p>
        </w:tc>
        <w:tc>
          <w:tcPr>
            <w:tcW w:w="1276" w:type="dxa"/>
          </w:tcPr>
          <w:p w:rsidR="001158B3" w:rsidRDefault="001158B3" w:rsidP="006279F0">
            <w:pPr>
              <w:pStyle w:val="a9"/>
              <w:tabs>
                <w:tab w:val="left" w:pos="341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8B3" w:rsidTr="006425C1">
        <w:tc>
          <w:tcPr>
            <w:tcW w:w="5028" w:type="dxa"/>
          </w:tcPr>
          <w:p w:rsidR="001158B3" w:rsidRDefault="001158B3" w:rsidP="006279F0">
            <w:pPr>
              <w:pStyle w:val="a9"/>
              <w:tabs>
                <w:tab w:val="left" w:pos="341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 (код 340)</w:t>
            </w:r>
          </w:p>
        </w:tc>
        <w:tc>
          <w:tcPr>
            <w:tcW w:w="3052" w:type="dxa"/>
          </w:tcPr>
          <w:p w:rsidR="001158B3" w:rsidRPr="00ED07B3" w:rsidRDefault="001158B3" w:rsidP="006279F0">
            <w:pPr>
              <w:pStyle w:val="a9"/>
              <w:tabs>
                <w:tab w:val="left" w:pos="341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D07B3" w:rsidRPr="00ED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614,2</w:t>
            </w:r>
            <w:r w:rsidR="001730BF" w:rsidRPr="00ED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</w:t>
            </w:r>
          </w:p>
        </w:tc>
        <w:tc>
          <w:tcPr>
            <w:tcW w:w="1276" w:type="dxa"/>
          </w:tcPr>
          <w:p w:rsidR="001158B3" w:rsidRDefault="001158B3" w:rsidP="006279F0">
            <w:pPr>
              <w:pStyle w:val="a9"/>
              <w:tabs>
                <w:tab w:val="left" w:pos="341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77C8" w:rsidRPr="003F04FC" w:rsidRDefault="00246576" w:rsidP="003F0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01.01.2014 г по 31.12.2014</w:t>
      </w:r>
      <w:r w:rsidR="00E077C8" w:rsidRPr="003F04FC">
        <w:rPr>
          <w:rFonts w:ascii="Times New Roman" w:hAnsi="Times New Roman" w:cs="Times New Roman"/>
          <w:sz w:val="24"/>
          <w:szCs w:val="24"/>
        </w:rPr>
        <w:t xml:space="preserve"> года поступили внебюджетные средства </w:t>
      </w:r>
      <w:r w:rsidR="003F04FC" w:rsidRPr="003F04FC">
        <w:rPr>
          <w:rFonts w:ascii="Times New Roman" w:hAnsi="Times New Roman" w:cs="Times New Roman"/>
          <w:sz w:val="24"/>
          <w:szCs w:val="24"/>
        </w:rPr>
        <w:t>о</w:t>
      </w:r>
      <w:r w:rsidR="00E077C8" w:rsidRPr="003F04FC">
        <w:rPr>
          <w:rFonts w:ascii="Times New Roman" w:hAnsi="Times New Roman" w:cs="Times New Roman"/>
          <w:sz w:val="24"/>
          <w:szCs w:val="24"/>
        </w:rPr>
        <w:t xml:space="preserve">т оказания платных услуг и благотворительной помощи </w:t>
      </w:r>
      <w:r w:rsidR="003F04FC">
        <w:rPr>
          <w:rFonts w:ascii="Times New Roman" w:hAnsi="Times New Roman" w:cs="Times New Roman"/>
          <w:sz w:val="24"/>
          <w:szCs w:val="24"/>
        </w:rPr>
        <w:t xml:space="preserve">родителей – </w:t>
      </w:r>
      <w:r w:rsidRPr="00246576">
        <w:rPr>
          <w:rFonts w:ascii="Times New Roman" w:hAnsi="Times New Roman" w:cs="Times New Roman"/>
          <w:sz w:val="24"/>
          <w:szCs w:val="24"/>
        </w:rPr>
        <w:t xml:space="preserve">561,1 и 110,3 </w:t>
      </w:r>
      <w:r>
        <w:rPr>
          <w:rFonts w:ascii="Times New Roman" w:hAnsi="Times New Roman" w:cs="Times New Roman"/>
          <w:sz w:val="24"/>
          <w:szCs w:val="24"/>
        </w:rPr>
        <w:t xml:space="preserve">тысяч </w:t>
      </w:r>
      <w:r w:rsidRPr="00246576">
        <w:rPr>
          <w:rFonts w:ascii="Times New Roman" w:hAnsi="Times New Roman" w:cs="Times New Roman"/>
          <w:sz w:val="24"/>
          <w:szCs w:val="24"/>
        </w:rPr>
        <w:t>рублей  соответственно</w:t>
      </w:r>
      <w:r w:rsidR="00E077C8" w:rsidRPr="00246576">
        <w:rPr>
          <w:rFonts w:ascii="Times New Roman" w:hAnsi="Times New Roman" w:cs="Times New Roman"/>
          <w:sz w:val="24"/>
          <w:szCs w:val="24"/>
        </w:rPr>
        <w:t>.</w:t>
      </w:r>
      <w:r w:rsidR="00E077C8" w:rsidRPr="003F04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77C8" w:rsidRPr="003F04FC" w:rsidRDefault="00E077C8" w:rsidP="003F04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4FC">
        <w:rPr>
          <w:rFonts w:ascii="Times New Roman" w:hAnsi="Times New Roman" w:cs="Times New Roman"/>
          <w:sz w:val="24"/>
          <w:szCs w:val="24"/>
        </w:rPr>
        <w:t>Администрация лицея выражает и</w:t>
      </w:r>
      <w:r w:rsidR="003F04FC" w:rsidRPr="003F04FC">
        <w:rPr>
          <w:rFonts w:ascii="Times New Roman" w:hAnsi="Times New Roman" w:cs="Times New Roman"/>
          <w:sz w:val="24"/>
          <w:szCs w:val="24"/>
        </w:rPr>
        <w:t>скреннюю благодарность всем</w:t>
      </w:r>
      <w:r w:rsidRPr="003F04FC">
        <w:rPr>
          <w:rFonts w:ascii="Times New Roman" w:hAnsi="Times New Roman" w:cs="Times New Roman"/>
          <w:sz w:val="24"/>
          <w:szCs w:val="24"/>
        </w:rPr>
        <w:t xml:space="preserve"> оказавшим помощь в развитии материально-технической базы образовательной организации. </w:t>
      </w:r>
    </w:p>
    <w:p w:rsidR="001158B3" w:rsidRPr="008351DC" w:rsidRDefault="001158B3" w:rsidP="0024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D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8 мая 2010г. №83-ФЗ </w:t>
      </w:r>
      <w:r w:rsidR="00CF312C">
        <w:rPr>
          <w:rFonts w:ascii="Times New Roman" w:hAnsi="Times New Roman" w:cs="Times New Roman"/>
          <w:sz w:val="24"/>
          <w:szCs w:val="24"/>
        </w:rPr>
        <w:t xml:space="preserve">лицей </w:t>
      </w:r>
      <w:r w:rsidRPr="008351DC">
        <w:rPr>
          <w:rFonts w:ascii="Times New Roman" w:hAnsi="Times New Roman" w:cs="Times New Roman"/>
          <w:sz w:val="24"/>
          <w:szCs w:val="24"/>
        </w:rPr>
        <w:t xml:space="preserve">обеспечивает открытость и доступность информации на официальном сайте в сети Интернет </w:t>
      </w:r>
      <w:hyperlink r:id="rId15" w:history="1">
        <w:r w:rsidRPr="008351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351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8351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Pr="008351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351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8351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351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279F0" w:rsidRDefault="00B820CB" w:rsidP="001158B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98" style="position:absolute;left:0;text-align:left;margin-left:-.75pt;margin-top:4.25pt;width:459pt;height:63pt;z-index:251679744" fillcolor="#f2dbdb [661]" strokecolor="#c00000">
            <v:fill color2="#e5b8b7 [1301]" rotate="t" focusposition=".5,.5" focussize="" focus="100%" type="gradientRadial"/>
            <v:textbox>
              <w:txbxContent>
                <w:p w:rsidR="00203D49" w:rsidRPr="000C19E9" w:rsidRDefault="00203D49" w:rsidP="00936104">
                  <w:pPr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CB5609">
                    <w:rPr>
                      <w:rFonts w:ascii="Garamond" w:hAnsi="Garamond"/>
                      <w:b/>
                      <w:sz w:val="28"/>
                      <w:szCs w:val="28"/>
                      <w:lang w:val="en-US"/>
                    </w:rPr>
                    <w:t>VIII</w:t>
                  </w:r>
                  <w:r w:rsidRPr="00CB5609">
                    <w:rPr>
                      <w:rFonts w:ascii="Garamond" w:hAnsi="Garamond"/>
                      <w:b/>
                      <w:sz w:val="28"/>
                      <w:szCs w:val="28"/>
                    </w:rPr>
                    <w:t>. Результаты образовательной деятельности, включающие в себя результаты внешней оценки</w:t>
                  </w:r>
                </w:p>
              </w:txbxContent>
            </v:textbox>
          </v:shape>
        </w:pict>
      </w:r>
    </w:p>
    <w:p w:rsidR="006279F0" w:rsidRDefault="006279F0" w:rsidP="006279F0">
      <w:pPr>
        <w:rPr>
          <w:rFonts w:ascii="Times New Roman" w:hAnsi="Times New Roman" w:cs="Times New Roman"/>
          <w:sz w:val="24"/>
          <w:szCs w:val="24"/>
        </w:rPr>
      </w:pPr>
    </w:p>
    <w:p w:rsidR="006279F0" w:rsidRDefault="006279F0" w:rsidP="006279F0">
      <w:pPr>
        <w:rPr>
          <w:rFonts w:ascii="Times New Roman" w:hAnsi="Times New Roman" w:cs="Times New Roman"/>
          <w:sz w:val="24"/>
          <w:szCs w:val="24"/>
        </w:rPr>
      </w:pPr>
    </w:p>
    <w:p w:rsidR="006279F0" w:rsidRPr="000E7320" w:rsidRDefault="006279F0" w:rsidP="009B6FEC">
      <w:pPr>
        <w:numPr>
          <w:ilvl w:val="0"/>
          <w:numId w:val="31"/>
        </w:numPr>
        <w:autoSpaceDN w:val="0"/>
        <w:spacing w:after="0" w:line="240" w:lineRule="auto"/>
        <w:ind w:left="357" w:right="-140" w:hanging="357"/>
        <w:rPr>
          <w:rFonts w:ascii="Times New Roman" w:hAnsi="Times New Roman" w:cs="Times New Roman"/>
          <w:spacing w:val="-5"/>
          <w:sz w:val="24"/>
          <w:szCs w:val="24"/>
        </w:rPr>
      </w:pPr>
      <w:r w:rsidRPr="000E7320">
        <w:rPr>
          <w:rFonts w:ascii="Times New Roman" w:hAnsi="Times New Roman" w:cs="Times New Roman"/>
          <w:spacing w:val="-5"/>
          <w:sz w:val="24"/>
          <w:szCs w:val="24"/>
        </w:rPr>
        <w:t xml:space="preserve">Количество </w:t>
      </w:r>
      <w:proofErr w:type="gramStart"/>
      <w:r w:rsidRPr="000E7320">
        <w:rPr>
          <w:rFonts w:ascii="Times New Roman" w:hAnsi="Times New Roman" w:cs="Times New Roman"/>
          <w:spacing w:val="-5"/>
          <w:sz w:val="24"/>
          <w:szCs w:val="24"/>
        </w:rPr>
        <w:t>обучающихся</w:t>
      </w:r>
      <w:proofErr w:type="gramEnd"/>
      <w:r w:rsidRPr="000E7320">
        <w:rPr>
          <w:rFonts w:ascii="Times New Roman" w:hAnsi="Times New Roman" w:cs="Times New Roman"/>
          <w:spacing w:val="-5"/>
          <w:sz w:val="24"/>
          <w:szCs w:val="24"/>
        </w:rPr>
        <w:t xml:space="preserve"> на конец учебного года – </w:t>
      </w:r>
      <w:r w:rsidRPr="00234796">
        <w:rPr>
          <w:rFonts w:ascii="Times New Roman" w:hAnsi="Times New Roman" w:cs="Times New Roman"/>
          <w:spacing w:val="-5"/>
          <w:sz w:val="24"/>
          <w:szCs w:val="24"/>
        </w:rPr>
        <w:t>5</w:t>
      </w:r>
      <w:r w:rsidR="00A64321">
        <w:rPr>
          <w:rFonts w:ascii="Times New Roman" w:hAnsi="Times New Roman" w:cs="Times New Roman"/>
          <w:spacing w:val="-5"/>
          <w:sz w:val="24"/>
          <w:szCs w:val="24"/>
        </w:rPr>
        <w:t>84</w:t>
      </w:r>
      <w:r w:rsidRPr="000E7320">
        <w:rPr>
          <w:rFonts w:ascii="Times New Roman" w:hAnsi="Times New Roman" w:cs="Times New Roman"/>
          <w:i/>
          <w:spacing w:val="-5"/>
          <w:sz w:val="24"/>
          <w:szCs w:val="24"/>
        </w:rPr>
        <w:t xml:space="preserve">, </w:t>
      </w:r>
      <w:r w:rsidRPr="000E7320">
        <w:rPr>
          <w:rFonts w:ascii="Times New Roman" w:hAnsi="Times New Roman" w:cs="Times New Roman"/>
          <w:spacing w:val="-5"/>
          <w:sz w:val="24"/>
          <w:szCs w:val="24"/>
        </w:rPr>
        <w:t>п</w:t>
      </w:r>
      <w:r w:rsidR="00A64321">
        <w:rPr>
          <w:rFonts w:ascii="Times New Roman" w:hAnsi="Times New Roman" w:cs="Times New Roman"/>
          <w:spacing w:val="-5"/>
          <w:sz w:val="24"/>
          <w:szCs w:val="24"/>
        </w:rPr>
        <w:t>ереведены в следующий класс – 492</w:t>
      </w:r>
      <w:r w:rsidRPr="000E7320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A64321" w:rsidRPr="00330273" w:rsidRDefault="00A64321" w:rsidP="00A64321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Успеваемость с</w:t>
      </w:r>
      <w:r w:rsidR="0094636D">
        <w:rPr>
          <w:rFonts w:ascii="Times New Roman" w:hAnsi="Times New Roman"/>
          <w:sz w:val="24"/>
          <w:szCs w:val="24"/>
        </w:rPr>
        <w:t>оставила</w:t>
      </w:r>
      <w:r w:rsidRPr="00330273">
        <w:rPr>
          <w:rFonts w:ascii="Times New Roman" w:hAnsi="Times New Roman"/>
          <w:sz w:val="24"/>
          <w:szCs w:val="24"/>
        </w:rPr>
        <w:t xml:space="preserve"> 100%</w:t>
      </w:r>
      <w:r>
        <w:rPr>
          <w:rFonts w:ascii="Times New Roman" w:hAnsi="Times New Roman"/>
          <w:sz w:val="24"/>
          <w:szCs w:val="24"/>
        </w:rPr>
        <w:t xml:space="preserve">, уровень качества </w:t>
      </w:r>
      <w:r w:rsidR="0094636D">
        <w:rPr>
          <w:rFonts w:ascii="Times New Roman" w:hAnsi="Times New Roman"/>
          <w:sz w:val="24"/>
          <w:szCs w:val="24"/>
        </w:rPr>
        <w:t>знаний</w:t>
      </w:r>
      <w:r w:rsidRPr="00330273">
        <w:rPr>
          <w:rFonts w:ascii="Times New Roman" w:hAnsi="Times New Roman"/>
          <w:sz w:val="24"/>
          <w:szCs w:val="24"/>
        </w:rPr>
        <w:t xml:space="preserve"> (успеваемости на «четыре» и «пять») в этом учебном году повысил</w:t>
      </w:r>
      <w:r>
        <w:rPr>
          <w:rFonts w:ascii="Times New Roman" w:hAnsi="Times New Roman"/>
          <w:sz w:val="24"/>
          <w:szCs w:val="24"/>
        </w:rPr>
        <w:t>ся</w:t>
      </w:r>
      <w:r w:rsidRPr="00330273">
        <w:rPr>
          <w:rFonts w:ascii="Times New Roman" w:hAnsi="Times New Roman"/>
          <w:sz w:val="24"/>
          <w:szCs w:val="24"/>
        </w:rPr>
        <w:t xml:space="preserve"> и составил:</w:t>
      </w:r>
    </w:p>
    <w:p w:rsidR="00A64321" w:rsidRDefault="00A64321" w:rsidP="00B159C8">
      <w:pPr>
        <w:pStyle w:val="afc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A64321">
        <w:rPr>
          <w:rFonts w:ascii="Times New Roman" w:hAnsi="Times New Roman"/>
          <w:sz w:val="24"/>
          <w:szCs w:val="24"/>
        </w:rPr>
        <w:t>по лицею в целом – 60,2%;</w:t>
      </w:r>
    </w:p>
    <w:p w:rsidR="00A64321" w:rsidRPr="00A64321" w:rsidRDefault="0094636D" w:rsidP="00B159C8">
      <w:pPr>
        <w:pStyle w:val="afc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I ступени обучения</w:t>
      </w:r>
      <w:r>
        <w:rPr>
          <w:rFonts w:ascii="Times New Roman" w:hAnsi="Times New Roman"/>
          <w:sz w:val="24"/>
          <w:szCs w:val="24"/>
        </w:rPr>
        <w:tab/>
        <w:t xml:space="preserve"> – 66,2</w:t>
      </w:r>
      <w:r w:rsidR="00A64321" w:rsidRPr="00A64321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>;</w:t>
      </w:r>
    </w:p>
    <w:p w:rsidR="00A64321" w:rsidRPr="00330273" w:rsidRDefault="00A64321" w:rsidP="00B159C8">
      <w:pPr>
        <w:pStyle w:val="afc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330273">
        <w:rPr>
          <w:rFonts w:ascii="Times New Roman" w:hAnsi="Times New Roman"/>
          <w:sz w:val="24"/>
          <w:szCs w:val="24"/>
        </w:rPr>
        <w:t>на II ступени обучения</w:t>
      </w:r>
      <w:r>
        <w:rPr>
          <w:rFonts w:ascii="Times New Roman" w:hAnsi="Times New Roman"/>
          <w:sz w:val="24"/>
          <w:szCs w:val="24"/>
        </w:rPr>
        <w:tab/>
      </w:r>
      <w:r w:rsidRPr="00330273">
        <w:rPr>
          <w:rFonts w:ascii="Times New Roman" w:hAnsi="Times New Roman"/>
          <w:sz w:val="24"/>
          <w:szCs w:val="24"/>
        </w:rPr>
        <w:t xml:space="preserve"> –</w:t>
      </w:r>
      <w:r w:rsidR="0094636D">
        <w:rPr>
          <w:rFonts w:ascii="Times New Roman" w:hAnsi="Times New Roman"/>
          <w:sz w:val="24"/>
          <w:szCs w:val="24"/>
        </w:rPr>
        <w:t xml:space="preserve"> 59,2</w:t>
      </w:r>
      <w:r w:rsidRPr="00330273">
        <w:rPr>
          <w:rFonts w:ascii="Times New Roman" w:hAnsi="Times New Roman"/>
          <w:sz w:val="24"/>
          <w:szCs w:val="24"/>
        </w:rPr>
        <w:t>%</w:t>
      </w:r>
      <w:r w:rsidR="0094636D">
        <w:rPr>
          <w:rFonts w:ascii="Times New Roman" w:hAnsi="Times New Roman"/>
          <w:sz w:val="24"/>
          <w:szCs w:val="24"/>
        </w:rPr>
        <w:t>;</w:t>
      </w:r>
    </w:p>
    <w:p w:rsidR="00A64321" w:rsidRPr="00330273" w:rsidRDefault="00A64321" w:rsidP="00B159C8">
      <w:pPr>
        <w:pStyle w:val="afc"/>
        <w:numPr>
          <w:ilvl w:val="0"/>
          <w:numId w:val="62"/>
        </w:numPr>
        <w:jc w:val="both"/>
        <w:rPr>
          <w:rFonts w:ascii="Times New Roman" w:eastAsiaTheme="minorHAnsi" w:hAnsi="Times New Roman"/>
          <w:color w:val="00B050"/>
          <w:sz w:val="24"/>
          <w:szCs w:val="24"/>
        </w:rPr>
      </w:pPr>
      <w:r w:rsidRPr="00330273">
        <w:rPr>
          <w:rFonts w:ascii="Times New Roman" w:hAnsi="Times New Roman"/>
          <w:sz w:val="24"/>
          <w:szCs w:val="24"/>
        </w:rPr>
        <w:t>на III ступени обучения</w:t>
      </w:r>
      <w:r>
        <w:rPr>
          <w:rFonts w:ascii="Times New Roman" w:hAnsi="Times New Roman"/>
          <w:sz w:val="24"/>
          <w:szCs w:val="24"/>
        </w:rPr>
        <w:tab/>
      </w:r>
      <w:r w:rsidRPr="00330273">
        <w:rPr>
          <w:rFonts w:ascii="Times New Roman" w:hAnsi="Times New Roman"/>
          <w:sz w:val="24"/>
          <w:szCs w:val="24"/>
        </w:rPr>
        <w:t xml:space="preserve"> – </w:t>
      </w:r>
      <w:r w:rsidR="0094636D">
        <w:rPr>
          <w:rFonts w:ascii="Times New Roman" w:hAnsi="Times New Roman"/>
          <w:sz w:val="24"/>
          <w:szCs w:val="24"/>
        </w:rPr>
        <w:t>48,2</w:t>
      </w:r>
      <w:r w:rsidRPr="00330273">
        <w:rPr>
          <w:rFonts w:ascii="Times New Roman" w:hAnsi="Times New Roman"/>
          <w:sz w:val="24"/>
          <w:szCs w:val="24"/>
        </w:rPr>
        <w:t xml:space="preserve"> %</w:t>
      </w:r>
      <w:r w:rsidR="0094636D">
        <w:rPr>
          <w:rFonts w:ascii="Times New Roman" w:hAnsi="Times New Roman"/>
          <w:sz w:val="24"/>
          <w:szCs w:val="24"/>
        </w:rPr>
        <w:t>.</w:t>
      </w:r>
    </w:p>
    <w:p w:rsidR="0094636D" w:rsidRDefault="0094636D" w:rsidP="0094636D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94636D">
        <w:rPr>
          <w:rFonts w:ascii="Times New Roman" w:hAnsi="Times New Roman"/>
          <w:b/>
          <w:bCs/>
          <w:sz w:val="24"/>
          <w:szCs w:val="24"/>
        </w:rPr>
        <w:t xml:space="preserve">Динамика качества знаний по лицею в целом </w:t>
      </w:r>
      <w:r w:rsidR="0033526E">
        <w:rPr>
          <w:rFonts w:ascii="Times New Roman" w:hAnsi="Times New Roman"/>
          <w:b/>
          <w:bCs/>
          <w:sz w:val="24"/>
          <w:szCs w:val="24"/>
        </w:rPr>
        <w:t>за 3 года</w:t>
      </w:r>
      <w:r w:rsidR="00EB08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636D">
        <w:rPr>
          <w:rFonts w:ascii="Times New Roman" w:hAnsi="Times New Roman"/>
          <w:b/>
          <w:bCs/>
          <w:sz w:val="24"/>
          <w:szCs w:val="24"/>
        </w:rPr>
        <w:t>(</w:t>
      </w:r>
      <w:proofErr w:type="gramStart"/>
      <w:r w:rsidRPr="0094636D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94636D">
        <w:rPr>
          <w:rFonts w:ascii="Times New Roman" w:hAnsi="Times New Roman"/>
          <w:b/>
          <w:bCs/>
          <w:sz w:val="24"/>
          <w:szCs w:val="24"/>
        </w:rPr>
        <w:t xml:space="preserve"> %)</w:t>
      </w:r>
    </w:p>
    <w:p w:rsidR="0094636D" w:rsidRPr="0094636D" w:rsidRDefault="0094636D" w:rsidP="0094636D">
      <w:pPr>
        <w:pStyle w:val="afc"/>
        <w:jc w:val="both"/>
        <w:rPr>
          <w:rFonts w:ascii="Times New Roman" w:eastAsiaTheme="minorHAnsi" w:hAnsi="Times New Roman"/>
          <w:sz w:val="24"/>
          <w:szCs w:val="24"/>
        </w:rPr>
      </w:pPr>
    </w:p>
    <w:p w:rsidR="0094636D" w:rsidRDefault="0033526E" w:rsidP="006279F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highlight w:val="yellow"/>
        </w:rPr>
      </w:pPr>
      <w:r w:rsidRPr="003352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29075" cy="21145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3526E" w:rsidRDefault="0033526E" w:rsidP="006279F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08D1" w:rsidRDefault="00EB08D1" w:rsidP="00EB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8D1">
        <w:rPr>
          <w:rFonts w:ascii="Times New Roman" w:hAnsi="Times New Roman" w:cs="Times New Roman"/>
          <w:sz w:val="24"/>
          <w:szCs w:val="24"/>
        </w:rPr>
        <w:lastRenderedPageBreak/>
        <w:t>Диаграмма, представленная ниже, отражает долю обучающихся по классам, окончивших  2014-20</w:t>
      </w:r>
      <w:r w:rsidR="00D7258A">
        <w:rPr>
          <w:rFonts w:ascii="Times New Roman" w:hAnsi="Times New Roman" w:cs="Times New Roman"/>
          <w:sz w:val="24"/>
          <w:szCs w:val="24"/>
        </w:rPr>
        <w:t>15 учебный год на «4» и «5»:</w:t>
      </w:r>
    </w:p>
    <w:p w:rsidR="00611E4E" w:rsidRPr="00EB08D1" w:rsidRDefault="00611E4E" w:rsidP="00EB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79F0" w:rsidRPr="00062104" w:rsidRDefault="005B6B81" w:rsidP="005B6B81">
      <w:pPr>
        <w:spacing w:after="0"/>
        <w:ind w:left="-993"/>
        <w:rPr>
          <w:sz w:val="24"/>
          <w:szCs w:val="24"/>
        </w:rPr>
      </w:pPr>
      <w:r w:rsidRPr="005B6B81">
        <w:rPr>
          <w:noProof/>
          <w:sz w:val="24"/>
          <w:szCs w:val="24"/>
          <w:lang w:eastAsia="ru-RU"/>
        </w:rPr>
        <w:drawing>
          <wp:inline distT="0" distB="0" distL="0" distR="0">
            <wp:extent cx="6477000" cy="2828925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279F0" w:rsidRDefault="006279F0" w:rsidP="006279F0">
      <w:pPr>
        <w:pStyle w:val="af9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9F0" w:rsidRDefault="006279F0" w:rsidP="006279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Почетными грамотами МБОУ «Лицей» р. п. Степное</w:t>
      </w:r>
      <w:r w:rsidR="00547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 обучающий</w:t>
      </w:r>
      <w:r w:rsidR="00FD744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2-11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3152" w:rsidRDefault="00D13152" w:rsidP="006279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1134" w:type="dxa"/>
        <w:tblLook w:val="04A0"/>
      </w:tblPr>
      <w:tblGrid>
        <w:gridCol w:w="959"/>
        <w:gridCol w:w="4536"/>
        <w:gridCol w:w="1683"/>
      </w:tblGrid>
      <w:tr w:rsidR="005B6B81" w:rsidRPr="00A20B9C" w:rsidTr="005B6B81">
        <w:tc>
          <w:tcPr>
            <w:tcW w:w="959" w:type="dxa"/>
          </w:tcPr>
          <w:p w:rsidR="005B6B81" w:rsidRPr="00A20B9C" w:rsidRDefault="005B6B81" w:rsidP="005B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5B6B81" w:rsidRPr="00A20B9C" w:rsidRDefault="005B6B81" w:rsidP="005B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683" w:type="dxa"/>
          </w:tcPr>
          <w:p w:rsidR="005B6B81" w:rsidRPr="00A20B9C" w:rsidRDefault="005B6B81" w:rsidP="005B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Бобровская Алина Владимировна</w:t>
            </w:r>
          </w:p>
        </w:tc>
        <w:tc>
          <w:tcPr>
            <w:tcW w:w="1683" w:type="dxa"/>
          </w:tcPr>
          <w:p w:rsidR="005B6B81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 Виталий Витальевич</w:t>
            </w:r>
          </w:p>
        </w:tc>
        <w:tc>
          <w:tcPr>
            <w:tcW w:w="1683" w:type="dxa"/>
          </w:tcPr>
          <w:p w:rsidR="005B6B81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Анастасия Антоновна</w:t>
            </w:r>
          </w:p>
        </w:tc>
        <w:tc>
          <w:tcPr>
            <w:tcW w:w="1683" w:type="dxa"/>
          </w:tcPr>
          <w:p w:rsidR="005B6B81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683" w:type="dxa"/>
          </w:tcPr>
          <w:p w:rsidR="005B6B81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Андреевна</w:t>
            </w:r>
          </w:p>
        </w:tc>
        <w:tc>
          <w:tcPr>
            <w:tcW w:w="1683" w:type="dxa"/>
          </w:tcPr>
          <w:p w:rsidR="005B6B81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1683" w:type="dxa"/>
          </w:tcPr>
          <w:p w:rsidR="005B6B81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 Денис Сергеевич</w:t>
            </w:r>
          </w:p>
        </w:tc>
        <w:tc>
          <w:tcPr>
            <w:tcW w:w="1683" w:type="dxa"/>
          </w:tcPr>
          <w:p w:rsidR="005B6B81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 xml:space="preserve">Алиев Алексей </w:t>
            </w:r>
            <w:proofErr w:type="spellStart"/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Фаадович</w:t>
            </w:r>
            <w:proofErr w:type="spellEnd"/>
          </w:p>
        </w:tc>
        <w:tc>
          <w:tcPr>
            <w:tcW w:w="1683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Нутрецова</w:t>
            </w:r>
            <w:proofErr w:type="spellEnd"/>
            <w:r w:rsidRPr="00A20B9C">
              <w:rPr>
                <w:rFonts w:ascii="Times New Roman" w:hAnsi="Times New Roman" w:cs="Times New Roman"/>
                <w:sz w:val="24"/>
                <w:szCs w:val="24"/>
              </w:rPr>
              <w:t xml:space="preserve"> Софья Геннадьевна</w:t>
            </w:r>
          </w:p>
        </w:tc>
        <w:tc>
          <w:tcPr>
            <w:tcW w:w="1683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Курьянова Арина Андреевна</w:t>
            </w:r>
          </w:p>
        </w:tc>
        <w:tc>
          <w:tcPr>
            <w:tcW w:w="1683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Горбунов Сергей Андреевич</w:t>
            </w:r>
          </w:p>
        </w:tc>
        <w:tc>
          <w:tcPr>
            <w:tcW w:w="1683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 Вадим Михайлович</w:t>
            </w:r>
          </w:p>
        </w:tc>
        <w:tc>
          <w:tcPr>
            <w:tcW w:w="1683" w:type="dxa"/>
          </w:tcPr>
          <w:p w:rsidR="005B6B81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Розанов Кирилл Дмитриевич</w:t>
            </w:r>
          </w:p>
        </w:tc>
        <w:tc>
          <w:tcPr>
            <w:tcW w:w="1683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Серова Александра Андреевна</w:t>
            </w:r>
          </w:p>
        </w:tc>
        <w:tc>
          <w:tcPr>
            <w:tcW w:w="1683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Чуркина Елизавета Вячеславовна</w:t>
            </w:r>
          </w:p>
        </w:tc>
        <w:tc>
          <w:tcPr>
            <w:tcW w:w="1683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Наумчик Анна Александровна</w:t>
            </w:r>
          </w:p>
        </w:tc>
        <w:tc>
          <w:tcPr>
            <w:tcW w:w="1683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Тихонов Юрий Сергеевич</w:t>
            </w:r>
          </w:p>
        </w:tc>
        <w:tc>
          <w:tcPr>
            <w:tcW w:w="1683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Славина Людмила Владиславовна</w:t>
            </w:r>
          </w:p>
        </w:tc>
        <w:tc>
          <w:tcPr>
            <w:tcW w:w="1683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Яфарова</w:t>
            </w:r>
            <w:proofErr w:type="spellEnd"/>
            <w:r w:rsidRPr="00A20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A20B9C">
              <w:rPr>
                <w:rFonts w:ascii="Times New Roman" w:hAnsi="Times New Roman" w:cs="Times New Roman"/>
                <w:sz w:val="24"/>
                <w:szCs w:val="24"/>
              </w:rPr>
              <w:t xml:space="preserve"> Эрнестовна</w:t>
            </w:r>
          </w:p>
        </w:tc>
        <w:tc>
          <w:tcPr>
            <w:tcW w:w="1683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Жумажановна</w:t>
            </w:r>
            <w:proofErr w:type="spellEnd"/>
          </w:p>
        </w:tc>
        <w:tc>
          <w:tcPr>
            <w:tcW w:w="1683" w:type="dxa"/>
          </w:tcPr>
          <w:p w:rsidR="005B6B81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Волкова Юлия Владимировна</w:t>
            </w:r>
          </w:p>
        </w:tc>
        <w:tc>
          <w:tcPr>
            <w:tcW w:w="1683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Карпенко Максим Вячеславович</w:t>
            </w:r>
          </w:p>
        </w:tc>
        <w:tc>
          <w:tcPr>
            <w:tcW w:w="1683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 xml:space="preserve">Симакова </w:t>
            </w:r>
            <w:proofErr w:type="spellStart"/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A20B9C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683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 xml:space="preserve">Юнусова </w:t>
            </w:r>
            <w:proofErr w:type="spellStart"/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 w:rsidRPr="00A20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Рафаэльевна</w:t>
            </w:r>
            <w:proofErr w:type="spellEnd"/>
          </w:p>
        </w:tc>
        <w:tc>
          <w:tcPr>
            <w:tcW w:w="1683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Даутова</w:t>
            </w:r>
            <w:proofErr w:type="spellEnd"/>
            <w:r w:rsidRPr="00A20B9C"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1683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Батасова</w:t>
            </w:r>
            <w:proofErr w:type="spellEnd"/>
            <w:r w:rsidRPr="00A20B9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683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 w:rsidRPr="00A20B9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Дмитриевна</w:t>
            </w:r>
          </w:p>
        </w:tc>
        <w:tc>
          <w:tcPr>
            <w:tcW w:w="1683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A15FE" w:rsidRPr="00A20B9C" w:rsidTr="005B6B81">
        <w:tc>
          <w:tcPr>
            <w:tcW w:w="959" w:type="dxa"/>
          </w:tcPr>
          <w:p w:rsidR="00DA15FE" w:rsidRPr="00A20B9C" w:rsidRDefault="00DA15FE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15FE" w:rsidRPr="00A20B9C" w:rsidRDefault="00DA15FE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Алюшин Даниил Павлович</w:t>
            </w:r>
          </w:p>
        </w:tc>
        <w:tc>
          <w:tcPr>
            <w:tcW w:w="1683" w:type="dxa"/>
          </w:tcPr>
          <w:p w:rsidR="00DA15FE" w:rsidRDefault="00F639D2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Абуденнова</w:t>
            </w:r>
            <w:proofErr w:type="spellEnd"/>
            <w:r w:rsidRPr="00A20B9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683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A20B9C">
              <w:rPr>
                <w:rFonts w:ascii="Times New Roman" w:hAnsi="Times New Roman" w:cs="Times New Roman"/>
                <w:sz w:val="24"/>
                <w:szCs w:val="24"/>
              </w:rPr>
              <w:t xml:space="preserve"> Яна Ивановна</w:t>
            </w:r>
          </w:p>
        </w:tc>
        <w:tc>
          <w:tcPr>
            <w:tcW w:w="1683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Дедюкин</w:t>
            </w:r>
            <w:proofErr w:type="spellEnd"/>
            <w:r w:rsidRPr="00A20B9C">
              <w:rPr>
                <w:rFonts w:ascii="Times New Roman" w:hAnsi="Times New Roman" w:cs="Times New Roman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1683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Симаков Владислав Юрьевич</w:t>
            </w:r>
          </w:p>
        </w:tc>
        <w:tc>
          <w:tcPr>
            <w:tcW w:w="1683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 w:rsidRPr="00A20B9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Вадимовна</w:t>
            </w:r>
          </w:p>
        </w:tc>
        <w:tc>
          <w:tcPr>
            <w:tcW w:w="1683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Федорова Лидия Сергеевна</w:t>
            </w:r>
          </w:p>
        </w:tc>
        <w:tc>
          <w:tcPr>
            <w:tcW w:w="1683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Лидия Романовна</w:t>
            </w:r>
          </w:p>
        </w:tc>
        <w:tc>
          <w:tcPr>
            <w:tcW w:w="1683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Богоявленский Виталий Георгиевич</w:t>
            </w:r>
          </w:p>
        </w:tc>
        <w:tc>
          <w:tcPr>
            <w:tcW w:w="1683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 Артем Владимирович</w:t>
            </w:r>
          </w:p>
        </w:tc>
        <w:tc>
          <w:tcPr>
            <w:tcW w:w="1683" w:type="dxa"/>
          </w:tcPr>
          <w:p w:rsidR="005B6B81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Кошелева Анастасия Александровна</w:t>
            </w:r>
          </w:p>
        </w:tc>
        <w:tc>
          <w:tcPr>
            <w:tcW w:w="1683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Рассохин</w:t>
            </w:r>
            <w:proofErr w:type="spellEnd"/>
            <w:r w:rsidRPr="00A20B9C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1683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Сафронов Леонид Юрьевич</w:t>
            </w:r>
          </w:p>
        </w:tc>
        <w:tc>
          <w:tcPr>
            <w:tcW w:w="1683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Музалевская</w:t>
            </w:r>
            <w:proofErr w:type="spellEnd"/>
            <w:r w:rsidRPr="00A20B9C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683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Пищухина</w:t>
            </w:r>
            <w:proofErr w:type="spellEnd"/>
            <w:r w:rsidRPr="00A20B9C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1683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Баранова Дарья Михайловна</w:t>
            </w:r>
          </w:p>
        </w:tc>
        <w:tc>
          <w:tcPr>
            <w:tcW w:w="1683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Сизоненко</w:t>
            </w:r>
            <w:proofErr w:type="spellEnd"/>
            <w:r w:rsidRPr="00A20B9C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683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Соколова Елизавета Алексеевна</w:t>
            </w:r>
          </w:p>
        </w:tc>
        <w:tc>
          <w:tcPr>
            <w:tcW w:w="1683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1683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0B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8DA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тищев Илья</w:t>
            </w:r>
            <w:r w:rsidRPr="004318DA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683" w:type="dxa"/>
          </w:tcPr>
          <w:p w:rsidR="005B6B81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Маргарита Николаевна</w:t>
            </w:r>
          </w:p>
        </w:tc>
        <w:tc>
          <w:tcPr>
            <w:tcW w:w="1683" w:type="dxa"/>
          </w:tcPr>
          <w:p w:rsidR="005B6B81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Уразаева</w:t>
            </w:r>
            <w:proofErr w:type="spellEnd"/>
            <w:r w:rsidRPr="00431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8DA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431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8DA">
              <w:rPr>
                <w:rFonts w:ascii="Times New Roman" w:hAnsi="Times New Roman" w:cs="Times New Roman"/>
                <w:sz w:val="24"/>
                <w:szCs w:val="24"/>
              </w:rPr>
              <w:t>Рауфовн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683" w:type="dxa"/>
          </w:tcPr>
          <w:p w:rsidR="005B6B81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431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8DA">
              <w:rPr>
                <w:rFonts w:ascii="Times New Roman" w:hAnsi="Times New Roman" w:cs="Times New Roman"/>
                <w:sz w:val="24"/>
                <w:szCs w:val="24"/>
              </w:rPr>
              <w:t>Рауфовн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683" w:type="dxa"/>
          </w:tcPr>
          <w:p w:rsidR="005B6B81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Пискунова Татьяна Алексеевна</w:t>
            </w:r>
          </w:p>
        </w:tc>
        <w:tc>
          <w:tcPr>
            <w:tcW w:w="1683" w:type="dxa"/>
          </w:tcPr>
          <w:p w:rsidR="005B6B81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Бобровская Юлия Владимировна</w:t>
            </w:r>
          </w:p>
        </w:tc>
        <w:tc>
          <w:tcPr>
            <w:tcW w:w="1683" w:type="dxa"/>
          </w:tcPr>
          <w:p w:rsidR="005B6B81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Светлана Александровна</w:t>
            </w:r>
          </w:p>
        </w:tc>
        <w:tc>
          <w:tcPr>
            <w:tcW w:w="1683" w:type="dxa"/>
          </w:tcPr>
          <w:p w:rsidR="005B6B81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Вячеславовна</w:t>
            </w:r>
          </w:p>
        </w:tc>
        <w:tc>
          <w:tcPr>
            <w:tcW w:w="1683" w:type="dxa"/>
          </w:tcPr>
          <w:p w:rsidR="005B6B81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Анастасия Валерьевна</w:t>
            </w:r>
          </w:p>
        </w:tc>
        <w:tc>
          <w:tcPr>
            <w:tcW w:w="1683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Мария Андреевна</w:t>
            </w:r>
          </w:p>
        </w:tc>
        <w:tc>
          <w:tcPr>
            <w:tcW w:w="1683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Олеговна</w:t>
            </w:r>
          </w:p>
        </w:tc>
        <w:tc>
          <w:tcPr>
            <w:tcW w:w="1683" w:type="dxa"/>
          </w:tcPr>
          <w:p w:rsidR="005B6B81" w:rsidRPr="00A20B9C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Артем Дмитриевич</w:t>
            </w:r>
          </w:p>
        </w:tc>
        <w:tc>
          <w:tcPr>
            <w:tcW w:w="1683" w:type="dxa"/>
          </w:tcPr>
          <w:p w:rsidR="005B6B81" w:rsidRDefault="005B6B81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B6B81" w:rsidRPr="00A20B9C" w:rsidTr="005B6B81">
        <w:tc>
          <w:tcPr>
            <w:tcW w:w="959" w:type="dxa"/>
          </w:tcPr>
          <w:p w:rsidR="005B6B81" w:rsidRPr="00A20B9C" w:rsidRDefault="005B6B81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6B81" w:rsidRDefault="00DA15FE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683" w:type="dxa"/>
          </w:tcPr>
          <w:p w:rsidR="005B6B81" w:rsidRDefault="00DA15FE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A15FE" w:rsidRPr="00A20B9C" w:rsidTr="005B6B81">
        <w:tc>
          <w:tcPr>
            <w:tcW w:w="959" w:type="dxa"/>
          </w:tcPr>
          <w:p w:rsidR="00DA15FE" w:rsidRPr="00A20B9C" w:rsidRDefault="00DA15FE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15FE" w:rsidRDefault="00DA15FE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Владиславович</w:t>
            </w:r>
          </w:p>
        </w:tc>
        <w:tc>
          <w:tcPr>
            <w:tcW w:w="1683" w:type="dxa"/>
          </w:tcPr>
          <w:p w:rsidR="00DA15FE" w:rsidRDefault="00DA15FE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A15FE" w:rsidRPr="00A20B9C" w:rsidTr="005B6B81">
        <w:tc>
          <w:tcPr>
            <w:tcW w:w="959" w:type="dxa"/>
          </w:tcPr>
          <w:p w:rsidR="00DA15FE" w:rsidRPr="00A20B9C" w:rsidRDefault="00DA15FE" w:rsidP="00B159C8">
            <w:pPr>
              <w:pStyle w:val="a9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15FE" w:rsidRDefault="00DA15FE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Федюнин Юрий Николаевич</w:t>
            </w:r>
          </w:p>
        </w:tc>
        <w:tc>
          <w:tcPr>
            <w:tcW w:w="1683" w:type="dxa"/>
          </w:tcPr>
          <w:p w:rsidR="00DA15FE" w:rsidRDefault="00DA15FE" w:rsidP="005B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279F0" w:rsidRDefault="006279F0" w:rsidP="006D0975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0975" w:rsidRDefault="006D0975" w:rsidP="006D0975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 w:rsidRPr="006D0975">
        <w:rPr>
          <w:rFonts w:ascii="Times New Roman" w:hAnsi="Times New Roman"/>
          <w:bCs/>
          <w:sz w:val="24"/>
          <w:szCs w:val="24"/>
        </w:rPr>
        <w:t xml:space="preserve">В конце 2014-2015 учебного года </w:t>
      </w:r>
      <w:r w:rsidR="00835929" w:rsidRPr="00106842">
        <w:rPr>
          <w:rFonts w:ascii="Times New Roman" w:hAnsi="Times New Roman"/>
          <w:sz w:val="24"/>
          <w:szCs w:val="24"/>
        </w:rPr>
        <w:t xml:space="preserve">в соответствии с планом </w:t>
      </w:r>
      <w:proofErr w:type="spellStart"/>
      <w:r w:rsidR="00835929" w:rsidRPr="00106842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="00835929" w:rsidRPr="00106842">
        <w:rPr>
          <w:rFonts w:ascii="Times New Roman" w:hAnsi="Times New Roman"/>
          <w:sz w:val="24"/>
          <w:szCs w:val="24"/>
        </w:rPr>
        <w:t xml:space="preserve"> контроля, руководствуясь Положением о системе оценок, формах, порядке и периодичности промежуточной аттестации обучающихся МБОУ «Лицей» р. п. Степное</w:t>
      </w:r>
      <w:r w:rsidR="00835929">
        <w:rPr>
          <w:rFonts w:ascii="Arial" w:hAnsi="Arial" w:cs="Arial"/>
          <w:sz w:val="18"/>
          <w:szCs w:val="18"/>
        </w:rPr>
        <w:t xml:space="preserve"> </w:t>
      </w:r>
      <w:r w:rsidRPr="006D0975">
        <w:rPr>
          <w:rFonts w:ascii="Times New Roman" w:hAnsi="Times New Roman"/>
          <w:bCs/>
          <w:sz w:val="24"/>
          <w:szCs w:val="24"/>
        </w:rPr>
        <w:t xml:space="preserve">была проведена промежуточная аттестация во 2-8, 10 классах, которая </w:t>
      </w:r>
      <w:r w:rsidRPr="006D0975">
        <w:rPr>
          <w:rFonts w:ascii="Times New Roman" w:hAnsi="Times New Roman"/>
          <w:sz w:val="24"/>
          <w:szCs w:val="24"/>
        </w:rPr>
        <w:t>показала удовлетворительные результаты состояния знаний, умений, навыков учащихся по предметам.</w:t>
      </w:r>
    </w:p>
    <w:tbl>
      <w:tblPr>
        <w:tblStyle w:val="a6"/>
        <w:tblW w:w="9073" w:type="dxa"/>
        <w:tblInd w:w="-318" w:type="dxa"/>
        <w:tblLayout w:type="fixed"/>
        <w:tblLook w:val="04A0"/>
      </w:tblPr>
      <w:tblGrid>
        <w:gridCol w:w="852"/>
        <w:gridCol w:w="2127"/>
        <w:gridCol w:w="708"/>
        <w:gridCol w:w="709"/>
        <w:gridCol w:w="709"/>
        <w:gridCol w:w="850"/>
        <w:gridCol w:w="1842"/>
        <w:gridCol w:w="1276"/>
      </w:tblGrid>
      <w:tr w:rsidR="002B73FA" w:rsidRPr="002B73FA" w:rsidTr="003C52BA">
        <w:trPr>
          <w:trHeight w:val="562"/>
        </w:trPr>
        <w:tc>
          <w:tcPr>
            <w:tcW w:w="852" w:type="dxa"/>
            <w:vMerge w:val="restart"/>
          </w:tcPr>
          <w:p w:rsidR="002B73FA" w:rsidRPr="002B73FA" w:rsidRDefault="002B73FA" w:rsidP="0076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127" w:type="dxa"/>
            <w:vMerge w:val="restart"/>
          </w:tcPr>
          <w:p w:rsidR="002B73FA" w:rsidRPr="002B73FA" w:rsidRDefault="002B73FA" w:rsidP="0076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F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4"/>
          </w:tcPr>
          <w:p w:rsidR="002B73FA" w:rsidRPr="002B73FA" w:rsidRDefault="002B73FA" w:rsidP="0076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FA">
              <w:rPr>
                <w:rFonts w:ascii="Times New Roman" w:hAnsi="Times New Roman" w:cs="Times New Roman"/>
                <w:sz w:val="24"/>
                <w:szCs w:val="24"/>
              </w:rPr>
              <w:t>Написали на</w:t>
            </w:r>
          </w:p>
        </w:tc>
        <w:tc>
          <w:tcPr>
            <w:tcW w:w="1842" w:type="dxa"/>
            <w:vMerge w:val="restart"/>
          </w:tcPr>
          <w:p w:rsidR="002B73FA" w:rsidRPr="002B73FA" w:rsidRDefault="002B73FA" w:rsidP="003C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FA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  <w:tc>
          <w:tcPr>
            <w:tcW w:w="1276" w:type="dxa"/>
            <w:vMerge w:val="restart"/>
          </w:tcPr>
          <w:p w:rsidR="002B73FA" w:rsidRPr="002B73FA" w:rsidRDefault="002B73FA" w:rsidP="003C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FA">
              <w:rPr>
                <w:rFonts w:ascii="Times New Roman" w:hAnsi="Times New Roman" w:cs="Times New Roman"/>
                <w:sz w:val="24"/>
                <w:szCs w:val="24"/>
              </w:rPr>
              <w:t>Качество, %</w:t>
            </w:r>
          </w:p>
        </w:tc>
      </w:tr>
      <w:tr w:rsidR="004D0F94" w:rsidRPr="002B73FA" w:rsidTr="003C52BA">
        <w:trPr>
          <w:trHeight w:val="210"/>
        </w:trPr>
        <w:tc>
          <w:tcPr>
            <w:tcW w:w="852" w:type="dxa"/>
            <w:vMerge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0F94" w:rsidRPr="002B73FA" w:rsidRDefault="004D0F94" w:rsidP="002B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F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4D0F94" w:rsidRPr="002B73FA" w:rsidRDefault="004D0F94" w:rsidP="002B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F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4D0F94" w:rsidRPr="002B73FA" w:rsidRDefault="004D0F94" w:rsidP="002B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F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4D0F94" w:rsidRPr="002B73FA" w:rsidRDefault="004D0F94" w:rsidP="002B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F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42" w:type="dxa"/>
            <w:vMerge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94" w:rsidRPr="0076085F" w:rsidTr="003C52BA">
        <w:trPr>
          <w:trHeight w:val="210"/>
        </w:trPr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F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D0F94" w:rsidRPr="0076085F" w:rsidTr="003C52BA">
        <w:trPr>
          <w:trHeight w:val="210"/>
        </w:trPr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F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D0F94" w:rsidRPr="0076085F" w:rsidTr="003C52BA">
        <w:trPr>
          <w:trHeight w:val="210"/>
        </w:trPr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F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4D0F94" w:rsidRPr="0076085F" w:rsidTr="003C52BA">
        <w:trPr>
          <w:trHeight w:val="210"/>
        </w:trPr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F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4D0F94" w:rsidRPr="0076085F" w:rsidTr="003C52BA">
        <w:trPr>
          <w:trHeight w:val="210"/>
        </w:trPr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FA">
              <w:rPr>
                <w:rFonts w:ascii="Times New Roman" w:hAnsi="Times New Roman" w:cs="Times New Roman"/>
                <w:sz w:val="24"/>
                <w:szCs w:val="24"/>
              </w:rPr>
              <w:t xml:space="preserve">4А </w:t>
            </w: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D0F94" w:rsidRPr="0076085F" w:rsidTr="003C52BA">
        <w:trPr>
          <w:trHeight w:val="210"/>
        </w:trPr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FA">
              <w:rPr>
                <w:rFonts w:ascii="Times New Roman" w:hAnsi="Times New Roman" w:cs="Times New Roman"/>
                <w:sz w:val="24"/>
                <w:szCs w:val="24"/>
              </w:rPr>
              <w:t xml:space="preserve">4А </w:t>
            </w: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4D0F94" w:rsidRPr="0076085F" w:rsidTr="003C52BA">
        <w:trPr>
          <w:trHeight w:val="210"/>
        </w:trPr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FA">
              <w:rPr>
                <w:rFonts w:ascii="Times New Roman" w:hAnsi="Times New Roman" w:cs="Times New Roman"/>
                <w:sz w:val="24"/>
                <w:szCs w:val="24"/>
              </w:rPr>
              <w:t xml:space="preserve">4Б </w:t>
            </w: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D0F94" w:rsidRPr="0076085F" w:rsidTr="003C52BA">
        <w:trPr>
          <w:trHeight w:val="210"/>
        </w:trPr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FA">
              <w:rPr>
                <w:rFonts w:ascii="Times New Roman" w:hAnsi="Times New Roman" w:cs="Times New Roman"/>
                <w:sz w:val="24"/>
                <w:szCs w:val="24"/>
              </w:rPr>
              <w:t xml:space="preserve">4Б </w:t>
            </w: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D0F94" w:rsidRPr="0076085F" w:rsidTr="003C52BA">
        <w:trPr>
          <w:trHeight w:val="210"/>
        </w:trPr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FA">
              <w:rPr>
                <w:rFonts w:ascii="Times New Roman" w:hAnsi="Times New Roman" w:cs="Times New Roman"/>
                <w:sz w:val="24"/>
                <w:szCs w:val="24"/>
              </w:rPr>
              <w:t xml:space="preserve">4В </w:t>
            </w: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4D0F94" w:rsidRPr="0076085F" w:rsidTr="003C52BA">
        <w:trPr>
          <w:trHeight w:val="210"/>
        </w:trPr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FA">
              <w:rPr>
                <w:rFonts w:ascii="Times New Roman" w:hAnsi="Times New Roman" w:cs="Times New Roman"/>
                <w:sz w:val="24"/>
                <w:szCs w:val="24"/>
              </w:rPr>
              <w:t xml:space="preserve">4В </w:t>
            </w: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4D0F94" w:rsidRPr="0076085F" w:rsidTr="003C52BA"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F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4D0F94" w:rsidRPr="0076085F" w:rsidTr="003C52BA"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D0F94" w:rsidRPr="0076085F" w:rsidTr="003C52BA"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F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D0F94" w:rsidRPr="0076085F" w:rsidTr="003C52BA"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D0F94" w:rsidRPr="0076085F" w:rsidTr="003C52BA"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FA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D0F94" w:rsidRPr="0076085F" w:rsidTr="003C52BA"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D0F94" w:rsidRPr="0076085F" w:rsidTr="003C52BA"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F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D0F94" w:rsidRPr="0076085F" w:rsidTr="003C52BA"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D0F94" w:rsidRPr="0076085F" w:rsidTr="003C52BA"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Браилко</w:t>
            </w:r>
            <w:proofErr w:type="spellEnd"/>
            <w:r w:rsidR="007002E6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D0F94" w:rsidRPr="0076085F" w:rsidTr="003C52BA"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="007002E6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4D0F94" w:rsidRPr="0076085F" w:rsidTr="003C52BA"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F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D0F94" w:rsidRPr="0076085F" w:rsidTr="003C52BA"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D0F94" w:rsidRPr="0076085F" w:rsidTr="003C52BA"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Иностранный язык (Носова</w:t>
            </w:r>
            <w:r w:rsidR="007002E6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4D0F94" w:rsidRPr="0076085F" w:rsidTr="003C52BA"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Мухамбетова</w:t>
            </w:r>
            <w:proofErr w:type="spellEnd"/>
            <w:r w:rsidR="007002E6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D0F94" w:rsidRPr="0076085F" w:rsidTr="003C52BA"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Резяпова</w:t>
            </w:r>
            <w:proofErr w:type="spellEnd"/>
            <w:r w:rsidR="007002E6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F94" w:rsidRPr="0076085F" w:rsidTr="003C52BA"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F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D0F94" w:rsidRPr="0076085F" w:rsidTr="003C52BA"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D0F94" w:rsidRPr="0076085F" w:rsidTr="003C52BA"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</w:tr>
      <w:tr w:rsidR="004D0F94" w:rsidRPr="0076085F" w:rsidTr="003C52BA"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F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D0F94" w:rsidRPr="0076085F" w:rsidTr="003C52BA"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D0F94" w:rsidRPr="0076085F" w:rsidTr="003C52BA"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D0F94" w:rsidRPr="0076085F" w:rsidTr="003C52BA"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F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52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D0F94" w:rsidRPr="0076085F" w:rsidTr="003C52BA"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D0F94" w:rsidRPr="0076085F" w:rsidTr="003C52BA"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4D0F94" w:rsidRPr="0076085F" w:rsidTr="003C52BA"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F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4D0F94" w:rsidRPr="0076085F" w:rsidTr="003C52BA"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D0F94" w:rsidRPr="0076085F" w:rsidTr="003C52BA"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D0F94" w:rsidRPr="0076085F" w:rsidTr="003C52BA"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F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D0F94" w:rsidRPr="0076085F" w:rsidTr="003C52BA"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4D0F94" w:rsidRPr="0076085F" w:rsidTr="003C52BA"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4D0F94" w:rsidRPr="0076085F" w:rsidTr="003C52BA"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F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D0F94" w:rsidRPr="0076085F" w:rsidTr="003C52BA"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</w:tr>
      <w:tr w:rsidR="004D0F94" w:rsidRPr="0076085F" w:rsidTr="003C52BA"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4D0F94" w:rsidRPr="0076085F" w:rsidTr="003C52BA"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4D0F94" w:rsidRPr="0076085F" w:rsidTr="003C52BA"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D0F94" w:rsidRPr="0076085F" w:rsidTr="003C52BA"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D0F94" w:rsidRPr="0076085F" w:rsidTr="003C52BA"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3F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4D0F94" w:rsidRPr="0076085F" w:rsidTr="003C52BA"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4D0F94" w:rsidRPr="0076085F" w:rsidTr="003C52BA"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D0F94" w:rsidRPr="0076085F" w:rsidTr="003C52BA"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D0F94" w:rsidRPr="0076085F" w:rsidTr="003C52BA">
        <w:tc>
          <w:tcPr>
            <w:tcW w:w="852" w:type="dxa"/>
          </w:tcPr>
          <w:p w:rsidR="004D0F94" w:rsidRPr="002B73FA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D0F94" w:rsidRPr="0076085F" w:rsidRDefault="004D0F94" w:rsidP="004D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5F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</w:tbl>
    <w:p w:rsidR="004D0F94" w:rsidRDefault="004D0F94" w:rsidP="006D0975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842" w:rsidRPr="00106842" w:rsidRDefault="00106842" w:rsidP="00106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изучения качества начального образования в МБОУ "Лицей" р. п. Степное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2014-2015 учебном году </w:t>
      </w:r>
      <w:r w:rsidRPr="00106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4-х классов приняли участие в проведении:</w:t>
      </w:r>
    </w:p>
    <w:p w:rsidR="00106842" w:rsidRPr="00106842" w:rsidRDefault="00106842" w:rsidP="00B159C8">
      <w:pPr>
        <w:pStyle w:val="a9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 диагностической работы,</w:t>
      </w:r>
    </w:p>
    <w:p w:rsidR="00106842" w:rsidRPr="00106842" w:rsidRDefault="00106842" w:rsidP="00B159C8">
      <w:pPr>
        <w:pStyle w:val="a9"/>
        <w:numPr>
          <w:ilvl w:val="0"/>
          <w:numId w:val="6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684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</w:t>
      </w:r>
      <w:r w:rsidR="003C52B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работы по учебным предметам «математика», «</w:t>
      </w:r>
      <w:r w:rsidRPr="001068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</w:t>
      </w:r>
      <w:r w:rsidR="003C52B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язык», «окружающий мир»</w:t>
      </w:r>
      <w:r w:rsidRPr="00106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0975" w:rsidRDefault="00B03359" w:rsidP="00106842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Результаты работ следующие:</w:t>
      </w:r>
    </w:p>
    <w:p w:rsidR="006B4BA8" w:rsidRPr="00D13152" w:rsidRDefault="003C52BA" w:rsidP="00B159C8">
      <w:pPr>
        <w:pStyle w:val="af9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6B4BA8" w:rsidRPr="006B4BA8">
        <w:rPr>
          <w:rFonts w:ascii="Times New Roman" w:eastAsia="Calibri" w:hAnsi="Times New Roman" w:cs="Times New Roman"/>
          <w:sz w:val="24"/>
          <w:szCs w:val="24"/>
        </w:rPr>
        <w:t>нализ комплексной работы по классам</w:t>
      </w:r>
      <w:r w:rsidR="006B4BA8">
        <w:rPr>
          <w:rFonts w:ascii="Times New Roman" w:hAnsi="Times New Roman" w:cs="Times New Roman"/>
          <w:sz w:val="24"/>
          <w:szCs w:val="24"/>
        </w:rPr>
        <w:t>:</w:t>
      </w:r>
    </w:p>
    <w:p w:rsidR="00D13152" w:rsidRPr="006B4BA8" w:rsidRDefault="00D13152" w:rsidP="00D13152">
      <w:pPr>
        <w:pStyle w:val="af9"/>
        <w:spacing w:after="0" w:line="240" w:lineRule="auto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268"/>
        <w:gridCol w:w="1814"/>
        <w:gridCol w:w="1111"/>
      </w:tblGrid>
      <w:tr w:rsidR="006B4BA8" w:rsidRPr="00F438F6" w:rsidTr="006B4BA8">
        <w:trPr>
          <w:trHeight w:val="762"/>
        </w:trPr>
        <w:tc>
          <w:tcPr>
            <w:tcW w:w="1809" w:type="dxa"/>
          </w:tcPr>
          <w:p w:rsidR="006B4BA8" w:rsidRPr="00F438F6" w:rsidRDefault="006B4BA8" w:rsidP="00F438F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38F6">
              <w:rPr>
                <w:rFonts w:ascii="Times New Roman" w:eastAsia="Calibri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2268" w:type="dxa"/>
          </w:tcPr>
          <w:p w:rsidR="006B4BA8" w:rsidRPr="00F438F6" w:rsidRDefault="006B4BA8" w:rsidP="00F438F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38F6">
              <w:rPr>
                <w:rFonts w:ascii="Times New Roman" w:eastAsia="Calibri" w:hAnsi="Times New Roman" w:cs="Times New Roman"/>
                <w:sz w:val="24"/>
                <w:szCs w:val="24"/>
              </w:rPr>
              <w:t>спеваемость</w:t>
            </w:r>
          </w:p>
        </w:tc>
        <w:tc>
          <w:tcPr>
            <w:tcW w:w="1814" w:type="dxa"/>
          </w:tcPr>
          <w:p w:rsidR="006B4BA8" w:rsidRPr="00F438F6" w:rsidRDefault="006B4BA8" w:rsidP="00F438F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8F6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11" w:type="dxa"/>
          </w:tcPr>
          <w:p w:rsidR="006B4BA8" w:rsidRPr="00F438F6" w:rsidRDefault="006B4BA8" w:rsidP="00F438F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8F6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6B4BA8" w:rsidRPr="00F438F6" w:rsidTr="006B4BA8">
        <w:tc>
          <w:tcPr>
            <w:tcW w:w="1809" w:type="dxa"/>
          </w:tcPr>
          <w:p w:rsidR="006B4BA8" w:rsidRPr="00F438F6" w:rsidRDefault="006B4BA8" w:rsidP="00F438F6">
            <w:pPr>
              <w:tabs>
                <w:tab w:val="lef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8F6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68" w:type="dxa"/>
          </w:tcPr>
          <w:p w:rsidR="006B4BA8" w:rsidRPr="00F438F6" w:rsidRDefault="006B4BA8" w:rsidP="00F438F6">
            <w:pPr>
              <w:tabs>
                <w:tab w:val="lef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8F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</w:tcPr>
          <w:p w:rsidR="006B4BA8" w:rsidRPr="00F438F6" w:rsidRDefault="006B4BA8" w:rsidP="00F438F6">
            <w:pPr>
              <w:tabs>
                <w:tab w:val="lef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8F6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11" w:type="dxa"/>
          </w:tcPr>
          <w:p w:rsidR="006B4BA8" w:rsidRPr="00F438F6" w:rsidRDefault="006B4BA8" w:rsidP="00F438F6">
            <w:pPr>
              <w:tabs>
                <w:tab w:val="lef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8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B4BA8" w:rsidRPr="00F438F6" w:rsidTr="006B4BA8">
        <w:tc>
          <w:tcPr>
            <w:tcW w:w="1809" w:type="dxa"/>
          </w:tcPr>
          <w:p w:rsidR="006B4BA8" w:rsidRPr="00F438F6" w:rsidRDefault="006B4BA8" w:rsidP="00F438F6">
            <w:pPr>
              <w:tabs>
                <w:tab w:val="lef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8F6"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</w:tcPr>
          <w:p w:rsidR="006B4BA8" w:rsidRPr="00F438F6" w:rsidRDefault="006B4BA8" w:rsidP="00F438F6">
            <w:pPr>
              <w:tabs>
                <w:tab w:val="lef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8F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</w:tcPr>
          <w:p w:rsidR="006B4BA8" w:rsidRPr="00F438F6" w:rsidRDefault="006B4BA8" w:rsidP="00F438F6">
            <w:pPr>
              <w:tabs>
                <w:tab w:val="lef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8F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1" w:type="dxa"/>
          </w:tcPr>
          <w:p w:rsidR="006B4BA8" w:rsidRPr="00F438F6" w:rsidRDefault="006B4BA8" w:rsidP="00F438F6">
            <w:pPr>
              <w:tabs>
                <w:tab w:val="lef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8F6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</w:tr>
      <w:tr w:rsidR="006B4BA8" w:rsidRPr="00F438F6" w:rsidTr="006B4BA8">
        <w:tc>
          <w:tcPr>
            <w:tcW w:w="1809" w:type="dxa"/>
          </w:tcPr>
          <w:p w:rsidR="006B4BA8" w:rsidRPr="00F438F6" w:rsidRDefault="006B4BA8" w:rsidP="00F438F6">
            <w:pPr>
              <w:tabs>
                <w:tab w:val="lef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8F6"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268" w:type="dxa"/>
          </w:tcPr>
          <w:p w:rsidR="006B4BA8" w:rsidRPr="00F438F6" w:rsidRDefault="006B4BA8" w:rsidP="00F438F6">
            <w:pPr>
              <w:tabs>
                <w:tab w:val="lef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8F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</w:tcPr>
          <w:p w:rsidR="006B4BA8" w:rsidRPr="00F438F6" w:rsidRDefault="006B4BA8" w:rsidP="00F438F6">
            <w:pPr>
              <w:tabs>
                <w:tab w:val="lef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8F6">
              <w:rPr>
                <w:rFonts w:ascii="Times New Roman" w:eastAsia="Calibri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11" w:type="dxa"/>
          </w:tcPr>
          <w:p w:rsidR="006B4BA8" w:rsidRPr="00F438F6" w:rsidRDefault="006B4BA8" w:rsidP="00F438F6">
            <w:pPr>
              <w:tabs>
                <w:tab w:val="lef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8F6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</w:tr>
      <w:tr w:rsidR="006B4BA8" w:rsidRPr="00F438F6" w:rsidTr="006B4BA8">
        <w:tc>
          <w:tcPr>
            <w:tcW w:w="1809" w:type="dxa"/>
          </w:tcPr>
          <w:p w:rsidR="006B4BA8" w:rsidRPr="004E3DAC" w:rsidRDefault="006B4BA8" w:rsidP="00F438F6">
            <w:pPr>
              <w:tabs>
                <w:tab w:val="left" w:pos="20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DA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6B4BA8" w:rsidRPr="00F438F6" w:rsidRDefault="006B4BA8" w:rsidP="00F438F6">
            <w:pPr>
              <w:tabs>
                <w:tab w:val="lef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8F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</w:tcPr>
          <w:p w:rsidR="006B4BA8" w:rsidRPr="00F438F6" w:rsidRDefault="006B4BA8" w:rsidP="00F438F6">
            <w:pPr>
              <w:tabs>
                <w:tab w:val="lef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8F6">
              <w:rPr>
                <w:rFonts w:ascii="Times New Roman" w:eastAsia="Calibri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11" w:type="dxa"/>
          </w:tcPr>
          <w:p w:rsidR="006B4BA8" w:rsidRPr="00F438F6" w:rsidRDefault="006B4BA8" w:rsidP="00F438F6">
            <w:pPr>
              <w:tabs>
                <w:tab w:val="lef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8F6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</w:tr>
    </w:tbl>
    <w:p w:rsidR="004E3DAC" w:rsidRDefault="004E3DAC" w:rsidP="004E3DAC">
      <w:pPr>
        <w:tabs>
          <w:tab w:val="left" w:pos="207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3DAC" w:rsidRDefault="003C52BA" w:rsidP="00B159C8">
      <w:pPr>
        <w:pStyle w:val="a9"/>
        <w:numPr>
          <w:ilvl w:val="0"/>
          <w:numId w:val="66"/>
        </w:numPr>
        <w:tabs>
          <w:tab w:val="left" w:pos="207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4E3DAC" w:rsidRPr="003C52BA">
        <w:rPr>
          <w:rFonts w:ascii="Times New Roman" w:eastAsia="Calibri" w:hAnsi="Times New Roman" w:cs="Times New Roman"/>
          <w:sz w:val="24"/>
          <w:szCs w:val="24"/>
        </w:rPr>
        <w:t xml:space="preserve">нализ </w:t>
      </w:r>
      <w:r w:rsidR="004E3DAC" w:rsidRPr="003C52BA">
        <w:rPr>
          <w:rFonts w:ascii="Times New Roman" w:hAnsi="Times New Roman" w:cs="Times New Roman"/>
          <w:sz w:val="24"/>
          <w:szCs w:val="24"/>
        </w:rPr>
        <w:t>диагностической работы</w:t>
      </w:r>
      <w:r w:rsidR="004E3DAC" w:rsidRPr="003C52BA">
        <w:rPr>
          <w:rFonts w:ascii="Times New Roman" w:eastAsia="Calibri" w:hAnsi="Times New Roman" w:cs="Times New Roman"/>
          <w:sz w:val="24"/>
          <w:szCs w:val="24"/>
        </w:rPr>
        <w:t xml:space="preserve"> по каждому классу: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1983"/>
        <w:gridCol w:w="2271"/>
      </w:tblGrid>
      <w:tr w:rsidR="004E3DAC" w:rsidRPr="004E3DAC" w:rsidTr="004E3DAC">
        <w:tc>
          <w:tcPr>
            <w:tcW w:w="2392" w:type="dxa"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2393" w:type="dxa"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1983" w:type="dxa"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спеваемость,</w:t>
            </w:r>
            <w:r w:rsidRPr="004E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71" w:type="dxa"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ачество знаний,</w:t>
            </w:r>
            <w:r w:rsidRPr="004E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4E3DAC" w:rsidRPr="004E3DAC" w:rsidTr="004E3DAC">
        <w:tc>
          <w:tcPr>
            <w:tcW w:w="2392" w:type="dxa"/>
            <w:vMerge w:val="restart"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4А (классный руководитель Андреева Г.А.)</w:t>
            </w:r>
          </w:p>
        </w:tc>
        <w:tc>
          <w:tcPr>
            <w:tcW w:w="2393" w:type="dxa"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3" w:type="dxa"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1" w:type="dxa"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87,5</w:t>
            </w:r>
          </w:p>
        </w:tc>
      </w:tr>
      <w:tr w:rsidR="004E3DAC" w:rsidRPr="004E3DAC" w:rsidTr="004E3DAC">
        <w:tc>
          <w:tcPr>
            <w:tcW w:w="2392" w:type="dxa"/>
            <w:vMerge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1" w:type="dxa"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4E3DAC" w:rsidRPr="004E3DAC" w:rsidTr="004E3DAC">
        <w:tc>
          <w:tcPr>
            <w:tcW w:w="2392" w:type="dxa"/>
            <w:vMerge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3" w:type="dxa"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1" w:type="dxa"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E3DAC" w:rsidRPr="004E3DAC" w:rsidTr="004E3DAC">
        <w:tc>
          <w:tcPr>
            <w:tcW w:w="2392" w:type="dxa"/>
            <w:vMerge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3" w:type="dxa"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71" w:type="dxa"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87,4</w:t>
            </w:r>
          </w:p>
        </w:tc>
      </w:tr>
      <w:tr w:rsidR="004E3DAC" w:rsidRPr="004E3DAC" w:rsidTr="004E3DAC">
        <w:tc>
          <w:tcPr>
            <w:tcW w:w="2392" w:type="dxa"/>
            <w:vMerge w:val="restart"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4Б (классный руководитель </w:t>
            </w:r>
            <w:proofErr w:type="spellStart"/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Севостьянова</w:t>
            </w:r>
            <w:proofErr w:type="spellEnd"/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2393" w:type="dxa"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3" w:type="dxa"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1" w:type="dxa"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</w:tr>
      <w:tr w:rsidR="004E3DAC" w:rsidRPr="004E3DAC" w:rsidTr="004E3DAC">
        <w:tc>
          <w:tcPr>
            <w:tcW w:w="2392" w:type="dxa"/>
            <w:vMerge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1" w:type="dxa"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87,5</w:t>
            </w:r>
          </w:p>
        </w:tc>
      </w:tr>
      <w:tr w:rsidR="004E3DAC" w:rsidRPr="004E3DAC" w:rsidTr="004E3DAC">
        <w:tc>
          <w:tcPr>
            <w:tcW w:w="2392" w:type="dxa"/>
            <w:vMerge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3" w:type="dxa"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1" w:type="dxa"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E3DAC" w:rsidRPr="004E3DAC" w:rsidTr="004E3DAC">
        <w:tc>
          <w:tcPr>
            <w:tcW w:w="2392" w:type="dxa"/>
            <w:vMerge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3" w:type="dxa"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71" w:type="dxa"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84,6</w:t>
            </w:r>
          </w:p>
        </w:tc>
      </w:tr>
      <w:tr w:rsidR="004E3DAC" w:rsidRPr="004E3DAC" w:rsidTr="004E3DAC">
        <w:trPr>
          <w:trHeight w:val="210"/>
        </w:trPr>
        <w:tc>
          <w:tcPr>
            <w:tcW w:w="2392" w:type="dxa"/>
            <w:vMerge w:val="restart"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4В класс (классный руководитель Максимова Н.Н.)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61"/>
            </w:tblGrid>
            <w:tr w:rsidR="004E3DAC" w:rsidRPr="004E3DAC" w:rsidTr="004D0F94">
              <w:tc>
                <w:tcPr>
                  <w:tcW w:w="2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3DAC" w:rsidRPr="004E3DAC" w:rsidRDefault="004E3DAC" w:rsidP="004E3DAC">
                  <w:pPr>
                    <w:tabs>
                      <w:tab w:val="left" w:pos="123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E3DA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 </w:t>
                  </w:r>
                </w:p>
              </w:tc>
            </w:tr>
          </w:tbl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983" w:type="dxa"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1" w:type="dxa"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</w:tr>
      <w:tr w:rsidR="004E3DAC" w:rsidRPr="004E3DAC" w:rsidTr="004E3DAC">
        <w:trPr>
          <w:trHeight w:val="255"/>
        </w:trPr>
        <w:tc>
          <w:tcPr>
            <w:tcW w:w="2392" w:type="dxa"/>
            <w:vMerge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1" w:type="dxa"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</w:tr>
      <w:tr w:rsidR="004E3DAC" w:rsidRPr="004E3DAC" w:rsidTr="004E3DAC">
        <w:trPr>
          <w:trHeight w:val="300"/>
        </w:trPr>
        <w:tc>
          <w:tcPr>
            <w:tcW w:w="2392" w:type="dxa"/>
            <w:vMerge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3" w:type="dxa"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1" w:type="dxa"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</w:tr>
      <w:tr w:rsidR="004E3DAC" w:rsidRPr="004E3DAC" w:rsidTr="004E3DAC">
        <w:trPr>
          <w:trHeight w:val="300"/>
        </w:trPr>
        <w:tc>
          <w:tcPr>
            <w:tcW w:w="2392" w:type="dxa"/>
            <w:vMerge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3" w:type="dxa"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71" w:type="dxa"/>
            <w:shd w:val="clear" w:color="auto" w:fill="auto"/>
          </w:tcPr>
          <w:p w:rsidR="004E3DAC" w:rsidRPr="004E3DAC" w:rsidRDefault="004E3DAC" w:rsidP="004E3DA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66,7</w:t>
            </w:r>
          </w:p>
        </w:tc>
      </w:tr>
    </w:tbl>
    <w:p w:rsidR="004E3DAC" w:rsidRDefault="004E3DAC" w:rsidP="004E3DAC">
      <w:pPr>
        <w:tabs>
          <w:tab w:val="left" w:pos="2070"/>
        </w:tabs>
        <w:spacing w:after="0"/>
        <w:rPr>
          <w:rFonts w:ascii="Calibri" w:eastAsia="Calibri" w:hAnsi="Calibri" w:cs="Times New Roman"/>
        </w:rPr>
      </w:pPr>
      <w:r w:rsidRPr="00660EAF">
        <w:rPr>
          <w:rFonts w:ascii="Calibri" w:eastAsia="Calibri" w:hAnsi="Calibri" w:cs="Times New Roman"/>
        </w:rPr>
        <w:lastRenderedPageBreak/>
        <w:t xml:space="preserve">  </w:t>
      </w:r>
      <w:r>
        <w:rPr>
          <w:rFonts w:ascii="Calibri" w:eastAsia="Calibri" w:hAnsi="Calibri" w:cs="Times New Roman"/>
        </w:rPr>
        <w:t xml:space="preserve"> </w:t>
      </w:r>
    </w:p>
    <w:p w:rsidR="004E3DAC" w:rsidRPr="00D13152" w:rsidRDefault="003C52BA" w:rsidP="00B159C8">
      <w:pPr>
        <w:pStyle w:val="a9"/>
        <w:numPr>
          <w:ilvl w:val="0"/>
          <w:numId w:val="66"/>
        </w:numPr>
        <w:tabs>
          <w:tab w:val="left" w:pos="20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4E3DAC" w:rsidRPr="003C52BA">
        <w:rPr>
          <w:rFonts w:ascii="Times New Roman" w:eastAsia="Calibri" w:hAnsi="Times New Roman" w:cs="Times New Roman"/>
          <w:sz w:val="24"/>
          <w:szCs w:val="24"/>
        </w:rPr>
        <w:t>нализ мониторинга по предметам в среднем по всем 4-ым классам</w:t>
      </w:r>
      <w:r w:rsidR="004E3DAC" w:rsidRPr="003C52BA">
        <w:rPr>
          <w:rFonts w:ascii="Times New Roman" w:hAnsi="Times New Roman" w:cs="Times New Roman"/>
          <w:sz w:val="24"/>
          <w:szCs w:val="24"/>
        </w:rPr>
        <w:t>:</w:t>
      </w:r>
    </w:p>
    <w:p w:rsidR="00D13152" w:rsidRPr="003C52BA" w:rsidRDefault="00D13152" w:rsidP="00D13152">
      <w:pPr>
        <w:pStyle w:val="a9"/>
        <w:tabs>
          <w:tab w:val="left" w:pos="2070"/>
        </w:tabs>
        <w:spacing w:after="0" w:line="240" w:lineRule="auto"/>
        <w:ind w:left="142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1986"/>
        <w:gridCol w:w="2800"/>
      </w:tblGrid>
      <w:tr w:rsidR="004E3DAC" w:rsidRPr="004E3DAC" w:rsidTr="004D0F94">
        <w:trPr>
          <w:trHeight w:val="270"/>
        </w:trPr>
        <w:tc>
          <w:tcPr>
            <w:tcW w:w="2393" w:type="dxa"/>
          </w:tcPr>
          <w:p w:rsidR="004E3DAC" w:rsidRPr="004E3DAC" w:rsidRDefault="004E3DAC" w:rsidP="004E3DAC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1986" w:type="dxa"/>
          </w:tcPr>
          <w:p w:rsidR="004E3DAC" w:rsidRPr="004E3DAC" w:rsidRDefault="004E3DAC" w:rsidP="004E3DAC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спеваемость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800" w:type="dxa"/>
          </w:tcPr>
          <w:p w:rsidR="004E3DAC" w:rsidRPr="004E3DAC" w:rsidRDefault="004E3DAC" w:rsidP="004E3DAC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ачество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4E3DAC" w:rsidRPr="004E3DAC" w:rsidTr="004D0F94">
        <w:trPr>
          <w:trHeight w:val="466"/>
        </w:trPr>
        <w:tc>
          <w:tcPr>
            <w:tcW w:w="2393" w:type="dxa"/>
          </w:tcPr>
          <w:p w:rsidR="004E3DAC" w:rsidRPr="004E3DAC" w:rsidRDefault="004E3DAC" w:rsidP="004E3DAC">
            <w:pPr>
              <w:tabs>
                <w:tab w:val="lef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6" w:type="dxa"/>
          </w:tcPr>
          <w:p w:rsidR="004E3DAC" w:rsidRPr="004E3DAC" w:rsidRDefault="004E3DAC" w:rsidP="004E3DAC">
            <w:pPr>
              <w:tabs>
                <w:tab w:val="lef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0" w:type="dxa"/>
          </w:tcPr>
          <w:p w:rsidR="004E3DAC" w:rsidRPr="004E3DAC" w:rsidRDefault="004E3DAC" w:rsidP="004E3DAC">
            <w:pPr>
              <w:tabs>
                <w:tab w:val="lef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4E3DAC" w:rsidRPr="004E3DAC" w:rsidTr="004D0F94">
        <w:tc>
          <w:tcPr>
            <w:tcW w:w="2393" w:type="dxa"/>
          </w:tcPr>
          <w:p w:rsidR="004E3DAC" w:rsidRPr="004E3DAC" w:rsidRDefault="004E3DAC" w:rsidP="004E3DAC">
            <w:pPr>
              <w:tabs>
                <w:tab w:val="lef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6" w:type="dxa"/>
          </w:tcPr>
          <w:p w:rsidR="004E3DAC" w:rsidRPr="004E3DAC" w:rsidRDefault="004E3DAC" w:rsidP="004E3DAC">
            <w:pPr>
              <w:tabs>
                <w:tab w:val="lef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0" w:type="dxa"/>
          </w:tcPr>
          <w:p w:rsidR="004E3DAC" w:rsidRPr="004E3DAC" w:rsidRDefault="004E3DAC" w:rsidP="004E3DAC">
            <w:pPr>
              <w:tabs>
                <w:tab w:val="lef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4E3DAC" w:rsidRPr="004E3DAC" w:rsidTr="004D0F94">
        <w:tc>
          <w:tcPr>
            <w:tcW w:w="2393" w:type="dxa"/>
          </w:tcPr>
          <w:p w:rsidR="004E3DAC" w:rsidRPr="004E3DAC" w:rsidRDefault="004E3DAC" w:rsidP="004E3DAC">
            <w:pPr>
              <w:tabs>
                <w:tab w:val="lef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6" w:type="dxa"/>
          </w:tcPr>
          <w:p w:rsidR="004E3DAC" w:rsidRPr="004E3DAC" w:rsidRDefault="004E3DAC" w:rsidP="004E3DAC">
            <w:pPr>
              <w:tabs>
                <w:tab w:val="lef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0" w:type="dxa"/>
          </w:tcPr>
          <w:p w:rsidR="004E3DAC" w:rsidRPr="004E3DAC" w:rsidRDefault="004E3DAC" w:rsidP="004E3DAC">
            <w:pPr>
              <w:tabs>
                <w:tab w:val="lef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94,7</w:t>
            </w:r>
          </w:p>
        </w:tc>
      </w:tr>
      <w:tr w:rsidR="004E3DAC" w:rsidRPr="004E3DAC" w:rsidTr="004D0F94">
        <w:tc>
          <w:tcPr>
            <w:tcW w:w="2393" w:type="dxa"/>
          </w:tcPr>
          <w:p w:rsidR="004E3DAC" w:rsidRPr="004E3DAC" w:rsidRDefault="004E3DAC" w:rsidP="004E3DAC">
            <w:pPr>
              <w:tabs>
                <w:tab w:val="left" w:pos="20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DA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6" w:type="dxa"/>
          </w:tcPr>
          <w:p w:rsidR="004E3DAC" w:rsidRPr="004E3DAC" w:rsidRDefault="004E3DAC" w:rsidP="004E3DAC">
            <w:pPr>
              <w:tabs>
                <w:tab w:val="lef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0" w:type="dxa"/>
          </w:tcPr>
          <w:p w:rsidR="004E3DAC" w:rsidRPr="004E3DAC" w:rsidRDefault="004E3DAC" w:rsidP="004E3DAC">
            <w:pPr>
              <w:tabs>
                <w:tab w:val="lef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AC">
              <w:rPr>
                <w:rFonts w:ascii="Times New Roman" w:eastAsia="Calibri" w:hAnsi="Times New Roman" w:cs="Times New Roman"/>
                <w:sz w:val="24"/>
                <w:szCs w:val="24"/>
              </w:rPr>
              <w:t>81,36</w:t>
            </w:r>
          </w:p>
        </w:tc>
      </w:tr>
    </w:tbl>
    <w:p w:rsidR="00B03359" w:rsidRDefault="00B03359" w:rsidP="004E3DAC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4BA8" w:rsidRPr="001D03E1" w:rsidRDefault="001D03E1" w:rsidP="00F438F6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3E1">
        <w:rPr>
          <w:rFonts w:ascii="Times New Roman" w:hAnsi="Times New Roman" w:cs="Times New Roman"/>
          <w:sz w:val="24"/>
          <w:szCs w:val="24"/>
        </w:rPr>
        <w:t>Результаты предметного мониторинга в начальной школе являются одним из составляющих критериев оценки качества образования</w:t>
      </w:r>
      <w:r w:rsidR="003C52BA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 Они </w:t>
      </w:r>
      <w:r w:rsidRPr="001D03E1">
        <w:rPr>
          <w:rFonts w:ascii="Times New Roman" w:hAnsi="Times New Roman" w:cs="Times New Roman"/>
          <w:sz w:val="24"/>
          <w:szCs w:val="24"/>
        </w:rPr>
        <w:t>показали, что качество преподавания на первой ступени обучения находится на хорошем уровне.</w:t>
      </w:r>
    </w:p>
    <w:p w:rsidR="006279F0" w:rsidRDefault="00916253" w:rsidP="009B6FEC">
      <w:pPr>
        <w:pStyle w:val="a9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государственной итоговой</w:t>
      </w:r>
      <w:r w:rsidR="0062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обучающихся </w:t>
      </w:r>
      <w:r w:rsidR="006279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62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</w:t>
      </w:r>
    </w:p>
    <w:tbl>
      <w:tblPr>
        <w:tblStyle w:val="a6"/>
        <w:tblW w:w="9731" w:type="dxa"/>
        <w:tblInd w:w="-601" w:type="dxa"/>
        <w:tblLook w:val="04A0"/>
      </w:tblPr>
      <w:tblGrid>
        <w:gridCol w:w="1941"/>
        <w:gridCol w:w="1020"/>
        <w:gridCol w:w="672"/>
        <w:gridCol w:w="673"/>
        <w:gridCol w:w="673"/>
        <w:gridCol w:w="673"/>
        <w:gridCol w:w="1111"/>
        <w:gridCol w:w="1556"/>
        <w:gridCol w:w="703"/>
        <w:gridCol w:w="709"/>
      </w:tblGrid>
      <w:tr w:rsidR="00964627" w:rsidRPr="00D950C4" w:rsidTr="00964627">
        <w:tc>
          <w:tcPr>
            <w:tcW w:w="1941" w:type="dxa"/>
          </w:tcPr>
          <w:p w:rsidR="00964627" w:rsidRPr="00D950C4" w:rsidRDefault="00964627" w:rsidP="0062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20" w:type="dxa"/>
          </w:tcPr>
          <w:p w:rsidR="00964627" w:rsidRPr="00D950C4" w:rsidRDefault="00964627" w:rsidP="0062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64627" w:rsidRPr="00D950C4" w:rsidRDefault="00964627" w:rsidP="0062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672" w:type="dxa"/>
          </w:tcPr>
          <w:p w:rsidR="00964627" w:rsidRPr="00D950C4" w:rsidRDefault="00964627" w:rsidP="0062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73" w:type="dxa"/>
          </w:tcPr>
          <w:p w:rsidR="00964627" w:rsidRPr="00D950C4" w:rsidRDefault="00964627" w:rsidP="0062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73" w:type="dxa"/>
          </w:tcPr>
          <w:p w:rsidR="00964627" w:rsidRPr="00D950C4" w:rsidRDefault="00964627" w:rsidP="0062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73" w:type="dxa"/>
          </w:tcPr>
          <w:p w:rsidR="00964627" w:rsidRPr="00D950C4" w:rsidRDefault="00964627" w:rsidP="0062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11" w:type="dxa"/>
          </w:tcPr>
          <w:p w:rsidR="00964627" w:rsidRPr="00D950C4" w:rsidRDefault="00964627" w:rsidP="0062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56" w:type="dxa"/>
          </w:tcPr>
          <w:p w:rsidR="00964627" w:rsidRPr="00D950C4" w:rsidRDefault="00964627" w:rsidP="0062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% соответствия</w:t>
            </w:r>
          </w:p>
        </w:tc>
        <w:tc>
          <w:tcPr>
            <w:tcW w:w="703" w:type="dxa"/>
          </w:tcPr>
          <w:p w:rsidR="00964627" w:rsidRPr="00D950C4" w:rsidRDefault="00964627" w:rsidP="0062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sym w:font="Wingdings" w:char="F0F1"/>
            </w:r>
          </w:p>
        </w:tc>
        <w:tc>
          <w:tcPr>
            <w:tcW w:w="709" w:type="dxa"/>
          </w:tcPr>
          <w:p w:rsidR="00964627" w:rsidRPr="00D950C4" w:rsidRDefault="00964627" w:rsidP="0062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sym w:font="Wingdings" w:char="F0F2"/>
            </w:r>
          </w:p>
        </w:tc>
      </w:tr>
      <w:tr w:rsidR="00964627" w:rsidRPr="00D950C4" w:rsidTr="00964627">
        <w:tc>
          <w:tcPr>
            <w:tcW w:w="1941" w:type="dxa"/>
          </w:tcPr>
          <w:p w:rsidR="00964627" w:rsidRPr="00D950C4" w:rsidRDefault="00964627" w:rsidP="0062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0" w:type="dxa"/>
          </w:tcPr>
          <w:p w:rsidR="00964627" w:rsidRPr="00D950C4" w:rsidRDefault="007F7CC3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2" w:type="dxa"/>
          </w:tcPr>
          <w:p w:rsidR="00964627" w:rsidRPr="00D950C4" w:rsidRDefault="007F7CC3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3" w:type="dxa"/>
          </w:tcPr>
          <w:p w:rsidR="00964627" w:rsidRPr="00D950C4" w:rsidRDefault="007F7CC3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" w:type="dxa"/>
          </w:tcPr>
          <w:p w:rsidR="00964627" w:rsidRPr="00D950C4" w:rsidRDefault="007F7CC3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3" w:type="dxa"/>
          </w:tcPr>
          <w:p w:rsidR="00964627" w:rsidRPr="00D950C4" w:rsidRDefault="007F7CC3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964627" w:rsidRPr="00D950C4" w:rsidRDefault="007F7CC3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6" w:type="dxa"/>
          </w:tcPr>
          <w:p w:rsidR="00964627" w:rsidRPr="00D950C4" w:rsidRDefault="007F7CC3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703" w:type="dxa"/>
          </w:tcPr>
          <w:p w:rsidR="00964627" w:rsidRPr="00D950C4" w:rsidRDefault="007F7CC3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709" w:type="dxa"/>
          </w:tcPr>
          <w:p w:rsidR="00964627" w:rsidRPr="00D950C4" w:rsidRDefault="007F7CC3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964627" w:rsidRPr="00D950C4" w:rsidTr="00964627">
        <w:tc>
          <w:tcPr>
            <w:tcW w:w="1941" w:type="dxa"/>
          </w:tcPr>
          <w:p w:rsidR="00964627" w:rsidRPr="00D950C4" w:rsidRDefault="00964627" w:rsidP="006279F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0" w:type="dxa"/>
          </w:tcPr>
          <w:p w:rsidR="00964627" w:rsidRPr="00D950C4" w:rsidRDefault="007F7CC3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2" w:type="dxa"/>
          </w:tcPr>
          <w:p w:rsidR="00964627" w:rsidRPr="00D950C4" w:rsidRDefault="007F7CC3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" w:type="dxa"/>
          </w:tcPr>
          <w:p w:rsidR="00964627" w:rsidRPr="00D950C4" w:rsidRDefault="007F7CC3" w:rsidP="009162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6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964627" w:rsidRPr="00D950C4" w:rsidRDefault="003564C3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3" w:type="dxa"/>
          </w:tcPr>
          <w:p w:rsidR="00964627" w:rsidRPr="00D950C4" w:rsidRDefault="007F7CC3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964627" w:rsidRPr="00D950C4" w:rsidRDefault="00EC7745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6" w:type="dxa"/>
          </w:tcPr>
          <w:p w:rsidR="00964627" w:rsidRPr="00571960" w:rsidRDefault="00571960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6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3" w:type="dxa"/>
          </w:tcPr>
          <w:p w:rsidR="00964627" w:rsidRPr="00571960" w:rsidRDefault="00EC7745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60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09" w:type="dxa"/>
          </w:tcPr>
          <w:p w:rsidR="00964627" w:rsidRPr="00571960" w:rsidRDefault="00571960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60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964627" w:rsidRPr="00D950C4" w:rsidTr="00964627">
        <w:tc>
          <w:tcPr>
            <w:tcW w:w="1941" w:type="dxa"/>
          </w:tcPr>
          <w:p w:rsidR="00964627" w:rsidRPr="00D950C4" w:rsidRDefault="00964627" w:rsidP="006279F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20" w:type="dxa"/>
          </w:tcPr>
          <w:p w:rsidR="00964627" w:rsidRPr="00D950C4" w:rsidRDefault="00EC7745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:rsidR="00964627" w:rsidRPr="00D950C4" w:rsidRDefault="00EC7745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964627" w:rsidRPr="00D950C4" w:rsidRDefault="00EC7745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964627" w:rsidRPr="00D950C4" w:rsidRDefault="00EC7745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964627" w:rsidRPr="00D950C4" w:rsidRDefault="00EC7745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964627" w:rsidRPr="00D950C4" w:rsidRDefault="00EC7745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56" w:type="dxa"/>
          </w:tcPr>
          <w:p w:rsidR="00964627" w:rsidRPr="00D950C4" w:rsidRDefault="00EC7745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3" w:type="dxa"/>
          </w:tcPr>
          <w:p w:rsidR="00964627" w:rsidRPr="00D950C4" w:rsidRDefault="00EC7745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4627" w:rsidRPr="00D950C4" w:rsidRDefault="00EC7745" w:rsidP="009162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4627" w:rsidRPr="00D950C4" w:rsidTr="00964627">
        <w:tc>
          <w:tcPr>
            <w:tcW w:w="1941" w:type="dxa"/>
          </w:tcPr>
          <w:p w:rsidR="00964627" w:rsidRPr="00D950C4" w:rsidRDefault="00964627" w:rsidP="006279F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20" w:type="dxa"/>
          </w:tcPr>
          <w:p w:rsidR="00964627" w:rsidRPr="00D950C4" w:rsidRDefault="004B0318" w:rsidP="009162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56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3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4627" w:rsidRPr="00D950C4" w:rsidTr="00964627">
        <w:tc>
          <w:tcPr>
            <w:tcW w:w="1941" w:type="dxa"/>
          </w:tcPr>
          <w:p w:rsidR="00964627" w:rsidRPr="00D950C4" w:rsidRDefault="00964627" w:rsidP="006279F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20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2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6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03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964627" w:rsidRPr="00D950C4" w:rsidTr="00964627">
        <w:tc>
          <w:tcPr>
            <w:tcW w:w="1941" w:type="dxa"/>
          </w:tcPr>
          <w:p w:rsidR="00964627" w:rsidRPr="00D950C4" w:rsidRDefault="00964627" w:rsidP="006279F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20" w:type="dxa"/>
          </w:tcPr>
          <w:p w:rsidR="00964627" w:rsidRPr="00D950C4" w:rsidRDefault="004B0318" w:rsidP="00351F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2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964627" w:rsidRPr="00D950C4" w:rsidRDefault="004B0318" w:rsidP="00351F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6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703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709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964627" w:rsidRPr="00D950C4" w:rsidTr="00964627">
        <w:tc>
          <w:tcPr>
            <w:tcW w:w="1941" w:type="dxa"/>
          </w:tcPr>
          <w:p w:rsidR="00964627" w:rsidRPr="00D950C4" w:rsidRDefault="00964627" w:rsidP="006279F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20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2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3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556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703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709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964627" w:rsidRPr="00D950C4" w:rsidTr="00964627">
        <w:tc>
          <w:tcPr>
            <w:tcW w:w="1941" w:type="dxa"/>
          </w:tcPr>
          <w:p w:rsidR="00964627" w:rsidRPr="00D950C4" w:rsidRDefault="00964627" w:rsidP="006279F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20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6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3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64627" w:rsidRPr="00D950C4" w:rsidTr="00964627">
        <w:tc>
          <w:tcPr>
            <w:tcW w:w="1941" w:type="dxa"/>
          </w:tcPr>
          <w:p w:rsidR="00964627" w:rsidRPr="00D950C4" w:rsidRDefault="00964627" w:rsidP="006279F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20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2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3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6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703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709" w:type="dxa"/>
          </w:tcPr>
          <w:p w:rsidR="00964627" w:rsidRPr="00D950C4" w:rsidRDefault="004B0318" w:rsidP="006279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6279F0" w:rsidRDefault="006279F0" w:rsidP="006279F0">
      <w:pPr>
        <w:pStyle w:val="a9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FA" w:rsidRDefault="002B73FA" w:rsidP="006279F0">
      <w:pPr>
        <w:pStyle w:val="a9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сравнении с районными показателями:</w:t>
      </w:r>
    </w:p>
    <w:p w:rsidR="00D34243" w:rsidRDefault="00D34243" w:rsidP="00D34243">
      <w:pPr>
        <w:pStyle w:val="a9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753225" cy="3648075"/>
            <wp:effectExtent l="19050" t="0" r="9525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34243" w:rsidRDefault="00D34243" w:rsidP="00D83A15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68" w:rsidRDefault="007732AC" w:rsidP="00D83A15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результаты по </w:t>
      </w:r>
      <w:r w:rsidR="00D3424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r w:rsidRPr="00D8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ОГЭ показали Латышева Маргарита, 9А класс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A1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Лаврентьева Светлана, 9Б класс.</w:t>
      </w:r>
    </w:p>
    <w:p w:rsidR="006279F0" w:rsidRDefault="00F56CA7" w:rsidP="006279F0">
      <w:pPr>
        <w:pStyle w:val="a9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обучающиеся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получили аттестат об основном общем образовании, </w:t>
      </w:r>
      <w:r w:rsidR="006279F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 об основн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общем образовании с отличием – </w:t>
      </w:r>
      <w:r w:rsidR="00E1115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9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обучающихся:</w:t>
      </w:r>
    </w:p>
    <w:p w:rsidR="00DF5990" w:rsidRDefault="00DF5990" w:rsidP="00B159C8">
      <w:pPr>
        <w:pStyle w:val="a9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Батищев Илья, 9А класс,</w:t>
      </w:r>
    </w:p>
    <w:p w:rsidR="00DF5990" w:rsidRDefault="00DF5990" w:rsidP="00B159C8">
      <w:pPr>
        <w:pStyle w:val="a9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Бобровская Юлия, 9Б класс,</w:t>
      </w:r>
    </w:p>
    <w:p w:rsidR="00DF5990" w:rsidRDefault="00DF5990" w:rsidP="00B159C8">
      <w:pPr>
        <w:pStyle w:val="a9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Коченова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Алина, 9Б класс,</w:t>
      </w:r>
    </w:p>
    <w:p w:rsidR="005A66A5" w:rsidRDefault="005A66A5" w:rsidP="005A66A5">
      <w:pPr>
        <w:pStyle w:val="a9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Лаврентьева Светлана, 9Б класс,</w:t>
      </w:r>
    </w:p>
    <w:p w:rsidR="00DF5990" w:rsidRDefault="00DF5990" w:rsidP="00B159C8">
      <w:pPr>
        <w:pStyle w:val="a9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Латышева Маргарита, 9А класс,</w:t>
      </w:r>
    </w:p>
    <w:p w:rsidR="00DF5990" w:rsidRDefault="00DF5990" w:rsidP="00B159C8">
      <w:pPr>
        <w:pStyle w:val="a9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Пискунова Татьяна, 9В класс,</w:t>
      </w:r>
    </w:p>
    <w:p w:rsidR="00DF5990" w:rsidRDefault="00DF5990" w:rsidP="00B159C8">
      <w:pPr>
        <w:pStyle w:val="a9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Уразаева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Алсу</w:t>
      </w:r>
      <w:proofErr w:type="spellEnd"/>
      <w:r>
        <w:rPr>
          <w:rFonts w:ascii="Times New Roman" w:hAnsi="Times New Roman" w:cs="Times New Roman"/>
          <w:sz w:val="24"/>
          <w:szCs w:val="24"/>
        </w:rPr>
        <w:t>, 9Б класс,</w:t>
      </w:r>
    </w:p>
    <w:p w:rsidR="00DF5990" w:rsidRDefault="00DF5990" w:rsidP="00B159C8">
      <w:pPr>
        <w:pStyle w:val="a9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Уразаева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>, 9Б класс.</w:t>
      </w:r>
    </w:p>
    <w:p w:rsidR="00DF5990" w:rsidRDefault="00DF5990" w:rsidP="006279F0">
      <w:pPr>
        <w:pStyle w:val="a9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9F0" w:rsidRPr="00E95A7E" w:rsidRDefault="006279F0" w:rsidP="009B6FEC">
      <w:pPr>
        <w:pStyle w:val="a9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единого государственного экзамена:</w:t>
      </w:r>
    </w:p>
    <w:p w:rsidR="006279F0" w:rsidRPr="00854D73" w:rsidRDefault="006279F0" w:rsidP="006279F0">
      <w:pPr>
        <w:pStyle w:val="a9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076" w:type="dxa"/>
        <w:tblInd w:w="-721" w:type="dxa"/>
        <w:tblLayout w:type="fixed"/>
        <w:tblLook w:val="04A0"/>
      </w:tblPr>
      <w:tblGrid>
        <w:gridCol w:w="1111"/>
        <w:gridCol w:w="994"/>
        <w:gridCol w:w="1006"/>
        <w:gridCol w:w="843"/>
        <w:gridCol w:w="931"/>
        <w:gridCol w:w="756"/>
        <w:gridCol w:w="938"/>
        <w:gridCol w:w="992"/>
        <w:gridCol w:w="991"/>
        <w:gridCol w:w="758"/>
        <w:gridCol w:w="756"/>
      </w:tblGrid>
      <w:tr w:rsidR="00D74902" w:rsidRPr="00D950C4" w:rsidTr="00D74902">
        <w:tc>
          <w:tcPr>
            <w:tcW w:w="1111" w:type="dxa"/>
          </w:tcPr>
          <w:p w:rsidR="00D74902" w:rsidRPr="00D950C4" w:rsidRDefault="00D74902" w:rsidP="006279F0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D74902" w:rsidRPr="00D950C4" w:rsidRDefault="00D74902" w:rsidP="006279F0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6" w:type="dxa"/>
          </w:tcPr>
          <w:p w:rsidR="00D74902" w:rsidRPr="00D950C4" w:rsidRDefault="00D74902" w:rsidP="006279F0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</w:p>
          <w:p w:rsidR="00D74902" w:rsidRPr="00D950C4" w:rsidRDefault="00D74902" w:rsidP="006279F0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(профиль)</w:t>
            </w:r>
          </w:p>
        </w:tc>
        <w:tc>
          <w:tcPr>
            <w:tcW w:w="843" w:type="dxa"/>
          </w:tcPr>
          <w:p w:rsidR="00D74902" w:rsidRPr="00D950C4" w:rsidRDefault="00D74902" w:rsidP="006279F0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Биоло</w:t>
            </w:r>
            <w:proofErr w:type="spellEnd"/>
          </w:p>
          <w:p w:rsidR="00D74902" w:rsidRPr="00D950C4" w:rsidRDefault="00D74902" w:rsidP="006279F0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931" w:type="dxa"/>
          </w:tcPr>
          <w:p w:rsidR="00D74902" w:rsidRPr="00D950C4" w:rsidRDefault="00D74902" w:rsidP="006279F0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</w:p>
          <w:p w:rsidR="00D74902" w:rsidRPr="00D950C4" w:rsidRDefault="00D74902" w:rsidP="006279F0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матика</w:t>
            </w:r>
            <w:proofErr w:type="spellEnd"/>
          </w:p>
        </w:tc>
        <w:tc>
          <w:tcPr>
            <w:tcW w:w="756" w:type="dxa"/>
          </w:tcPr>
          <w:p w:rsidR="00D74902" w:rsidRPr="00D950C4" w:rsidRDefault="00D74902" w:rsidP="006279F0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</w:p>
          <w:p w:rsidR="00D74902" w:rsidRPr="00D950C4" w:rsidRDefault="00D74902" w:rsidP="006279F0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938" w:type="dxa"/>
          </w:tcPr>
          <w:p w:rsidR="00D74902" w:rsidRPr="00D950C4" w:rsidRDefault="00D74902" w:rsidP="006279F0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  <w:p w:rsidR="00D74902" w:rsidRPr="00D950C4" w:rsidRDefault="00D74902" w:rsidP="006279F0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992" w:type="dxa"/>
          </w:tcPr>
          <w:p w:rsidR="00D74902" w:rsidRPr="00D950C4" w:rsidRDefault="00D74902" w:rsidP="006279F0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Геогра</w:t>
            </w:r>
            <w:proofErr w:type="spellEnd"/>
          </w:p>
          <w:p w:rsidR="00D74902" w:rsidRPr="00D950C4" w:rsidRDefault="00D74902" w:rsidP="006279F0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  <w:proofErr w:type="spellEnd"/>
          </w:p>
        </w:tc>
        <w:tc>
          <w:tcPr>
            <w:tcW w:w="991" w:type="dxa"/>
          </w:tcPr>
          <w:p w:rsidR="00D74902" w:rsidRPr="00D950C4" w:rsidRDefault="00D74902" w:rsidP="006279F0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  <w:p w:rsidR="00D74902" w:rsidRPr="00D950C4" w:rsidRDefault="00D74902" w:rsidP="006279F0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ствозна</w:t>
            </w:r>
            <w:proofErr w:type="spellEnd"/>
          </w:p>
          <w:p w:rsidR="00D74902" w:rsidRPr="00D950C4" w:rsidRDefault="00D74902" w:rsidP="006279F0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758" w:type="dxa"/>
          </w:tcPr>
          <w:p w:rsidR="00D74902" w:rsidRPr="00D950C4" w:rsidRDefault="00D74902" w:rsidP="006279F0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proofErr w:type="spellEnd"/>
          </w:p>
          <w:p w:rsidR="00D74902" w:rsidRPr="00D950C4" w:rsidRDefault="00D74902" w:rsidP="006279F0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756" w:type="dxa"/>
          </w:tcPr>
          <w:p w:rsidR="00D74902" w:rsidRPr="00D950C4" w:rsidRDefault="00D74902" w:rsidP="006279F0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proofErr w:type="spellEnd"/>
          </w:p>
          <w:p w:rsidR="00D74902" w:rsidRPr="00D950C4" w:rsidRDefault="00D74902" w:rsidP="006279F0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</w:p>
        </w:tc>
      </w:tr>
      <w:tr w:rsidR="00D74902" w:rsidRPr="00D950C4" w:rsidTr="00D74902">
        <w:tc>
          <w:tcPr>
            <w:tcW w:w="1111" w:type="dxa"/>
          </w:tcPr>
          <w:p w:rsidR="00D74902" w:rsidRPr="00D950C4" w:rsidRDefault="00D74902" w:rsidP="006279F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94" w:type="dxa"/>
          </w:tcPr>
          <w:p w:rsidR="00D74902" w:rsidRPr="00D950C4" w:rsidRDefault="00D74902" w:rsidP="006279F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6" w:type="dxa"/>
          </w:tcPr>
          <w:p w:rsidR="00D74902" w:rsidRPr="00D950C4" w:rsidRDefault="00D74902" w:rsidP="00DA44E9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D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3" w:type="dxa"/>
          </w:tcPr>
          <w:p w:rsidR="00D74902" w:rsidRPr="00D950C4" w:rsidRDefault="00D74902" w:rsidP="006279F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1" w:type="dxa"/>
          </w:tcPr>
          <w:p w:rsidR="00D74902" w:rsidRPr="00D950C4" w:rsidRDefault="00D74902" w:rsidP="006279F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6" w:type="dxa"/>
          </w:tcPr>
          <w:p w:rsidR="00D74902" w:rsidRPr="00D950C4" w:rsidRDefault="00D74902" w:rsidP="006279F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</w:tcPr>
          <w:p w:rsidR="00D74902" w:rsidRPr="00D950C4" w:rsidRDefault="00D74902" w:rsidP="006279F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74902" w:rsidRPr="00D950C4" w:rsidRDefault="00D74902" w:rsidP="006279F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D74902" w:rsidRPr="00D950C4" w:rsidRDefault="00D74902" w:rsidP="006279F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8" w:type="dxa"/>
          </w:tcPr>
          <w:p w:rsidR="00D74902" w:rsidRPr="00D950C4" w:rsidRDefault="00D74902" w:rsidP="006279F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D74902" w:rsidRPr="00D950C4" w:rsidRDefault="00D74902" w:rsidP="006279F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4902" w:rsidRPr="00D950C4" w:rsidTr="00D74902">
        <w:tc>
          <w:tcPr>
            <w:tcW w:w="1111" w:type="dxa"/>
          </w:tcPr>
          <w:p w:rsidR="00D74902" w:rsidRPr="00D950C4" w:rsidRDefault="00D74902" w:rsidP="006279F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D950C4">
              <w:rPr>
                <w:rFonts w:ascii="Times New Roman" w:hAnsi="Times New Roman" w:cs="Times New Roman"/>
                <w:sz w:val="24"/>
                <w:szCs w:val="24"/>
              </w:rPr>
              <w:t xml:space="preserve"> по области</w:t>
            </w:r>
          </w:p>
        </w:tc>
        <w:tc>
          <w:tcPr>
            <w:tcW w:w="994" w:type="dxa"/>
          </w:tcPr>
          <w:p w:rsidR="00D74902" w:rsidRPr="00D950C4" w:rsidRDefault="00D74902" w:rsidP="006279F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06" w:type="dxa"/>
          </w:tcPr>
          <w:p w:rsidR="00D74902" w:rsidRPr="00D950C4" w:rsidRDefault="00E52096" w:rsidP="006279F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3" w:type="dxa"/>
          </w:tcPr>
          <w:p w:rsidR="00D74902" w:rsidRPr="00D950C4" w:rsidRDefault="00E52096" w:rsidP="006279F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1" w:type="dxa"/>
          </w:tcPr>
          <w:p w:rsidR="00D74902" w:rsidRPr="00D950C4" w:rsidRDefault="00E52096" w:rsidP="006279F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6" w:type="dxa"/>
          </w:tcPr>
          <w:p w:rsidR="00D74902" w:rsidRPr="00D950C4" w:rsidRDefault="00E52096" w:rsidP="006279F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38" w:type="dxa"/>
          </w:tcPr>
          <w:p w:rsidR="00D74902" w:rsidRPr="00D950C4" w:rsidRDefault="00E52096" w:rsidP="006279F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D74902" w:rsidRPr="00D950C4" w:rsidRDefault="00D74902" w:rsidP="006279F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1" w:type="dxa"/>
          </w:tcPr>
          <w:p w:rsidR="00D74902" w:rsidRPr="00D950C4" w:rsidRDefault="00E52096" w:rsidP="006279F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8" w:type="dxa"/>
          </w:tcPr>
          <w:p w:rsidR="00D74902" w:rsidRPr="00D950C4" w:rsidRDefault="00E52096" w:rsidP="006279F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6" w:type="dxa"/>
          </w:tcPr>
          <w:p w:rsidR="00D74902" w:rsidRPr="00D950C4" w:rsidRDefault="00E52096" w:rsidP="006279F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74902" w:rsidRPr="00D950C4" w:rsidTr="00D74902">
        <w:tc>
          <w:tcPr>
            <w:tcW w:w="1111" w:type="dxa"/>
          </w:tcPr>
          <w:p w:rsidR="00D74902" w:rsidRPr="00D950C4" w:rsidRDefault="00D74902" w:rsidP="006279F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50C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D950C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D95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району</w:t>
            </w:r>
          </w:p>
        </w:tc>
        <w:tc>
          <w:tcPr>
            <w:tcW w:w="994" w:type="dxa"/>
          </w:tcPr>
          <w:p w:rsidR="00D74902" w:rsidRPr="00D950C4" w:rsidRDefault="00D74902" w:rsidP="006279F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64,3</w:t>
            </w:r>
          </w:p>
        </w:tc>
        <w:tc>
          <w:tcPr>
            <w:tcW w:w="1006" w:type="dxa"/>
          </w:tcPr>
          <w:p w:rsidR="00D74902" w:rsidRPr="00D950C4" w:rsidRDefault="00964627" w:rsidP="006279F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2096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43" w:type="dxa"/>
          </w:tcPr>
          <w:p w:rsidR="00D74902" w:rsidRPr="00D950C4" w:rsidRDefault="0069066A" w:rsidP="006279F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931" w:type="dxa"/>
          </w:tcPr>
          <w:p w:rsidR="00D74902" w:rsidRPr="00D950C4" w:rsidRDefault="001C1679" w:rsidP="006279F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6" w:type="dxa"/>
          </w:tcPr>
          <w:p w:rsidR="00D74902" w:rsidRPr="00D950C4" w:rsidRDefault="00E52096" w:rsidP="006279F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38" w:type="dxa"/>
          </w:tcPr>
          <w:p w:rsidR="00D74902" w:rsidRPr="00D950C4" w:rsidRDefault="00E52096" w:rsidP="006279F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2" w:type="dxa"/>
          </w:tcPr>
          <w:p w:rsidR="00D74902" w:rsidRPr="00D950C4" w:rsidRDefault="00D74902" w:rsidP="006279F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1" w:type="dxa"/>
          </w:tcPr>
          <w:p w:rsidR="00D74902" w:rsidRPr="00D950C4" w:rsidRDefault="00E52096" w:rsidP="006279F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758" w:type="dxa"/>
          </w:tcPr>
          <w:p w:rsidR="00D74902" w:rsidRPr="00D950C4" w:rsidRDefault="00155B40" w:rsidP="006279F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6" w:type="dxa"/>
          </w:tcPr>
          <w:p w:rsidR="00D74902" w:rsidRPr="00D950C4" w:rsidRDefault="00E52096" w:rsidP="006279F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1C1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4902" w:rsidRPr="00D950C4" w:rsidTr="00D74902">
        <w:tc>
          <w:tcPr>
            <w:tcW w:w="1111" w:type="dxa"/>
          </w:tcPr>
          <w:p w:rsidR="00D74902" w:rsidRPr="00D950C4" w:rsidRDefault="00D74902" w:rsidP="00DA44E9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5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</w:t>
            </w:r>
            <w:proofErr w:type="gramEnd"/>
            <w:r w:rsidRPr="00D950C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лицею</w:t>
            </w:r>
          </w:p>
        </w:tc>
        <w:tc>
          <w:tcPr>
            <w:tcW w:w="994" w:type="dxa"/>
          </w:tcPr>
          <w:p w:rsidR="00D74902" w:rsidRPr="00D950C4" w:rsidRDefault="00D74902" w:rsidP="006279F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6" w:type="dxa"/>
          </w:tcPr>
          <w:p w:rsidR="00D74902" w:rsidRPr="00D950C4" w:rsidRDefault="00964627" w:rsidP="006279F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843" w:type="dxa"/>
          </w:tcPr>
          <w:p w:rsidR="00D74902" w:rsidRPr="00D950C4" w:rsidRDefault="0069066A" w:rsidP="006279F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931" w:type="dxa"/>
          </w:tcPr>
          <w:p w:rsidR="00D74902" w:rsidRPr="00D950C4" w:rsidRDefault="001C1679" w:rsidP="006279F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756" w:type="dxa"/>
          </w:tcPr>
          <w:p w:rsidR="00D74902" w:rsidRPr="00D950C4" w:rsidRDefault="000A0E29" w:rsidP="006279F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8" w:type="dxa"/>
          </w:tcPr>
          <w:p w:rsidR="00D74902" w:rsidRPr="00D950C4" w:rsidRDefault="005E3E1C" w:rsidP="006279F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2" w:type="dxa"/>
          </w:tcPr>
          <w:p w:rsidR="00D74902" w:rsidRPr="00D950C4" w:rsidRDefault="00D74902" w:rsidP="006279F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1" w:type="dxa"/>
          </w:tcPr>
          <w:p w:rsidR="00D74902" w:rsidRPr="00D950C4" w:rsidRDefault="000A0E29" w:rsidP="006279F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58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D74902" w:rsidRPr="00D950C4" w:rsidRDefault="005D42E1" w:rsidP="006279F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756" w:type="dxa"/>
          </w:tcPr>
          <w:p w:rsidR="00D74902" w:rsidRPr="00D950C4" w:rsidRDefault="001C1679" w:rsidP="006279F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58B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8633A2" w:rsidRDefault="008633A2" w:rsidP="008633A2">
      <w:pPr>
        <w:pStyle w:val="a9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9F7" w:rsidRDefault="003449F7" w:rsidP="003449F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9F7">
        <w:rPr>
          <w:rFonts w:ascii="Times New Roman" w:hAnsi="Times New Roman" w:cs="Times New Roman"/>
          <w:sz w:val="24"/>
          <w:szCs w:val="24"/>
        </w:rPr>
        <w:t xml:space="preserve">Впервые в </w:t>
      </w:r>
      <w:r>
        <w:rPr>
          <w:rFonts w:ascii="Times New Roman" w:hAnsi="Times New Roman" w:cs="Times New Roman"/>
          <w:sz w:val="24"/>
          <w:szCs w:val="24"/>
        </w:rPr>
        <w:t>2014-2015 учебном</w:t>
      </w:r>
      <w:r w:rsidRPr="003449F7">
        <w:rPr>
          <w:rFonts w:ascii="Times New Roman" w:hAnsi="Times New Roman" w:cs="Times New Roman"/>
          <w:sz w:val="24"/>
          <w:szCs w:val="24"/>
        </w:rPr>
        <w:t xml:space="preserve"> году, в соответствии с Концепцией развития математического образования в Российской Федерации и по предложению Ассоциации учителей и преподавателей, ЕГЭ по математике был разделен на два уровня – базовый и профильный. Базовый уровень необходим выпускникам, не планирующим продолжение образования по техническим, естественнонаучным и экономическим специальностям. Профильный уровень предназначен для тех, у кого фундаментальная или прикладная математика в будущем станет основой профессиональной специализации.</w:t>
      </w:r>
    </w:p>
    <w:p w:rsidR="003449F7" w:rsidRDefault="003449F7" w:rsidP="003449F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9F7">
        <w:rPr>
          <w:rFonts w:ascii="Times New Roman" w:hAnsi="Times New Roman" w:cs="Times New Roman"/>
          <w:sz w:val="24"/>
          <w:szCs w:val="24"/>
        </w:rPr>
        <w:t xml:space="preserve">ЕГЭ по математике базового уровня сдавали все 23 выпускника. Экзамен только базового уровня выбрал 1 человек, 22 </w:t>
      </w:r>
      <w:proofErr w:type="spellStart"/>
      <w:r w:rsidRPr="003449F7">
        <w:rPr>
          <w:rFonts w:ascii="Times New Roman" w:hAnsi="Times New Roman" w:cs="Times New Roman"/>
          <w:sz w:val="24"/>
          <w:szCs w:val="24"/>
        </w:rPr>
        <w:t>одиннадцатиклассника</w:t>
      </w:r>
      <w:proofErr w:type="spellEnd"/>
      <w:r w:rsidRPr="003449F7">
        <w:rPr>
          <w:rFonts w:ascii="Times New Roman" w:hAnsi="Times New Roman" w:cs="Times New Roman"/>
          <w:sz w:val="24"/>
          <w:szCs w:val="24"/>
        </w:rPr>
        <w:t xml:space="preserve"> сдавали и базовый, и профильный уровни.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9F7" w:rsidRPr="007E0BD0" w:rsidRDefault="003449F7" w:rsidP="003449F7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BD0">
        <w:rPr>
          <w:rFonts w:ascii="Times New Roman" w:hAnsi="Times New Roman" w:cs="Times New Roman"/>
          <w:sz w:val="24"/>
          <w:szCs w:val="24"/>
        </w:rPr>
        <w:t xml:space="preserve">Средний балл по </w:t>
      </w:r>
      <w:r w:rsidR="007E0BD0" w:rsidRPr="007E0BD0">
        <w:rPr>
          <w:rFonts w:ascii="Times New Roman" w:hAnsi="Times New Roman" w:cs="Times New Roman"/>
          <w:sz w:val="24"/>
          <w:szCs w:val="24"/>
        </w:rPr>
        <w:t>базовой математике составил 4,3</w:t>
      </w:r>
      <w:r w:rsidRPr="007E0BD0">
        <w:rPr>
          <w:rFonts w:ascii="Times New Roman" w:hAnsi="Times New Roman" w:cs="Times New Roman"/>
          <w:sz w:val="24"/>
          <w:szCs w:val="24"/>
        </w:rPr>
        <w:t xml:space="preserve"> по пятибалльной шкале. </w:t>
      </w:r>
    </w:p>
    <w:p w:rsidR="008633A2" w:rsidRPr="007002E6" w:rsidRDefault="008633A2" w:rsidP="00F731CC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2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результаты при сдаче единого государственного экзамена показали:</w:t>
      </w:r>
    </w:p>
    <w:p w:rsidR="008633A2" w:rsidRDefault="007002E6" w:rsidP="00CE0167">
      <w:pPr>
        <w:pStyle w:val="a9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2E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Зверев Артем – 98</w:t>
      </w:r>
      <w:r w:rsidR="008633A2" w:rsidRPr="0070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баллов, </w:t>
      </w:r>
      <w:proofErr w:type="gramStart"/>
      <w:r w:rsidRPr="007002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Максина</w:t>
      </w:r>
      <w:proofErr w:type="gramEnd"/>
      <w:r w:rsidRPr="0070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02E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Ильмира</w:t>
      </w:r>
      <w:proofErr w:type="spellEnd"/>
      <w:r w:rsidR="008633A2" w:rsidRPr="0070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92 балла по русскому языку,</w:t>
      </w:r>
    </w:p>
    <w:p w:rsidR="00F1167D" w:rsidRDefault="00C406E1" w:rsidP="00CE0167">
      <w:pPr>
        <w:pStyle w:val="a9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Федюнин Юрий – 76 баллов, Зверев Артем – 74 балла</w:t>
      </w:r>
      <w:r w:rsidR="0077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математике,</w:t>
      </w:r>
    </w:p>
    <w:p w:rsidR="00C406E1" w:rsidRDefault="009A1FEE" w:rsidP="00CE0167">
      <w:pPr>
        <w:pStyle w:val="a9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82 балла по обществознанию,</w:t>
      </w:r>
    </w:p>
    <w:p w:rsidR="009A1FEE" w:rsidRDefault="0069066A" w:rsidP="00CE0167">
      <w:pPr>
        <w:pStyle w:val="a9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Федюнин </w:t>
      </w:r>
      <w:r w:rsidR="00E95A7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Юрий – 76 баллов по биологии.</w:t>
      </w:r>
    </w:p>
    <w:p w:rsidR="00F56CA7" w:rsidRPr="003C46D3" w:rsidRDefault="003C46D3" w:rsidP="008633A2">
      <w:pPr>
        <w:pStyle w:val="a9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D3">
        <w:rPr>
          <w:rFonts w:ascii="Times New Roman" w:eastAsia="Times New Roman" w:hAnsi="Times New Roman" w:cs="Times New Roman"/>
          <w:sz w:val="24"/>
          <w:szCs w:val="24"/>
          <w:lang w:eastAsia="ru-RU"/>
        </w:rPr>
        <w:t>22 выпускника</w:t>
      </w:r>
      <w:r w:rsidR="00F56CA7" w:rsidRPr="003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CA7" w:rsidRPr="003C46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3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="00F56CA7" w:rsidRPr="003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аттестат о среднем общем образовании. </w:t>
      </w:r>
    </w:p>
    <w:p w:rsidR="00770868" w:rsidRDefault="003A12EA" w:rsidP="008633A2">
      <w:pPr>
        <w:pStyle w:val="a9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государственной итоговой</w:t>
      </w:r>
      <w:r w:rsidR="006279F0" w:rsidRPr="0077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аттестации, учитывая полугодовые и годовые оценки на </w:t>
      </w:r>
      <w:r w:rsidR="006279F0" w:rsidRPr="007708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77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обучения</w:t>
      </w:r>
      <w:r w:rsidR="003C46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0868" w:rsidRDefault="00770868" w:rsidP="00B159C8">
      <w:pPr>
        <w:pStyle w:val="a9"/>
        <w:numPr>
          <w:ilvl w:val="0"/>
          <w:numId w:val="7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79F0" w:rsidRPr="0077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выпускника </w:t>
      </w:r>
      <w:r w:rsidR="00F954D8" w:rsidRPr="00770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аттестаты о среднем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 образовании с отличием и награждены медалями РФ «За особые успехи в учении»:</w:t>
      </w:r>
    </w:p>
    <w:p w:rsidR="00770868" w:rsidRDefault="00770868" w:rsidP="00B159C8">
      <w:pPr>
        <w:pStyle w:val="a9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Зверев Артем,</w:t>
      </w:r>
    </w:p>
    <w:p w:rsidR="00770868" w:rsidRDefault="00770868" w:rsidP="00B159C8">
      <w:pPr>
        <w:pStyle w:val="a9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79F0" w:rsidRPr="00770868" w:rsidRDefault="00770868" w:rsidP="00B159C8">
      <w:pPr>
        <w:pStyle w:val="a9"/>
        <w:numPr>
          <w:ilvl w:val="0"/>
          <w:numId w:val="7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выпускника </w:t>
      </w:r>
      <w:r w:rsidR="006279F0" w:rsidRPr="0077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награждены </w:t>
      </w:r>
      <w:r w:rsidR="003A12EA" w:rsidRPr="007708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медалями администрации Советского муниципального района</w:t>
      </w:r>
      <w:r w:rsidR="006279F0" w:rsidRPr="0077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 особые успехи в учении»:</w:t>
      </w:r>
    </w:p>
    <w:p w:rsidR="003A12EA" w:rsidRPr="00770868" w:rsidRDefault="00770868" w:rsidP="00CE0167">
      <w:pPr>
        <w:pStyle w:val="a9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Зверев Артем</w:t>
      </w:r>
      <w:r w:rsidR="003A12EA" w:rsidRPr="007708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A12EA" w:rsidRDefault="00770868" w:rsidP="00CE0167">
      <w:pPr>
        <w:pStyle w:val="a9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Илья,</w:t>
      </w:r>
    </w:p>
    <w:p w:rsidR="00770868" w:rsidRDefault="00770868" w:rsidP="00CE0167">
      <w:pPr>
        <w:pStyle w:val="a9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70868" w:rsidRDefault="00770868" w:rsidP="00770868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Федюнин Юрий.</w:t>
      </w:r>
    </w:p>
    <w:p w:rsidR="00770868" w:rsidRDefault="00770868" w:rsidP="00770868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медалистов:</w:t>
      </w:r>
    </w:p>
    <w:tbl>
      <w:tblPr>
        <w:tblStyle w:val="a6"/>
        <w:tblW w:w="9889" w:type="dxa"/>
        <w:tblInd w:w="-318" w:type="dxa"/>
        <w:tblLook w:val="04A0"/>
      </w:tblPr>
      <w:tblGrid>
        <w:gridCol w:w="1885"/>
        <w:gridCol w:w="1088"/>
        <w:gridCol w:w="1006"/>
        <w:gridCol w:w="1249"/>
        <w:gridCol w:w="944"/>
        <w:gridCol w:w="981"/>
        <w:gridCol w:w="1172"/>
        <w:gridCol w:w="843"/>
        <w:gridCol w:w="721"/>
      </w:tblGrid>
      <w:tr w:rsidR="007E14A0" w:rsidTr="007E14A0">
        <w:tc>
          <w:tcPr>
            <w:tcW w:w="1928" w:type="dxa"/>
          </w:tcPr>
          <w:p w:rsidR="007E14A0" w:rsidRDefault="007E14A0" w:rsidP="00281B21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выпускника</w:t>
            </w:r>
          </w:p>
        </w:tc>
        <w:tc>
          <w:tcPr>
            <w:tcW w:w="1091" w:type="dxa"/>
          </w:tcPr>
          <w:p w:rsidR="007E14A0" w:rsidRDefault="007E14A0" w:rsidP="00281B21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7E14A0" w:rsidRDefault="007E14A0" w:rsidP="00281B21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006" w:type="dxa"/>
          </w:tcPr>
          <w:p w:rsidR="007E14A0" w:rsidRDefault="007E14A0" w:rsidP="00281B21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</w:t>
            </w:r>
            <w:proofErr w:type="spellEnd"/>
          </w:p>
          <w:p w:rsidR="007E14A0" w:rsidRDefault="007E14A0" w:rsidP="00281B21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1259" w:type="dxa"/>
          </w:tcPr>
          <w:p w:rsidR="007E14A0" w:rsidRDefault="007E14A0" w:rsidP="00281B21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</w:t>
            </w:r>
            <w:proofErr w:type="spellEnd"/>
          </w:p>
          <w:p w:rsidR="007E14A0" w:rsidRDefault="007E14A0" w:rsidP="007E14A0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вознание</w:t>
            </w:r>
            <w:proofErr w:type="spellEnd"/>
          </w:p>
        </w:tc>
        <w:tc>
          <w:tcPr>
            <w:tcW w:w="947" w:type="dxa"/>
          </w:tcPr>
          <w:p w:rsidR="007E14A0" w:rsidRDefault="007E14A0" w:rsidP="00281B21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81" w:type="dxa"/>
          </w:tcPr>
          <w:p w:rsidR="007E14A0" w:rsidRDefault="007E14A0" w:rsidP="00281B21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72" w:type="dxa"/>
          </w:tcPr>
          <w:p w:rsidR="007E14A0" w:rsidRDefault="007E14A0" w:rsidP="00281B21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</w:t>
            </w:r>
            <w:proofErr w:type="spellEnd"/>
          </w:p>
          <w:p w:rsidR="007E14A0" w:rsidRDefault="007E14A0" w:rsidP="00281B21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843" w:type="dxa"/>
          </w:tcPr>
          <w:p w:rsidR="007E14A0" w:rsidRDefault="007E14A0" w:rsidP="00281B21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</w:t>
            </w:r>
            <w:proofErr w:type="spellEnd"/>
          </w:p>
          <w:p w:rsidR="007E14A0" w:rsidRDefault="007E14A0" w:rsidP="00281B21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</w:t>
            </w:r>
            <w:proofErr w:type="spellEnd"/>
          </w:p>
        </w:tc>
        <w:tc>
          <w:tcPr>
            <w:tcW w:w="662" w:type="dxa"/>
          </w:tcPr>
          <w:p w:rsidR="007E14A0" w:rsidRDefault="007E14A0" w:rsidP="00281B21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</w:t>
            </w:r>
            <w:proofErr w:type="spellEnd"/>
          </w:p>
          <w:p w:rsidR="007E14A0" w:rsidRDefault="007E14A0" w:rsidP="00281B21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14A0" w:rsidTr="007E14A0">
        <w:tc>
          <w:tcPr>
            <w:tcW w:w="1928" w:type="dxa"/>
          </w:tcPr>
          <w:p w:rsidR="007E14A0" w:rsidRDefault="007E14A0" w:rsidP="00770868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 Артем</w:t>
            </w:r>
          </w:p>
        </w:tc>
        <w:tc>
          <w:tcPr>
            <w:tcW w:w="1091" w:type="dxa"/>
          </w:tcPr>
          <w:p w:rsidR="007E14A0" w:rsidRDefault="007E14A0" w:rsidP="00770868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06" w:type="dxa"/>
          </w:tcPr>
          <w:p w:rsidR="007E14A0" w:rsidRDefault="007E14A0" w:rsidP="00770868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59" w:type="dxa"/>
          </w:tcPr>
          <w:p w:rsidR="007E14A0" w:rsidRDefault="007E14A0" w:rsidP="00770868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7E14A0" w:rsidRDefault="007E14A0" w:rsidP="00770868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7E14A0" w:rsidRDefault="007E14A0" w:rsidP="00770868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72" w:type="dxa"/>
          </w:tcPr>
          <w:p w:rsidR="007E14A0" w:rsidRDefault="007E14A0" w:rsidP="00770868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43" w:type="dxa"/>
          </w:tcPr>
          <w:p w:rsidR="007E14A0" w:rsidRDefault="007E14A0" w:rsidP="00770868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7E14A0" w:rsidRDefault="007E14A0" w:rsidP="00770868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4A0" w:rsidTr="007E14A0">
        <w:tc>
          <w:tcPr>
            <w:tcW w:w="1928" w:type="dxa"/>
          </w:tcPr>
          <w:p w:rsidR="007E14A0" w:rsidRDefault="007E14A0" w:rsidP="00770868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091" w:type="dxa"/>
          </w:tcPr>
          <w:p w:rsidR="007E14A0" w:rsidRDefault="007E14A0" w:rsidP="00770868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06" w:type="dxa"/>
          </w:tcPr>
          <w:p w:rsidR="007E14A0" w:rsidRDefault="007E14A0" w:rsidP="00770868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59" w:type="dxa"/>
          </w:tcPr>
          <w:p w:rsidR="007E14A0" w:rsidRDefault="007E14A0" w:rsidP="00770868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7E14A0" w:rsidRDefault="007E14A0" w:rsidP="00770868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81" w:type="dxa"/>
          </w:tcPr>
          <w:p w:rsidR="007E14A0" w:rsidRDefault="007E14A0" w:rsidP="00770868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7E14A0" w:rsidRDefault="007E14A0" w:rsidP="00770868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7E14A0" w:rsidRDefault="007E14A0" w:rsidP="00770868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62" w:type="dxa"/>
          </w:tcPr>
          <w:p w:rsidR="007E14A0" w:rsidRDefault="007E14A0" w:rsidP="00770868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4A0" w:rsidTr="007E14A0">
        <w:tc>
          <w:tcPr>
            <w:tcW w:w="1928" w:type="dxa"/>
          </w:tcPr>
          <w:p w:rsidR="007E14A0" w:rsidRDefault="007E14A0" w:rsidP="00770868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Максина</w:t>
            </w:r>
          </w:p>
          <w:p w:rsidR="007E14A0" w:rsidRDefault="007E14A0" w:rsidP="00770868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Ильмира</w:t>
            </w:r>
            <w:proofErr w:type="spellEnd"/>
          </w:p>
        </w:tc>
        <w:tc>
          <w:tcPr>
            <w:tcW w:w="1091" w:type="dxa"/>
          </w:tcPr>
          <w:p w:rsidR="007E14A0" w:rsidRDefault="007E14A0" w:rsidP="00770868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06" w:type="dxa"/>
          </w:tcPr>
          <w:p w:rsidR="007E14A0" w:rsidRDefault="007E14A0" w:rsidP="00770868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59" w:type="dxa"/>
          </w:tcPr>
          <w:p w:rsidR="007E14A0" w:rsidRDefault="007E14A0" w:rsidP="00770868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47" w:type="dxa"/>
          </w:tcPr>
          <w:p w:rsidR="007E14A0" w:rsidRDefault="007E14A0" w:rsidP="00770868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7E14A0" w:rsidRDefault="007E14A0" w:rsidP="00770868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7E14A0" w:rsidRDefault="007E14A0" w:rsidP="00770868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7E14A0" w:rsidRDefault="007E14A0" w:rsidP="00770868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62" w:type="dxa"/>
          </w:tcPr>
          <w:p w:rsidR="007E14A0" w:rsidRDefault="007E14A0" w:rsidP="00770868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4A0" w:rsidTr="007E14A0">
        <w:tc>
          <w:tcPr>
            <w:tcW w:w="1928" w:type="dxa"/>
          </w:tcPr>
          <w:p w:rsidR="007E14A0" w:rsidRDefault="007E14A0" w:rsidP="00770868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Федюнин Юрий</w:t>
            </w:r>
          </w:p>
        </w:tc>
        <w:tc>
          <w:tcPr>
            <w:tcW w:w="1091" w:type="dxa"/>
          </w:tcPr>
          <w:p w:rsidR="007E14A0" w:rsidRDefault="007E14A0" w:rsidP="00770868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06" w:type="dxa"/>
          </w:tcPr>
          <w:p w:rsidR="007E14A0" w:rsidRDefault="007E14A0" w:rsidP="00770868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59" w:type="dxa"/>
          </w:tcPr>
          <w:p w:rsidR="007E14A0" w:rsidRDefault="007E14A0" w:rsidP="00770868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7E14A0" w:rsidRDefault="007E14A0" w:rsidP="00770868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1" w:type="dxa"/>
          </w:tcPr>
          <w:p w:rsidR="007E14A0" w:rsidRDefault="007E14A0" w:rsidP="00770868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72" w:type="dxa"/>
          </w:tcPr>
          <w:p w:rsidR="007E14A0" w:rsidRDefault="007E14A0" w:rsidP="00770868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7E14A0" w:rsidRDefault="007E14A0" w:rsidP="00770868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62" w:type="dxa"/>
          </w:tcPr>
          <w:p w:rsidR="007E14A0" w:rsidRDefault="007E14A0" w:rsidP="00770868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0868" w:rsidRPr="00770868" w:rsidRDefault="00770868" w:rsidP="0077086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FE" w:rsidRPr="00142F88" w:rsidRDefault="00BF56FE" w:rsidP="00142F88">
      <w:pPr>
        <w:pStyle w:val="a9"/>
        <w:numPr>
          <w:ilvl w:val="0"/>
          <w:numId w:val="31"/>
        </w:numPr>
        <w:tabs>
          <w:tab w:val="clear" w:pos="36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особенностью образовательного процесса в Лицее</w:t>
      </w:r>
      <w:r w:rsidR="003C52BA" w:rsidRPr="0014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F8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и остаётся работа с одарёнными детьми. Эта работа ведётся планово, постепенно и по нескольким направлениям одновременно. Среди этих направлений можно выделить:</w:t>
      </w:r>
    </w:p>
    <w:p w:rsidR="00142F88" w:rsidRPr="00142F88" w:rsidRDefault="00AB1DDD" w:rsidP="00B159C8">
      <w:pPr>
        <w:pStyle w:val="a9"/>
        <w:numPr>
          <w:ilvl w:val="0"/>
          <w:numId w:val="6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="00BF56FE" w:rsidRPr="00142F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чебную деятельность –</w:t>
      </w:r>
      <w:r w:rsidR="003C52BA" w:rsidRPr="0014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6FE" w:rsidRPr="0014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часов вариативной части учебного плана в пользу </w:t>
      </w:r>
      <w:r w:rsidR="006616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предметов, которые изучаются в л</w:t>
      </w:r>
      <w:r w:rsidR="00BF56FE" w:rsidRPr="00142F88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ицее углублённо</w:t>
      </w:r>
      <w:r w:rsidR="00BF56FE" w:rsidRPr="00142F88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BF56FE" w:rsidRPr="00142F88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(математика, физика,</w:t>
      </w:r>
      <w:r w:rsidR="003C52BA" w:rsidRPr="0014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информатика, </w:t>
      </w:r>
      <w:r w:rsidR="00BF56FE" w:rsidRPr="00142F8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химия,</w:t>
      </w:r>
      <w:r w:rsidR="003C52BA" w:rsidRPr="0014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биология, история, обществознание, география</w:t>
      </w:r>
      <w:r w:rsidR="00BF56FE" w:rsidRPr="00142F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616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F56FE" w:rsidRPr="00142F88" w:rsidRDefault="0066167A" w:rsidP="00B159C8">
      <w:pPr>
        <w:pStyle w:val="a9"/>
        <w:numPr>
          <w:ilvl w:val="0"/>
          <w:numId w:val="6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внеурочную работу</w:t>
      </w:r>
      <w:r w:rsidR="00BF56FE" w:rsidRPr="0014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3C52BA" w:rsidRPr="0014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6FE" w:rsidRPr="0014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кружки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секции</w:t>
      </w:r>
      <w:r w:rsidR="00BE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r w:rsidR="00BF56FE" w:rsidRPr="0014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открываются согласно запросу </w:t>
      </w:r>
      <w:proofErr w:type="gramStart"/>
      <w:r w:rsidR="00BE7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BF56FE" w:rsidRPr="00142F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BE74C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F56FE" w:rsidRPr="00142F8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="00BF56FE" w:rsidRPr="0014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более серьёзное изучение того или иного предмета. </w:t>
      </w:r>
    </w:p>
    <w:p w:rsidR="00AB1DDD" w:rsidRDefault="00BE74CF" w:rsidP="00B159C8">
      <w:pPr>
        <w:pStyle w:val="a9"/>
        <w:numPr>
          <w:ilvl w:val="0"/>
          <w:numId w:val="6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6FE" w:rsidRPr="00AB1D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лимпиадное движение –</w:t>
      </w:r>
      <w:r w:rsidR="00142F88" w:rsidRPr="00AB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6FE" w:rsidRPr="00AB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олимпиадах различного уровня рассматривается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преподавателями л</w:t>
      </w:r>
      <w:r w:rsidR="00BF56FE" w:rsidRPr="00AB1DDD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ицея не только, как средство проявления талантов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="00BF56FE" w:rsidRPr="00AB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результат усилия учителей, но и как средства воспитания у </w:t>
      </w:r>
      <w:r w:rsidR="00AB1DDD" w:rsidRPr="00AB1DD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F56FE" w:rsidRPr="00AB1DDD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ицеистов</w:t>
      </w:r>
      <w:r w:rsidR="00142F88" w:rsidRPr="00AB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6FE" w:rsidRPr="00AB1D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качеств как:</w:t>
      </w:r>
      <w:r w:rsidR="00142F88" w:rsidRPr="00AB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целеустремлённость</w:t>
      </w:r>
      <w:r w:rsidR="00BF56FE" w:rsidRPr="00AB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2F88" w:rsidRPr="00AB1DD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тветственность</w:t>
      </w:r>
      <w:r w:rsidR="00BF56FE" w:rsidRPr="00AB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работоспособность, умение</w:t>
      </w:r>
      <w:r w:rsidR="00BF56FE" w:rsidRPr="00AB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причины 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неудач и принятие</w:t>
      </w:r>
      <w:r w:rsidR="00BF56FE" w:rsidRPr="00AB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шагов для последующего успеха. Другими словами именно тех качеств, которые будут определять успешность этих детей в будущей жизни. Для этого</w:t>
      </w:r>
      <w:r w:rsidR="00AB1DDD" w:rsidRPr="00AB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старает</w:t>
      </w:r>
      <w:r w:rsidR="00BF56FE" w:rsidRPr="00AB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привлечь к участию к олимпиадам как можно большее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F56FE" w:rsidRPr="00AB1DDD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ицеистов,</w:t>
      </w:r>
      <w:r w:rsidR="00142F88" w:rsidRPr="00AB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6FE" w:rsidRPr="00AB1D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практ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 с первых лет обучения в л</w:t>
      </w:r>
      <w:r w:rsidR="00BF56FE" w:rsidRPr="00AB1DDD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ицее.</w:t>
      </w:r>
      <w:r w:rsidR="00142F88" w:rsidRPr="00AB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DDD" w:rsidRPr="00AB1DDD" w:rsidRDefault="00BE74CF" w:rsidP="00BE74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2014-2015 учебном году в</w:t>
      </w:r>
      <w:r w:rsidR="00AB1DDD" w:rsidRPr="00AB1DDD">
        <w:rPr>
          <w:rFonts w:ascii="Times New Roman" w:hAnsi="Times New Roman" w:cs="Times New Roman"/>
          <w:sz w:val="24"/>
          <w:szCs w:val="24"/>
        </w:rPr>
        <w:t xml:space="preserve"> муниципальном этапе Всероссийской олимпиады школьников приняли участие </w:t>
      </w:r>
      <w:r w:rsidR="00031063">
        <w:rPr>
          <w:rFonts w:ascii="Times New Roman" w:hAnsi="Times New Roman" w:cs="Times New Roman"/>
          <w:sz w:val="24"/>
          <w:szCs w:val="24"/>
        </w:rPr>
        <w:t>64</w:t>
      </w:r>
      <w:r w:rsidR="00AB1DDD" w:rsidRPr="00AB1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063">
        <w:rPr>
          <w:rFonts w:ascii="Times New Roman" w:hAnsi="Times New Roman" w:cs="Times New Roman"/>
          <w:sz w:val="24"/>
          <w:szCs w:val="24"/>
        </w:rPr>
        <w:t>лицеиста</w:t>
      </w:r>
      <w:r w:rsidR="00AB1DDD" w:rsidRPr="00AB1DDD">
        <w:rPr>
          <w:rFonts w:ascii="Times New Roman" w:hAnsi="Times New Roman" w:cs="Times New Roman"/>
          <w:sz w:val="24"/>
          <w:szCs w:val="24"/>
        </w:rPr>
        <w:t xml:space="preserve"> – </w:t>
      </w:r>
      <w:r w:rsidR="00031063">
        <w:rPr>
          <w:rFonts w:ascii="Times New Roman" w:hAnsi="Times New Roman" w:cs="Times New Roman"/>
          <w:sz w:val="24"/>
          <w:szCs w:val="24"/>
        </w:rPr>
        <w:t>ученики</w:t>
      </w:r>
      <w:r w:rsidR="002A0263">
        <w:rPr>
          <w:rFonts w:ascii="Times New Roman" w:hAnsi="Times New Roman" w:cs="Times New Roman"/>
          <w:sz w:val="24"/>
          <w:szCs w:val="24"/>
        </w:rPr>
        <w:t xml:space="preserve"> 7</w:t>
      </w:r>
      <w:r w:rsidR="00AB1DDD" w:rsidRPr="00AB1DDD">
        <w:rPr>
          <w:rFonts w:ascii="Times New Roman" w:hAnsi="Times New Roman" w:cs="Times New Roman"/>
          <w:sz w:val="24"/>
          <w:szCs w:val="24"/>
        </w:rPr>
        <w:t xml:space="preserve">-11 классов, из них </w:t>
      </w:r>
      <w:r w:rsidR="002A0263">
        <w:rPr>
          <w:rFonts w:ascii="Times New Roman" w:hAnsi="Times New Roman" w:cs="Times New Roman"/>
          <w:sz w:val="24"/>
          <w:szCs w:val="24"/>
        </w:rPr>
        <w:t>41</w:t>
      </w:r>
      <w:r w:rsidR="00AB1DDD" w:rsidRPr="00AB1DDD">
        <w:rPr>
          <w:rFonts w:ascii="Times New Roman" w:hAnsi="Times New Roman" w:cs="Times New Roman"/>
          <w:sz w:val="24"/>
          <w:szCs w:val="24"/>
        </w:rPr>
        <w:t xml:space="preserve"> стали победителями и призерами.</w:t>
      </w:r>
    </w:p>
    <w:p w:rsidR="00AB1DDD" w:rsidRPr="00AB1DDD" w:rsidRDefault="00AB1DDD" w:rsidP="00BE74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DDD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Лицей сох</w:t>
      </w:r>
      <w:r w:rsidRPr="00AB1DDD">
        <w:rPr>
          <w:rFonts w:ascii="Times New Roman" w:hAnsi="Times New Roman" w:cs="Times New Roman"/>
          <w:sz w:val="24"/>
          <w:szCs w:val="24"/>
        </w:rPr>
        <w:t xml:space="preserve">ранил свои лидирующие позиции в </w:t>
      </w:r>
      <w:r>
        <w:rPr>
          <w:rFonts w:ascii="Times New Roman" w:hAnsi="Times New Roman" w:cs="Times New Roman"/>
          <w:sz w:val="24"/>
          <w:szCs w:val="24"/>
        </w:rPr>
        <w:t>муниципальных и региональных олимпиадах.</w:t>
      </w:r>
    </w:p>
    <w:p w:rsidR="00BF56FE" w:rsidRPr="00AB1DDD" w:rsidRDefault="00142F88" w:rsidP="00031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DD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приведена</w:t>
      </w:r>
      <w:r w:rsidR="00BF56FE" w:rsidRPr="00AB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таблица, в которой </w:t>
      </w:r>
      <w:r w:rsidR="000310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отражено участие л</w:t>
      </w:r>
      <w:r w:rsidR="00BF56FE" w:rsidRPr="00AB1DDD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ицея в различных олимпиадах в течение</w:t>
      </w:r>
      <w:r w:rsidR="00AB1DDD" w:rsidRPr="00AB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6FE" w:rsidRPr="00AB1D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года.</w:t>
      </w:r>
    </w:p>
    <w:tbl>
      <w:tblPr>
        <w:tblStyle w:val="a6"/>
        <w:tblW w:w="10220" w:type="dxa"/>
        <w:tblInd w:w="-756" w:type="dxa"/>
        <w:tblLook w:val="04A0"/>
      </w:tblPr>
      <w:tblGrid>
        <w:gridCol w:w="722"/>
        <w:gridCol w:w="3686"/>
        <w:gridCol w:w="3544"/>
        <w:gridCol w:w="2268"/>
      </w:tblGrid>
      <w:tr w:rsidR="0079220E" w:rsidRPr="0079220E" w:rsidTr="006A5B22">
        <w:tc>
          <w:tcPr>
            <w:tcW w:w="722" w:type="dxa"/>
          </w:tcPr>
          <w:p w:rsidR="0079220E" w:rsidRPr="0079220E" w:rsidRDefault="0079220E" w:rsidP="0079220E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22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22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22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79220E" w:rsidRPr="0079220E" w:rsidRDefault="0079220E" w:rsidP="0079220E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0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79220E" w:rsidRPr="0079220E" w:rsidRDefault="0079220E" w:rsidP="0079220E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268" w:type="dxa"/>
          </w:tcPr>
          <w:p w:rsidR="0079220E" w:rsidRPr="0079220E" w:rsidRDefault="0079220E" w:rsidP="0079220E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0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D6045" w:rsidRPr="0079220E" w:rsidTr="006A5B22">
        <w:tc>
          <w:tcPr>
            <w:tcW w:w="722" w:type="dxa"/>
          </w:tcPr>
          <w:p w:rsidR="00AD6045" w:rsidRPr="0079220E" w:rsidRDefault="00722C54" w:rsidP="0079220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AD6045" w:rsidRPr="00AD6045" w:rsidRDefault="00AD6045" w:rsidP="0079220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предметных олимпиад</w:t>
            </w:r>
          </w:p>
        </w:tc>
        <w:tc>
          <w:tcPr>
            <w:tcW w:w="3544" w:type="dxa"/>
          </w:tcPr>
          <w:p w:rsidR="00AD6045" w:rsidRDefault="00031063" w:rsidP="0079220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– 19</w:t>
            </w:r>
            <w:r w:rsidR="00AD60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6045" w:rsidRPr="00AD6045" w:rsidRDefault="00031063" w:rsidP="0079220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– 2</w:t>
            </w:r>
            <w:r w:rsidR="00AD604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</w:tcPr>
          <w:p w:rsidR="00AD6045" w:rsidRDefault="00AD6045" w:rsidP="0079220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832" w:rsidRPr="0079220E" w:rsidTr="006A5B22">
        <w:tc>
          <w:tcPr>
            <w:tcW w:w="722" w:type="dxa"/>
          </w:tcPr>
          <w:p w:rsidR="009E6832" w:rsidRPr="0079220E" w:rsidRDefault="00722C54" w:rsidP="0079220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9E6832" w:rsidRPr="005D005F" w:rsidRDefault="005D005F" w:rsidP="0079220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5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олимпиада по ОРКСЭ (ОПК) для обучающихся 4-5 классов</w:t>
            </w:r>
          </w:p>
        </w:tc>
        <w:tc>
          <w:tcPr>
            <w:tcW w:w="3544" w:type="dxa"/>
          </w:tcPr>
          <w:p w:rsidR="007A17C3" w:rsidRPr="005D005F" w:rsidRDefault="005D005F" w:rsidP="0079220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5F">
              <w:rPr>
                <w:rFonts w:ascii="Times New Roman" w:hAnsi="Times New Roman" w:cs="Times New Roman"/>
                <w:sz w:val="24"/>
                <w:szCs w:val="24"/>
              </w:rPr>
              <w:t xml:space="preserve">Закрой В., 5Б – призер </w:t>
            </w:r>
          </w:p>
        </w:tc>
        <w:tc>
          <w:tcPr>
            <w:tcW w:w="2268" w:type="dxa"/>
          </w:tcPr>
          <w:p w:rsidR="007A17C3" w:rsidRDefault="005D005F" w:rsidP="0079220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Л. </w:t>
            </w:r>
          </w:p>
        </w:tc>
      </w:tr>
      <w:tr w:rsidR="00527266" w:rsidRPr="0079220E" w:rsidTr="006A5B22">
        <w:tc>
          <w:tcPr>
            <w:tcW w:w="722" w:type="dxa"/>
          </w:tcPr>
          <w:p w:rsidR="00527266" w:rsidRDefault="00527266" w:rsidP="0079220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527266" w:rsidRPr="00527266" w:rsidRDefault="00527266" w:rsidP="00527266">
            <w:pPr>
              <w:ind w:right="-5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</w:t>
            </w:r>
            <w:r w:rsidRPr="00527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Интернет-олимпиада</w:t>
            </w:r>
            <w:r w:rsidRPr="00527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технологии</w:t>
            </w:r>
          </w:p>
        </w:tc>
        <w:tc>
          <w:tcPr>
            <w:tcW w:w="3544" w:type="dxa"/>
          </w:tcPr>
          <w:p w:rsidR="006A5B22" w:rsidRDefault="006A5B22" w:rsidP="0079220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А., 6Б – победитель,</w:t>
            </w:r>
          </w:p>
          <w:p w:rsidR="00527266" w:rsidRDefault="00527266" w:rsidP="0079220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Колганова 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6А – призер </w:t>
            </w:r>
          </w:p>
          <w:p w:rsidR="00527266" w:rsidRPr="005D005F" w:rsidRDefault="00527266" w:rsidP="0079220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6А – призер </w:t>
            </w:r>
          </w:p>
        </w:tc>
        <w:tc>
          <w:tcPr>
            <w:tcW w:w="2268" w:type="dxa"/>
          </w:tcPr>
          <w:p w:rsidR="00527266" w:rsidRDefault="00527266" w:rsidP="0079220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С. В. </w:t>
            </w:r>
          </w:p>
        </w:tc>
      </w:tr>
      <w:tr w:rsidR="00A33C58" w:rsidRPr="0079220E" w:rsidTr="006A5B22">
        <w:tc>
          <w:tcPr>
            <w:tcW w:w="722" w:type="dxa"/>
          </w:tcPr>
          <w:p w:rsidR="00A33C58" w:rsidRDefault="00A33C58" w:rsidP="0079220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3686" w:type="dxa"/>
          </w:tcPr>
          <w:p w:rsidR="00A33C58" w:rsidRPr="00A33C58" w:rsidRDefault="00A33C58" w:rsidP="00527266">
            <w:pPr>
              <w:ind w:right="-5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C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A33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A33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Интернет-олимпиада</w:t>
            </w:r>
            <w:r w:rsidRPr="00A33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«Музыка и ИКТ»</w:t>
            </w:r>
          </w:p>
        </w:tc>
        <w:tc>
          <w:tcPr>
            <w:tcW w:w="3544" w:type="dxa"/>
          </w:tcPr>
          <w:p w:rsidR="00A33C58" w:rsidRPr="00C728DE" w:rsidRDefault="00A33C58" w:rsidP="0079220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Абраменко</w:t>
            </w:r>
            <w:proofErr w:type="spellEnd"/>
            <w:r w:rsidRPr="00FB7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5В – призер </w:t>
            </w:r>
          </w:p>
        </w:tc>
        <w:tc>
          <w:tcPr>
            <w:tcW w:w="2268" w:type="dxa"/>
          </w:tcPr>
          <w:p w:rsidR="00A33C58" w:rsidRDefault="00A33C58" w:rsidP="0079220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Юрлова М. В. </w:t>
            </w:r>
          </w:p>
        </w:tc>
      </w:tr>
      <w:tr w:rsidR="00052D7E" w:rsidRPr="0079220E" w:rsidTr="00611E4E">
        <w:tc>
          <w:tcPr>
            <w:tcW w:w="722" w:type="dxa"/>
          </w:tcPr>
          <w:p w:rsidR="00052D7E" w:rsidRDefault="00052D7E" w:rsidP="00611E4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052D7E" w:rsidRPr="00A408DC" w:rsidRDefault="00052D7E" w:rsidP="00611E4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8DC">
              <w:rPr>
                <w:rFonts w:ascii="Times New Roman" w:hAnsi="Times New Roman"/>
                <w:sz w:val="24"/>
                <w:szCs w:val="24"/>
              </w:rPr>
              <w:t>Муниципальная олимпиада «</w:t>
            </w:r>
            <w:proofErr w:type="spellStart"/>
            <w:r w:rsidRPr="00A408DC">
              <w:rPr>
                <w:rFonts w:ascii="Times New Roman" w:hAnsi="Times New Roman"/>
                <w:sz w:val="24"/>
                <w:szCs w:val="24"/>
              </w:rPr>
              <w:t>Олимпик</w:t>
            </w:r>
            <w:proofErr w:type="spellEnd"/>
            <w:r w:rsidRPr="00A408DC">
              <w:rPr>
                <w:rFonts w:ascii="Times New Roman" w:hAnsi="Times New Roman"/>
                <w:sz w:val="24"/>
                <w:szCs w:val="24"/>
              </w:rPr>
              <w:t>» по  математике и русскому языку среди обучающихся 3-4 классов общеобразовательных школ района</w:t>
            </w:r>
          </w:p>
        </w:tc>
        <w:tc>
          <w:tcPr>
            <w:tcW w:w="3544" w:type="dxa"/>
          </w:tcPr>
          <w:p w:rsidR="00052D7E" w:rsidRDefault="00052D7E" w:rsidP="00611E4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846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Тихонов Ю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., 4Б – победитель,</w:t>
            </w:r>
          </w:p>
          <w:p w:rsidR="00052D7E" w:rsidRDefault="00052D7E" w:rsidP="00611E4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846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Наумчик 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., 4Б – победитель,</w:t>
            </w:r>
          </w:p>
          <w:p w:rsidR="00052D7E" w:rsidRDefault="00052D7E" w:rsidP="00611E4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9846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Нутрецова</w:t>
            </w:r>
            <w:proofErr w:type="spellEnd"/>
            <w:r w:rsidRPr="009846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., 3А – лауреат,</w:t>
            </w:r>
          </w:p>
          <w:p w:rsidR="00052D7E" w:rsidRDefault="00052D7E" w:rsidP="00611E4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846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Алиев 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., 3А – лауреат </w:t>
            </w:r>
          </w:p>
          <w:p w:rsidR="00052D7E" w:rsidRDefault="00052D7E" w:rsidP="00611E4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Ежов А., 4А – лауреат,</w:t>
            </w:r>
          </w:p>
          <w:p w:rsidR="00052D7E" w:rsidRDefault="00052D7E" w:rsidP="00611E4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6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Серова 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., 4А – лауреат</w:t>
            </w:r>
          </w:p>
        </w:tc>
        <w:tc>
          <w:tcPr>
            <w:tcW w:w="2268" w:type="dxa"/>
          </w:tcPr>
          <w:p w:rsidR="00052D7E" w:rsidRDefault="00052D7E" w:rsidP="00611E4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В.,</w:t>
            </w:r>
          </w:p>
          <w:p w:rsidR="00052D7E" w:rsidRDefault="00052D7E" w:rsidP="00611E4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D7E" w:rsidRDefault="00052D7E" w:rsidP="00611E4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Е. Л.,</w:t>
            </w:r>
          </w:p>
          <w:p w:rsidR="00052D7E" w:rsidRDefault="00052D7E" w:rsidP="00611E4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D7E" w:rsidRDefault="00052D7E" w:rsidP="00611E4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Г. А.</w:t>
            </w:r>
          </w:p>
        </w:tc>
      </w:tr>
      <w:tr w:rsidR="008A1FC1" w:rsidRPr="0079220E" w:rsidTr="006A5B22">
        <w:tc>
          <w:tcPr>
            <w:tcW w:w="722" w:type="dxa"/>
          </w:tcPr>
          <w:p w:rsidR="008A1FC1" w:rsidRPr="0079220E" w:rsidRDefault="00052D7E" w:rsidP="0079220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2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A1FC1" w:rsidRPr="005D005F" w:rsidRDefault="008C7E33" w:rsidP="008A1FC1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Всероссийских предметных олимпиад</w:t>
            </w:r>
          </w:p>
        </w:tc>
        <w:tc>
          <w:tcPr>
            <w:tcW w:w="3544" w:type="dxa"/>
          </w:tcPr>
          <w:p w:rsidR="008A1FC1" w:rsidRDefault="008C7E33" w:rsidP="0079220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М., 10Б – призер олимпиада  по литературе,</w:t>
            </w:r>
          </w:p>
          <w:p w:rsidR="008C7E33" w:rsidRPr="008A1FC1" w:rsidRDefault="008C7E33" w:rsidP="0079220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Тараненко Д., 9Б – призер олимпиады по немецкому языку</w:t>
            </w:r>
          </w:p>
        </w:tc>
        <w:tc>
          <w:tcPr>
            <w:tcW w:w="2268" w:type="dxa"/>
          </w:tcPr>
          <w:p w:rsidR="008A1FC1" w:rsidRDefault="008C7E33" w:rsidP="0079220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Г. А.,</w:t>
            </w:r>
          </w:p>
          <w:p w:rsidR="008C7E33" w:rsidRDefault="008C7E33" w:rsidP="0079220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E33" w:rsidRDefault="008C7E33" w:rsidP="0079220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Резяпова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97539B" w:rsidRPr="0079220E" w:rsidTr="006A5B22">
        <w:tc>
          <w:tcPr>
            <w:tcW w:w="722" w:type="dxa"/>
          </w:tcPr>
          <w:p w:rsidR="0097539B" w:rsidRDefault="0097539B" w:rsidP="0079220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97539B" w:rsidRDefault="0097539B" w:rsidP="008A1FC1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олимпиада по избирательному праву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избирательному  процессу</w:t>
            </w:r>
          </w:p>
        </w:tc>
        <w:tc>
          <w:tcPr>
            <w:tcW w:w="3544" w:type="dxa"/>
          </w:tcPr>
          <w:p w:rsidR="0097539B" w:rsidRDefault="0097539B" w:rsidP="0079220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Наконечникова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11 – призер </w:t>
            </w:r>
          </w:p>
        </w:tc>
        <w:tc>
          <w:tcPr>
            <w:tcW w:w="2268" w:type="dxa"/>
          </w:tcPr>
          <w:p w:rsidR="0097539B" w:rsidRDefault="0097539B" w:rsidP="0079220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Ананьева Ж. А. </w:t>
            </w:r>
          </w:p>
        </w:tc>
      </w:tr>
      <w:tr w:rsidR="00853823" w:rsidRPr="0079220E" w:rsidTr="006A5B22">
        <w:tc>
          <w:tcPr>
            <w:tcW w:w="722" w:type="dxa"/>
          </w:tcPr>
          <w:p w:rsidR="00853823" w:rsidRDefault="00853823" w:rsidP="0079220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86" w:type="dxa"/>
          </w:tcPr>
          <w:p w:rsidR="00853823" w:rsidRDefault="00853823" w:rsidP="008A1FC1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немецкому языку для учащихся 8-11 классов Саратова и Саратовской области</w:t>
            </w:r>
          </w:p>
        </w:tc>
        <w:tc>
          <w:tcPr>
            <w:tcW w:w="3544" w:type="dxa"/>
          </w:tcPr>
          <w:p w:rsidR="00853823" w:rsidRDefault="00853823" w:rsidP="0079220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Тараненко Д., 9Б – победитель </w:t>
            </w:r>
          </w:p>
        </w:tc>
        <w:tc>
          <w:tcPr>
            <w:tcW w:w="2268" w:type="dxa"/>
          </w:tcPr>
          <w:p w:rsidR="00853823" w:rsidRDefault="00853823" w:rsidP="0079220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Резяпова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052D7E" w:rsidRPr="0079220E" w:rsidTr="006A5B22">
        <w:tc>
          <w:tcPr>
            <w:tcW w:w="722" w:type="dxa"/>
          </w:tcPr>
          <w:p w:rsidR="00052D7E" w:rsidRDefault="00853823" w:rsidP="00052D7E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52D7E" w:rsidRPr="00A408DC" w:rsidRDefault="00052D7E" w:rsidP="00052D7E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Общероссийская предметная 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3544" w:type="dxa"/>
          </w:tcPr>
          <w:p w:rsidR="00052D7E" w:rsidRDefault="00052D7E" w:rsidP="00052D7E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4А – призер,</w:t>
            </w:r>
          </w:p>
          <w:p w:rsidR="00052D7E" w:rsidRDefault="00052D7E" w:rsidP="0005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П., 8Б – призер</w:t>
            </w:r>
            <w:r w:rsidR="00194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2D7E" w:rsidRPr="0098468A" w:rsidRDefault="001945D9" w:rsidP="001945D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Симакова Л., 5А – призер </w:t>
            </w:r>
          </w:p>
        </w:tc>
        <w:tc>
          <w:tcPr>
            <w:tcW w:w="2268" w:type="dxa"/>
          </w:tcPr>
          <w:p w:rsidR="00052D7E" w:rsidRDefault="00052D7E" w:rsidP="00052D7E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А.,</w:t>
            </w:r>
          </w:p>
          <w:p w:rsidR="00052D7E" w:rsidRDefault="00052D7E" w:rsidP="00052D7E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Авдеева </w:t>
            </w:r>
            <w:r w:rsidR="001945D9">
              <w:rPr>
                <w:rFonts w:ascii="Times New Roman" w:hAnsi="Times New Roman" w:cs="Times New Roman"/>
                <w:sz w:val="24"/>
                <w:szCs w:val="24"/>
              </w:rPr>
              <w:t>О. Ю.,</w:t>
            </w:r>
          </w:p>
          <w:p w:rsidR="00052D7E" w:rsidRDefault="001945D9" w:rsidP="001945D9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Резяпова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052D7E" w:rsidRPr="0079220E" w:rsidTr="006A5B22">
        <w:tc>
          <w:tcPr>
            <w:tcW w:w="722" w:type="dxa"/>
          </w:tcPr>
          <w:p w:rsidR="00052D7E" w:rsidRDefault="00853823" w:rsidP="00052D7E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2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52D7E" w:rsidRPr="00A408DC" w:rsidRDefault="00052D7E" w:rsidP="008A1FC1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Евразийская олимпиада </w:t>
            </w:r>
            <w:r w:rsidRPr="00626F1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осковского  государственного лингвистического университета </w:t>
            </w:r>
            <w:r w:rsidRPr="00626F1A">
              <w:rPr>
                <w:rFonts w:ascii="Times New Roman" w:hAnsi="Times New Roman" w:cs="Times New Roman"/>
                <w:sz w:val="24"/>
                <w:szCs w:val="24"/>
              </w:rPr>
              <w:t xml:space="preserve"> по иностранным языкам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без границ»</w:t>
            </w:r>
          </w:p>
        </w:tc>
        <w:tc>
          <w:tcPr>
            <w:tcW w:w="3544" w:type="dxa"/>
          </w:tcPr>
          <w:p w:rsidR="00052D7E" w:rsidRPr="0098468A" w:rsidRDefault="00052D7E" w:rsidP="0079220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Тараненко Д., 9Б – призер </w:t>
            </w:r>
          </w:p>
        </w:tc>
        <w:tc>
          <w:tcPr>
            <w:tcW w:w="2268" w:type="dxa"/>
          </w:tcPr>
          <w:p w:rsidR="00052D7E" w:rsidRDefault="00052D7E" w:rsidP="0079220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Резяпова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 </w:t>
            </w:r>
          </w:p>
        </w:tc>
      </w:tr>
      <w:tr w:rsidR="0097539B" w:rsidRPr="0079220E" w:rsidTr="006A5B22">
        <w:tc>
          <w:tcPr>
            <w:tcW w:w="722" w:type="dxa"/>
          </w:tcPr>
          <w:p w:rsidR="0097539B" w:rsidRDefault="00853823" w:rsidP="00052D7E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75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7539B" w:rsidRDefault="0097539B" w:rsidP="0097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 по английскому языку в рамках 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611E4E" w:rsidRDefault="00611E4E" w:rsidP="0061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6А – призер,</w:t>
            </w:r>
          </w:p>
          <w:p w:rsidR="00611E4E" w:rsidRDefault="00611E4E" w:rsidP="0061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Георгиев А., 7Б – победитель </w:t>
            </w:r>
          </w:p>
          <w:p w:rsidR="00611E4E" w:rsidRDefault="00611E4E" w:rsidP="0061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Ю., 5А</w:t>
            </w:r>
            <w:r w:rsidR="00AC162C">
              <w:rPr>
                <w:rFonts w:ascii="Times New Roman" w:hAnsi="Times New Roman" w:cs="Times New Roman"/>
                <w:sz w:val="24"/>
                <w:szCs w:val="24"/>
              </w:rPr>
              <w:t xml:space="preserve"> – победитель </w:t>
            </w:r>
          </w:p>
          <w:p w:rsidR="0097539B" w:rsidRDefault="00611E4E" w:rsidP="00AC162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Батанов К., 4Б</w:t>
            </w:r>
            <w:r w:rsidR="00AC162C">
              <w:rPr>
                <w:rFonts w:ascii="Times New Roman" w:hAnsi="Times New Roman" w:cs="Times New Roman"/>
                <w:sz w:val="24"/>
                <w:szCs w:val="24"/>
              </w:rPr>
              <w:t xml:space="preserve"> – призер </w:t>
            </w:r>
          </w:p>
        </w:tc>
        <w:tc>
          <w:tcPr>
            <w:tcW w:w="2268" w:type="dxa"/>
          </w:tcPr>
          <w:p w:rsidR="0097539B" w:rsidRDefault="00611E4E" w:rsidP="0079220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 </w:t>
            </w:r>
          </w:p>
          <w:p w:rsidR="00611E4E" w:rsidRDefault="00611E4E" w:rsidP="0079220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Л. Ф</w:t>
            </w:r>
            <w:r w:rsidR="00AC1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162C" w:rsidRDefault="00AC162C" w:rsidP="0079220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Носова Е. А. </w:t>
            </w:r>
          </w:p>
        </w:tc>
      </w:tr>
      <w:tr w:rsidR="0097539B" w:rsidRPr="0079220E" w:rsidTr="006A5B22">
        <w:tc>
          <w:tcPr>
            <w:tcW w:w="722" w:type="dxa"/>
          </w:tcPr>
          <w:p w:rsidR="0097539B" w:rsidRDefault="00853823" w:rsidP="00052D7E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75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7539B" w:rsidRDefault="0097539B" w:rsidP="0097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 по технологии  в рамках 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611E4E" w:rsidRPr="007002E6" w:rsidRDefault="00611E4E" w:rsidP="00611E4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02E6">
              <w:rPr>
                <w:rFonts w:ascii="Times New Roman" w:hAnsi="Times New Roman"/>
                <w:sz w:val="24"/>
                <w:szCs w:val="24"/>
              </w:rPr>
              <w:t xml:space="preserve">Романова Л.,  6А – победитель, </w:t>
            </w:r>
          </w:p>
          <w:p w:rsidR="00611E4E" w:rsidRPr="007002E6" w:rsidRDefault="00611E4E" w:rsidP="00611E4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2E6">
              <w:rPr>
                <w:rFonts w:ascii="Times New Roman" w:hAnsi="Times New Roman"/>
                <w:sz w:val="24"/>
                <w:szCs w:val="24"/>
              </w:rPr>
              <w:t>Васильева А., 6Б – призер,</w:t>
            </w:r>
          </w:p>
          <w:p w:rsidR="00611E4E" w:rsidRPr="007002E6" w:rsidRDefault="00611E4E" w:rsidP="00611E4E">
            <w:pPr>
              <w:rPr>
                <w:rFonts w:ascii="Times New Roman" w:hAnsi="Times New Roman"/>
                <w:sz w:val="24"/>
                <w:szCs w:val="24"/>
              </w:rPr>
            </w:pPr>
            <w:r w:rsidRPr="007002E6">
              <w:rPr>
                <w:rFonts w:ascii="Times New Roman" w:hAnsi="Times New Roman"/>
                <w:sz w:val="24"/>
                <w:szCs w:val="24"/>
              </w:rPr>
              <w:t xml:space="preserve">Маслова В., 6Б – призер, </w:t>
            </w:r>
          </w:p>
          <w:p w:rsidR="0097539B" w:rsidRDefault="00611E4E" w:rsidP="007002E6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7002E6">
              <w:rPr>
                <w:rFonts w:ascii="Times New Roman" w:hAnsi="Times New Roman"/>
                <w:sz w:val="24"/>
                <w:szCs w:val="24"/>
              </w:rPr>
              <w:t>Сугрова</w:t>
            </w:r>
            <w:proofErr w:type="spellEnd"/>
            <w:r w:rsidRPr="007002E6">
              <w:rPr>
                <w:rFonts w:ascii="Times New Roman" w:hAnsi="Times New Roman"/>
                <w:sz w:val="24"/>
                <w:szCs w:val="24"/>
              </w:rPr>
              <w:t xml:space="preserve"> П., 5А – призер</w:t>
            </w:r>
          </w:p>
        </w:tc>
        <w:tc>
          <w:tcPr>
            <w:tcW w:w="2268" w:type="dxa"/>
          </w:tcPr>
          <w:p w:rsidR="0097539B" w:rsidRDefault="00611E4E" w:rsidP="0079220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С. В. </w:t>
            </w:r>
          </w:p>
        </w:tc>
      </w:tr>
      <w:tr w:rsidR="0097539B" w:rsidRPr="0079220E" w:rsidTr="006A5B22">
        <w:tc>
          <w:tcPr>
            <w:tcW w:w="722" w:type="dxa"/>
          </w:tcPr>
          <w:p w:rsidR="0097539B" w:rsidRDefault="00853823" w:rsidP="00052D7E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75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7539B" w:rsidRDefault="0097539B" w:rsidP="0097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общероссийская олимпиада по русскому языку «Белая береза»</w:t>
            </w:r>
          </w:p>
        </w:tc>
        <w:tc>
          <w:tcPr>
            <w:tcW w:w="3544" w:type="dxa"/>
          </w:tcPr>
          <w:p w:rsidR="00AC162C" w:rsidRDefault="00AC162C" w:rsidP="00AC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B32">
              <w:rPr>
                <w:rFonts w:ascii="Times New Roman" w:hAnsi="Times New Roman" w:cs="Times New Roman"/>
                <w:sz w:val="24"/>
                <w:szCs w:val="24"/>
              </w:rPr>
              <w:t>Даутова</w:t>
            </w:r>
            <w:proofErr w:type="spellEnd"/>
            <w:r w:rsidRPr="00494B32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5Б – победитель, </w:t>
            </w:r>
          </w:p>
          <w:p w:rsidR="00AC162C" w:rsidRPr="00494B32" w:rsidRDefault="00AC162C" w:rsidP="00AC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32">
              <w:rPr>
                <w:rFonts w:ascii="Times New Roman" w:hAnsi="Times New Roman" w:cs="Times New Roman"/>
                <w:sz w:val="24"/>
                <w:szCs w:val="24"/>
              </w:rPr>
              <w:t>Васильева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4B3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победитель, </w:t>
            </w:r>
          </w:p>
          <w:p w:rsidR="00AC162C" w:rsidRDefault="00AC162C" w:rsidP="00AC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А., 6В – победитель,</w:t>
            </w:r>
          </w:p>
          <w:p w:rsidR="00AC162C" w:rsidRPr="00494B32" w:rsidRDefault="00AC162C" w:rsidP="00AC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B32">
              <w:rPr>
                <w:rFonts w:ascii="Times New Roman" w:hAnsi="Times New Roman" w:cs="Times New Roman"/>
                <w:sz w:val="24"/>
                <w:szCs w:val="24"/>
              </w:rPr>
              <w:t>Батасова</w:t>
            </w:r>
            <w:proofErr w:type="spellEnd"/>
            <w:r w:rsidRPr="00494B3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5Б – призер, </w:t>
            </w:r>
          </w:p>
          <w:p w:rsidR="00AC162C" w:rsidRDefault="00AC162C" w:rsidP="00AC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B32">
              <w:rPr>
                <w:rFonts w:ascii="Times New Roman" w:hAnsi="Times New Roman" w:cs="Times New Roman"/>
                <w:sz w:val="24"/>
                <w:szCs w:val="24"/>
              </w:rPr>
              <w:t>Овтина</w:t>
            </w:r>
            <w:proofErr w:type="spellEnd"/>
            <w:r w:rsidRPr="00494B32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4B3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призер </w:t>
            </w:r>
          </w:p>
          <w:p w:rsidR="0097539B" w:rsidRDefault="00AC162C" w:rsidP="00AC162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94B32">
              <w:rPr>
                <w:rFonts w:ascii="Times New Roman" w:hAnsi="Times New Roman" w:cs="Times New Roman"/>
                <w:sz w:val="24"/>
                <w:szCs w:val="24"/>
              </w:rPr>
              <w:t>Сенина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4B32">
              <w:rPr>
                <w:rFonts w:ascii="Times New Roman" w:hAnsi="Times New Roman" w:cs="Times New Roman"/>
                <w:sz w:val="24"/>
                <w:szCs w:val="24"/>
              </w:rPr>
              <w:t xml:space="preserve">9А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лауреат </w:t>
            </w:r>
          </w:p>
        </w:tc>
        <w:tc>
          <w:tcPr>
            <w:tcW w:w="2268" w:type="dxa"/>
          </w:tcPr>
          <w:p w:rsidR="0097539B" w:rsidRDefault="00AC162C" w:rsidP="0079220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Перова Н. В. </w:t>
            </w:r>
          </w:p>
          <w:p w:rsidR="00AC162C" w:rsidRDefault="00AC162C" w:rsidP="0079220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Ж.</w:t>
            </w:r>
          </w:p>
          <w:p w:rsidR="00AC162C" w:rsidRDefault="00AC162C" w:rsidP="0079220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2C" w:rsidRDefault="00AC162C" w:rsidP="0079220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Перова Н. В. </w:t>
            </w:r>
          </w:p>
          <w:p w:rsidR="00AC162C" w:rsidRDefault="00AC162C" w:rsidP="0079220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2C" w:rsidRDefault="00AC162C" w:rsidP="0079220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Хасанова Г. А. </w:t>
            </w:r>
          </w:p>
        </w:tc>
      </w:tr>
      <w:tr w:rsidR="0097539B" w:rsidRPr="0079220E" w:rsidTr="006A5B22">
        <w:tc>
          <w:tcPr>
            <w:tcW w:w="722" w:type="dxa"/>
          </w:tcPr>
          <w:p w:rsidR="0097539B" w:rsidRDefault="00853823" w:rsidP="00052D7E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75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7539B" w:rsidRDefault="0097539B" w:rsidP="0097539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VII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Общероссийская олимпиада школьников по ОПК</w:t>
            </w:r>
          </w:p>
        </w:tc>
        <w:tc>
          <w:tcPr>
            <w:tcW w:w="3544" w:type="dxa"/>
          </w:tcPr>
          <w:p w:rsidR="0097539B" w:rsidRDefault="00AC162C" w:rsidP="0079220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Победоносцев Д., 8А – призер </w:t>
            </w:r>
          </w:p>
        </w:tc>
        <w:tc>
          <w:tcPr>
            <w:tcW w:w="2268" w:type="dxa"/>
          </w:tcPr>
          <w:p w:rsidR="0097539B" w:rsidRDefault="00AC162C" w:rsidP="0079220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Перова Т. Н. </w:t>
            </w:r>
          </w:p>
        </w:tc>
      </w:tr>
    </w:tbl>
    <w:p w:rsidR="00E93D44" w:rsidRDefault="00E93D44" w:rsidP="00E93D4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3D44" w:rsidRDefault="00E93D44" w:rsidP="00E93D4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 w:rsidRPr="00CB1034">
        <w:rPr>
          <w:rFonts w:ascii="Times New Roman" w:hAnsi="Times New Roman"/>
          <w:sz w:val="24"/>
          <w:szCs w:val="24"/>
        </w:rPr>
        <w:t xml:space="preserve">Вовлечение учеников в исследовательскую деятельность — важнейшая задача </w:t>
      </w:r>
      <w:r>
        <w:rPr>
          <w:rFonts w:ascii="Times New Roman" w:hAnsi="Times New Roman"/>
          <w:sz w:val="24"/>
          <w:szCs w:val="24"/>
        </w:rPr>
        <w:t>лицея</w:t>
      </w:r>
      <w:r w:rsidRPr="00CB1034">
        <w:rPr>
          <w:rFonts w:ascii="Times New Roman" w:hAnsi="Times New Roman"/>
          <w:sz w:val="24"/>
          <w:szCs w:val="24"/>
        </w:rPr>
        <w:t xml:space="preserve">. Научно-исследовательской и проектной деятельностью учащиеся занимаются с начальной школы. Среди них есть призёры </w:t>
      </w:r>
      <w:r>
        <w:rPr>
          <w:rFonts w:ascii="Times New Roman" w:hAnsi="Times New Roman"/>
          <w:sz w:val="24"/>
          <w:szCs w:val="24"/>
        </w:rPr>
        <w:t>муниципальных,</w:t>
      </w:r>
      <w:r w:rsidRPr="00CB1034">
        <w:rPr>
          <w:rFonts w:ascii="Times New Roman" w:hAnsi="Times New Roman"/>
          <w:sz w:val="24"/>
          <w:szCs w:val="24"/>
        </w:rPr>
        <w:t xml:space="preserve"> областных, Всероссийских</w:t>
      </w:r>
      <w:r>
        <w:rPr>
          <w:rFonts w:ascii="Times New Roman" w:hAnsi="Times New Roman"/>
          <w:sz w:val="24"/>
          <w:szCs w:val="24"/>
        </w:rPr>
        <w:t xml:space="preserve"> и Международных</w:t>
      </w:r>
      <w:r w:rsidRPr="00CB10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научно-практических конференций.</w:t>
      </w:r>
      <w:r w:rsidRPr="00CB1034">
        <w:rPr>
          <w:rFonts w:ascii="Times New Roman" w:hAnsi="Times New Roman"/>
          <w:sz w:val="24"/>
          <w:szCs w:val="24"/>
        </w:rPr>
        <w:t xml:space="preserve"> </w:t>
      </w:r>
    </w:p>
    <w:p w:rsidR="00E93D44" w:rsidRDefault="00E93D44" w:rsidP="00E93D4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лицее создано научное общество учащихся (руководитель Перова Н. В., учитель русского языка и литературы). </w:t>
      </w:r>
    </w:p>
    <w:p w:rsidR="00E671A9" w:rsidRDefault="00E93D44" w:rsidP="00E93D4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Ежегодно проводится лицейская научно-практическая конференция для </w:t>
      </w:r>
      <w:r w:rsidR="00D74902">
        <w:rPr>
          <w:rFonts w:ascii="Times New Roman" w:hAnsi="Times New Roman"/>
          <w:sz w:val="24"/>
          <w:szCs w:val="24"/>
        </w:rPr>
        <w:t xml:space="preserve">обучающихся 3-4 и 5-11 классов, </w:t>
      </w:r>
      <w:r>
        <w:rPr>
          <w:rFonts w:ascii="Times New Roman" w:hAnsi="Times New Roman"/>
          <w:sz w:val="24"/>
          <w:szCs w:val="24"/>
        </w:rPr>
        <w:t>с 2014-2015 учебного года – конкурс «Лучший ученик  года».</w:t>
      </w:r>
      <w:r w:rsidR="00E671A9">
        <w:rPr>
          <w:rFonts w:ascii="Times New Roman" w:hAnsi="Times New Roman"/>
          <w:sz w:val="24"/>
          <w:szCs w:val="24"/>
        </w:rPr>
        <w:t xml:space="preserve"> </w:t>
      </w:r>
    </w:p>
    <w:p w:rsidR="00E93D44" w:rsidRDefault="00E671A9" w:rsidP="00E93D4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конкурса «Лучший ученик 2015 года» победителем в номинации 2-6 классы стал Алиев Алексей, 3А класс (классный руководитель Симакова Е. Л.); победителем в номинации 7-11 классы – </w:t>
      </w:r>
      <w:proofErr w:type="spellStart"/>
      <w:r>
        <w:rPr>
          <w:rFonts w:ascii="Times New Roman" w:hAnsi="Times New Roman"/>
          <w:sz w:val="24"/>
          <w:szCs w:val="24"/>
        </w:rPr>
        <w:t>Уразаева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Альфия</w:t>
      </w:r>
      <w:proofErr w:type="spellEnd"/>
      <w:r>
        <w:rPr>
          <w:rFonts w:ascii="Times New Roman" w:hAnsi="Times New Roman"/>
          <w:sz w:val="24"/>
          <w:szCs w:val="24"/>
        </w:rPr>
        <w:t xml:space="preserve">, 9Б класс (классный руководитель </w:t>
      </w:r>
      <w:proofErr w:type="spellStart"/>
      <w:r>
        <w:rPr>
          <w:rFonts w:ascii="Times New Roman" w:hAnsi="Times New Roman"/>
          <w:sz w:val="24"/>
          <w:szCs w:val="24"/>
        </w:rPr>
        <w:t>Резяпова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 В.). </w:t>
      </w:r>
    </w:p>
    <w:p w:rsidR="00E671A9" w:rsidRDefault="00E671A9" w:rsidP="00E93D4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D44" w:rsidRPr="00E93D44" w:rsidRDefault="00E93D44" w:rsidP="00E93D4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D44">
        <w:rPr>
          <w:rFonts w:ascii="Times New Roman" w:hAnsi="Times New Roman" w:cs="Times New Roman"/>
          <w:b/>
          <w:sz w:val="24"/>
          <w:szCs w:val="24"/>
        </w:rPr>
        <w:t xml:space="preserve">Участие обучающихся, ставших </w:t>
      </w:r>
      <w:r w:rsidR="00D74902">
        <w:rPr>
          <w:rFonts w:ascii="Times New Roman" w:hAnsi="Times New Roman" w:cs="Times New Roman"/>
          <w:b/>
          <w:sz w:val="24"/>
          <w:szCs w:val="24"/>
        </w:rPr>
        <w:t>победителями,</w:t>
      </w:r>
      <w:r w:rsidRPr="00E93D44">
        <w:rPr>
          <w:rFonts w:ascii="Times New Roman" w:hAnsi="Times New Roman" w:cs="Times New Roman"/>
          <w:b/>
          <w:sz w:val="24"/>
          <w:szCs w:val="24"/>
        </w:rPr>
        <w:t xml:space="preserve"> призерами различных предметных конкурсных форм (научно-практические конференции, фестивали, турниры и т.д.)</w:t>
      </w:r>
    </w:p>
    <w:tbl>
      <w:tblPr>
        <w:tblStyle w:val="a6"/>
        <w:tblW w:w="10503" w:type="dxa"/>
        <w:tblInd w:w="-756" w:type="dxa"/>
        <w:tblLook w:val="04A0"/>
      </w:tblPr>
      <w:tblGrid>
        <w:gridCol w:w="722"/>
        <w:gridCol w:w="3828"/>
        <w:gridCol w:w="3544"/>
        <w:gridCol w:w="2409"/>
      </w:tblGrid>
      <w:tr w:rsidR="00E93D44" w:rsidRPr="0079220E" w:rsidTr="005D05D7">
        <w:tc>
          <w:tcPr>
            <w:tcW w:w="722" w:type="dxa"/>
          </w:tcPr>
          <w:p w:rsidR="00E93D44" w:rsidRPr="0079220E" w:rsidRDefault="00E93D44" w:rsidP="00E93D44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22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22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22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E93D44" w:rsidRPr="0079220E" w:rsidRDefault="00E93D44" w:rsidP="00E93D44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0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E93D44" w:rsidRPr="0079220E" w:rsidRDefault="00E93D44" w:rsidP="00E93D44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409" w:type="dxa"/>
          </w:tcPr>
          <w:p w:rsidR="00E93D44" w:rsidRPr="0079220E" w:rsidRDefault="00E93D44" w:rsidP="00E93D44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0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93D44" w:rsidRPr="0079220E" w:rsidTr="005D05D7">
        <w:tc>
          <w:tcPr>
            <w:tcW w:w="722" w:type="dxa"/>
          </w:tcPr>
          <w:p w:rsidR="00E93D44" w:rsidRDefault="001B23C6" w:rsidP="00E93D44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93D44" w:rsidRPr="00413984" w:rsidRDefault="00413984" w:rsidP="0041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9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Муниципальный конкурс </w:t>
            </w:r>
            <w:r w:rsidRPr="004139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сочинений, посвященный</w:t>
            </w:r>
            <w:r w:rsidRPr="00413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70-летию Победы в Великой Отечественной войне 1941-1945 г</w:t>
            </w:r>
            <w:r w:rsidR="004D2D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413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«Победу ковала каждая семья»</w:t>
            </w:r>
          </w:p>
        </w:tc>
        <w:tc>
          <w:tcPr>
            <w:tcW w:w="3544" w:type="dxa"/>
          </w:tcPr>
          <w:p w:rsidR="00E93D44" w:rsidRPr="00AD6045" w:rsidRDefault="00413984" w:rsidP="00E93D44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Бобровская Ю., 9Б – победитель </w:t>
            </w:r>
          </w:p>
        </w:tc>
        <w:tc>
          <w:tcPr>
            <w:tcW w:w="2409" w:type="dxa"/>
          </w:tcPr>
          <w:p w:rsidR="00E93D44" w:rsidRDefault="00413984" w:rsidP="00E93D44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Н. В.</w:t>
            </w:r>
          </w:p>
        </w:tc>
      </w:tr>
      <w:tr w:rsidR="004D2D02" w:rsidRPr="0079220E" w:rsidTr="005D05D7">
        <w:tc>
          <w:tcPr>
            <w:tcW w:w="722" w:type="dxa"/>
          </w:tcPr>
          <w:p w:rsidR="004D2D02" w:rsidRDefault="001B23C6" w:rsidP="00E93D44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8" w:type="dxa"/>
          </w:tcPr>
          <w:p w:rsidR="004D2D02" w:rsidRPr="00413984" w:rsidRDefault="004D2D02" w:rsidP="004D2D0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2D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4D2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межмуниципальный сетевой</w:t>
            </w:r>
            <w:r w:rsidRPr="004D2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D0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D2D02">
              <w:rPr>
                <w:rFonts w:ascii="Times New Roman" w:eastAsia="Calibri" w:hAnsi="Times New Roman" w:cs="Times New Roman"/>
                <w:sz w:val="24"/>
                <w:szCs w:val="24"/>
              </w:rPr>
              <w:t>Интернешка</w:t>
            </w:r>
            <w:proofErr w:type="spellEnd"/>
            <w:r w:rsidRPr="004D2D02">
              <w:rPr>
                <w:rFonts w:ascii="Times New Roman" w:eastAsia="Calibri" w:hAnsi="Times New Roman" w:cs="Times New Roman"/>
                <w:sz w:val="24"/>
                <w:szCs w:val="24"/>
              </w:rPr>
              <w:t>» по безопасному использованию Интернета</w:t>
            </w:r>
          </w:p>
        </w:tc>
        <w:tc>
          <w:tcPr>
            <w:tcW w:w="3544" w:type="dxa"/>
          </w:tcPr>
          <w:p w:rsidR="004D2D02" w:rsidRDefault="004D2D02" w:rsidP="00E93D44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Наумчик 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 4Б – п</w:t>
            </w:r>
            <w:r w:rsidRPr="00D06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обедитель конкурса «История из жизни»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D2D02" w:rsidRDefault="004D2D02" w:rsidP="00E93D44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Береговская 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 3А – п</w:t>
            </w:r>
            <w:r w:rsidRPr="00D06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обедитель конкурса «Сказка об Интернете и его обитателях»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D2D02" w:rsidRDefault="004D2D02" w:rsidP="00E93D44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Бикмулин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 3А – п</w:t>
            </w:r>
            <w:r w:rsidRPr="00D06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ризер конкурса «Рисунок»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D2D02" w:rsidRDefault="004D2D02" w:rsidP="00E93D44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 3А – п</w:t>
            </w:r>
            <w:r w:rsidRPr="00D06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ризер конкурса «Сказка об Интернете и его обитателях»</w:t>
            </w:r>
          </w:p>
        </w:tc>
        <w:tc>
          <w:tcPr>
            <w:tcW w:w="2409" w:type="dxa"/>
          </w:tcPr>
          <w:p w:rsidR="004D2D02" w:rsidRDefault="004D2D02" w:rsidP="00E93D44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В.,</w:t>
            </w:r>
          </w:p>
          <w:p w:rsidR="004D2D02" w:rsidRDefault="004D2D02" w:rsidP="00E93D44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02" w:rsidRDefault="004D2D02" w:rsidP="00E93D44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Е. Л.,</w:t>
            </w:r>
          </w:p>
          <w:p w:rsidR="004D2D02" w:rsidRDefault="004D2D02" w:rsidP="00E93D44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6E" w:rsidRPr="0079220E" w:rsidTr="005D05D7">
        <w:tc>
          <w:tcPr>
            <w:tcW w:w="722" w:type="dxa"/>
          </w:tcPr>
          <w:p w:rsidR="007D066E" w:rsidRDefault="001B23C6" w:rsidP="00E93D44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7D066E" w:rsidRPr="007D066E" w:rsidRDefault="007D066E" w:rsidP="007D0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66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D0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06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7D0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066E">
              <w:rPr>
                <w:rFonts w:ascii="Times New Roman" w:hAnsi="Times New Roman" w:cs="Times New Roman"/>
                <w:sz w:val="24"/>
                <w:szCs w:val="24"/>
              </w:rPr>
              <w:t>научно-практическая</w:t>
            </w:r>
            <w:r w:rsidRPr="007D0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</w:t>
            </w:r>
            <w:r w:rsidRPr="007D06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0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«Удивительный мир математики»</w:t>
            </w:r>
          </w:p>
        </w:tc>
        <w:tc>
          <w:tcPr>
            <w:tcW w:w="3544" w:type="dxa"/>
          </w:tcPr>
          <w:p w:rsidR="007D066E" w:rsidRPr="007D066E" w:rsidRDefault="007D066E" w:rsidP="00E93D44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Лачуга А., 10Б – призер </w:t>
            </w:r>
          </w:p>
        </w:tc>
        <w:tc>
          <w:tcPr>
            <w:tcW w:w="2409" w:type="dxa"/>
          </w:tcPr>
          <w:p w:rsidR="007D066E" w:rsidRDefault="007D066E" w:rsidP="00E93D44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Н. В. </w:t>
            </w:r>
          </w:p>
        </w:tc>
      </w:tr>
      <w:tr w:rsidR="00255FD3" w:rsidRPr="0079220E" w:rsidTr="005D05D7">
        <w:tc>
          <w:tcPr>
            <w:tcW w:w="722" w:type="dxa"/>
          </w:tcPr>
          <w:p w:rsidR="00255FD3" w:rsidRDefault="001B23C6" w:rsidP="00E93D44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255FD3" w:rsidRPr="00255FD3" w:rsidRDefault="00255FD3" w:rsidP="007D0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255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</w:t>
            </w:r>
            <w:r w:rsidRPr="00255FD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55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</w:t>
            </w:r>
            <w:r w:rsidRPr="00255FD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55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</w:t>
            </w:r>
            <w:r w:rsidRPr="00255FD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5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7-11 классов школ района «Рождественские чтения»</w:t>
            </w:r>
          </w:p>
        </w:tc>
        <w:tc>
          <w:tcPr>
            <w:tcW w:w="3544" w:type="dxa"/>
          </w:tcPr>
          <w:p w:rsidR="00255FD3" w:rsidRDefault="00255FD3" w:rsidP="00706CDA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569">
              <w:rPr>
                <w:rFonts w:ascii="Times New Roman" w:eastAsia="Calibri" w:hAnsi="Times New Roman" w:cs="Times New Roman"/>
                <w:sz w:val="24"/>
                <w:szCs w:val="24"/>
              </w:rPr>
              <w:t>Кубашева</w:t>
            </w:r>
            <w:proofErr w:type="spellEnd"/>
            <w:r w:rsidRPr="000A7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r w:rsidRPr="000A7569">
              <w:rPr>
                <w:rFonts w:ascii="Times New Roman" w:hAnsi="Times New Roman" w:cs="Times New Roman"/>
                <w:sz w:val="24"/>
                <w:szCs w:val="24"/>
              </w:rPr>
              <w:t>., 11 – 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5FD3" w:rsidRPr="000A7569" w:rsidRDefault="00255FD3" w:rsidP="00706CDA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Аникеева М., 10Б – призер </w:t>
            </w:r>
            <w:r w:rsidRPr="000A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255FD3" w:rsidRDefault="00255FD3" w:rsidP="00706CDA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Ж. А.,</w:t>
            </w:r>
          </w:p>
          <w:p w:rsidR="00255FD3" w:rsidRDefault="00255FD3" w:rsidP="00706CDA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F75760" w:rsidRPr="0079220E" w:rsidTr="005D05D7">
        <w:tc>
          <w:tcPr>
            <w:tcW w:w="722" w:type="dxa"/>
          </w:tcPr>
          <w:p w:rsidR="00F75760" w:rsidRDefault="001B23C6" w:rsidP="00E93D44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F75760" w:rsidRPr="00F75760" w:rsidRDefault="00F75760" w:rsidP="007D06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760">
              <w:rPr>
                <w:rFonts w:ascii="Times New Roman" w:hAnsi="Times New Roman"/>
                <w:sz w:val="24"/>
                <w:szCs w:val="24"/>
              </w:rPr>
              <w:t>Муниципальный конкурс</w:t>
            </w:r>
            <w:r w:rsidRPr="00F75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компьютерных презентаций на иностранном  языке «Поэты и писатели стран изучаемого языка» среди учащихся 5-11  классов</w:t>
            </w:r>
          </w:p>
        </w:tc>
        <w:tc>
          <w:tcPr>
            <w:tcW w:w="3544" w:type="dxa"/>
          </w:tcPr>
          <w:p w:rsidR="00F75760" w:rsidRDefault="00F75760" w:rsidP="00706CDA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4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Сизоненко</w:t>
            </w:r>
            <w:proofErr w:type="spellEnd"/>
            <w:r w:rsidRPr="00BE4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., 8А – победитель,</w:t>
            </w:r>
          </w:p>
          <w:p w:rsidR="00F75760" w:rsidRPr="000A7569" w:rsidRDefault="00F75760" w:rsidP="00706CDA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4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Уразаева</w:t>
            </w:r>
            <w:proofErr w:type="spellEnd"/>
            <w:r w:rsidRPr="00BE4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Алсу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9Б – победитель </w:t>
            </w:r>
          </w:p>
        </w:tc>
        <w:tc>
          <w:tcPr>
            <w:tcW w:w="2409" w:type="dxa"/>
          </w:tcPr>
          <w:p w:rsidR="00F75760" w:rsidRDefault="00F75760" w:rsidP="00706CDA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Резяпова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F75760" w:rsidRPr="0079220E" w:rsidTr="005D05D7">
        <w:tc>
          <w:tcPr>
            <w:tcW w:w="722" w:type="dxa"/>
          </w:tcPr>
          <w:p w:rsidR="00F75760" w:rsidRDefault="001B23C6" w:rsidP="00E93D44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F75760" w:rsidRPr="00F75760" w:rsidRDefault="00F75760" w:rsidP="007D0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76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F75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команд знатоков математики «Умники и умницы»</w:t>
            </w:r>
          </w:p>
        </w:tc>
        <w:tc>
          <w:tcPr>
            <w:tcW w:w="3544" w:type="dxa"/>
          </w:tcPr>
          <w:p w:rsidR="005D05D7" w:rsidRDefault="005D05D7" w:rsidP="005D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Команда-победитель:</w:t>
            </w:r>
          </w:p>
          <w:p w:rsidR="005D05D7" w:rsidRPr="005D05D7" w:rsidRDefault="005D05D7" w:rsidP="005D05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5D7">
              <w:rPr>
                <w:rFonts w:ascii="Times New Roman" w:hAnsi="Times New Roman" w:cs="Times New Roman"/>
                <w:sz w:val="24"/>
                <w:szCs w:val="24"/>
              </w:rPr>
              <w:t>Дмитриева И., 7А</w:t>
            </w:r>
          </w:p>
          <w:p w:rsidR="005D05D7" w:rsidRPr="005D05D7" w:rsidRDefault="005D05D7" w:rsidP="005D05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5D7">
              <w:rPr>
                <w:rFonts w:ascii="Times New Roman" w:hAnsi="Times New Roman" w:cs="Times New Roman"/>
                <w:sz w:val="24"/>
                <w:szCs w:val="24"/>
              </w:rPr>
              <w:t>Баранова Д., 8А</w:t>
            </w:r>
          </w:p>
          <w:p w:rsidR="005D05D7" w:rsidRPr="005D05D7" w:rsidRDefault="005D05D7" w:rsidP="005D05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5D7">
              <w:rPr>
                <w:rFonts w:ascii="Times New Roman" w:hAnsi="Times New Roman" w:cs="Times New Roman"/>
                <w:sz w:val="24"/>
                <w:szCs w:val="24"/>
              </w:rPr>
              <w:t>Батищев И., 9А</w:t>
            </w:r>
          </w:p>
          <w:p w:rsidR="00F75760" w:rsidRPr="00BE4291" w:rsidRDefault="005D05D7" w:rsidP="005D05D7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5D7">
              <w:rPr>
                <w:rFonts w:ascii="Times New Roman" w:eastAsia="Calibri" w:hAnsi="Times New Roman" w:cs="Times New Roman"/>
                <w:sz w:val="24"/>
                <w:szCs w:val="24"/>
              </w:rPr>
              <w:t>Киреева А</w:t>
            </w:r>
            <w:r w:rsidRPr="005D05D7">
              <w:rPr>
                <w:rFonts w:ascii="Times New Roman" w:hAnsi="Times New Roman" w:cs="Times New Roman"/>
                <w:sz w:val="24"/>
                <w:szCs w:val="24"/>
              </w:rPr>
              <w:t>., 10А</w:t>
            </w:r>
          </w:p>
        </w:tc>
        <w:tc>
          <w:tcPr>
            <w:tcW w:w="2409" w:type="dxa"/>
          </w:tcPr>
          <w:p w:rsidR="005D05D7" w:rsidRPr="005D05D7" w:rsidRDefault="005D05D7" w:rsidP="005D05D7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05D7">
              <w:rPr>
                <w:rFonts w:ascii="Times New Roman" w:hAnsi="Times New Roman" w:cs="Times New Roman"/>
                <w:sz w:val="24"/>
                <w:szCs w:val="24"/>
              </w:rPr>
              <w:t>Рахманкулова</w:t>
            </w:r>
            <w:proofErr w:type="spellEnd"/>
            <w:r w:rsidRPr="005D05D7">
              <w:rPr>
                <w:rFonts w:ascii="Times New Roman" w:hAnsi="Times New Roman" w:cs="Times New Roman"/>
                <w:sz w:val="24"/>
                <w:szCs w:val="24"/>
              </w:rPr>
              <w:t xml:space="preserve"> И. С.,</w:t>
            </w:r>
          </w:p>
          <w:p w:rsidR="005D05D7" w:rsidRPr="005D05D7" w:rsidRDefault="005D05D7" w:rsidP="005D05D7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5D7">
              <w:rPr>
                <w:rFonts w:ascii="Times New Roman" w:hAnsi="Times New Roman" w:cs="Times New Roman"/>
                <w:sz w:val="24"/>
                <w:szCs w:val="24"/>
              </w:rPr>
              <w:t>Юрлова Е. Г.,</w:t>
            </w:r>
          </w:p>
          <w:p w:rsidR="005D05D7" w:rsidRPr="005D05D7" w:rsidRDefault="005D05D7" w:rsidP="005D05D7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5D7">
              <w:rPr>
                <w:rFonts w:ascii="Times New Roman" w:eastAsia="Calibri" w:hAnsi="Times New Roman" w:cs="Times New Roman"/>
                <w:sz w:val="24"/>
                <w:szCs w:val="24"/>
              </w:rPr>
              <w:t>Труфякова</w:t>
            </w:r>
            <w:proofErr w:type="spellEnd"/>
            <w:r w:rsidRPr="005D0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5D7">
              <w:rPr>
                <w:rFonts w:ascii="Times New Roman" w:hAnsi="Times New Roman" w:cs="Times New Roman"/>
                <w:sz w:val="24"/>
                <w:szCs w:val="24"/>
              </w:rPr>
              <w:t>Г. И.</w:t>
            </w:r>
          </w:p>
          <w:p w:rsidR="00F75760" w:rsidRDefault="005D05D7" w:rsidP="005D05D7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Емельянова </w:t>
            </w:r>
            <w:r w:rsidRPr="005D05D7">
              <w:rPr>
                <w:rFonts w:ascii="Times New Roman" w:hAnsi="Times New Roman" w:cs="Times New Roman"/>
                <w:sz w:val="24"/>
                <w:szCs w:val="24"/>
              </w:rPr>
              <w:t>Н. В.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55FD3" w:rsidRPr="0079220E" w:rsidTr="005D05D7">
        <w:tc>
          <w:tcPr>
            <w:tcW w:w="722" w:type="dxa"/>
          </w:tcPr>
          <w:p w:rsidR="00255FD3" w:rsidRDefault="00D74902" w:rsidP="00E93D44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255FD3" w:rsidRPr="008D667F" w:rsidRDefault="00255FD3" w:rsidP="007D0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7F">
              <w:rPr>
                <w:rFonts w:ascii="Times New Roman" w:hAnsi="Times New Roman" w:cs="Times New Roman"/>
                <w:sz w:val="24"/>
                <w:szCs w:val="24"/>
              </w:rPr>
              <w:t>Региональный дистанционный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D667F">
              <w:rPr>
                <w:rFonts w:ascii="Times New Roman" w:hAnsi="Times New Roman" w:cs="Times New Roman"/>
                <w:sz w:val="24"/>
                <w:szCs w:val="24"/>
              </w:rPr>
              <w:t>Правос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лавная икона: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небесное»</w:t>
            </w:r>
            <w:r w:rsidRPr="008D667F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ОРКСЭ</w:t>
            </w:r>
          </w:p>
        </w:tc>
        <w:tc>
          <w:tcPr>
            <w:tcW w:w="3544" w:type="dxa"/>
          </w:tcPr>
          <w:p w:rsidR="00255FD3" w:rsidRPr="007D066E" w:rsidRDefault="00255FD3" w:rsidP="00E93D44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Команда 4-5 классов</w:t>
            </w:r>
          </w:p>
        </w:tc>
        <w:tc>
          <w:tcPr>
            <w:tcW w:w="2409" w:type="dxa"/>
          </w:tcPr>
          <w:p w:rsidR="00255FD3" w:rsidRDefault="00255FD3" w:rsidP="00E93D44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Л. </w:t>
            </w:r>
          </w:p>
        </w:tc>
      </w:tr>
      <w:tr w:rsidR="008B1C5D" w:rsidRPr="0079220E" w:rsidTr="005D05D7">
        <w:tc>
          <w:tcPr>
            <w:tcW w:w="722" w:type="dxa"/>
          </w:tcPr>
          <w:p w:rsidR="008B1C5D" w:rsidRDefault="00D74902" w:rsidP="00E93D44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8B1C5D" w:rsidRPr="008D667F" w:rsidRDefault="008B1C5D" w:rsidP="007D0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Областной проект «Право творить будущее»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проводимый Саратовской  областной Думой</w:t>
            </w:r>
            <w:r w:rsidRPr="005B2B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совместно с ФГБОУ ВПО «Саратовская государственная юридическая академия»</w:t>
            </w:r>
          </w:p>
        </w:tc>
        <w:tc>
          <w:tcPr>
            <w:tcW w:w="3544" w:type="dxa"/>
          </w:tcPr>
          <w:p w:rsidR="008B1C5D" w:rsidRDefault="008B1C5D" w:rsidP="00E93D44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Наконечникова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Д., Гран-при</w:t>
            </w:r>
          </w:p>
        </w:tc>
        <w:tc>
          <w:tcPr>
            <w:tcW w:w="2409" w:type="dxa"/>
          </w:tcPr>
          <w:p w:rsidR="008B1C5D" w:rsidRDefault="008B1C5D" w:rsidP="00E93D44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Ананьева Ж. А. </w:t>
            </w:r>
          </w:p>
        </w:tc>
      </w:tr>
      <w:tr w:rsidR="001B23C6" w:rsidRPr="0079220E" w:rsidTr="005D05D7">
        <w:tc>
          <w:tcPr>
            <w:tcW w:w="722" w:type="dxa"/>
          </w:tcPr>
          <w:p w:rsidR="001B23C6" w:rsidRDefault="00D74902" w:rsidP="00E93D44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1B23C6" w:rsidRPr="008D667F" w:rsidRDefault="008E3F61" w:rsidP="008E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="001B23C6"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«Будущее в ваших руках»</w:t>
            </w:r>
          </w:p>
        </w:tc>
        <w:tc>
          <w:tcPr>
            <w:tcW w:w="3544" w:type="dxa"/>
          </w:tcPr>
          <w:p w:rsidR="001B23C6" w:rsidRDefault="001B23C6" w:rsidP="00E93D44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Байбулова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Э., 10А – призер </w:t>
            </w:r>
          </w:p>
        </w:tc>
        <w:tc>
          <w:tcPr>
            <w:tcW w:w="2409" w:type="dxa"/>
          </w:tcPr>
          <w:p w:rsidR="001B23C6" w:rsidRDefault="001B23C6" w:rsidP="00E93D44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Закрой Н. Е.</w:t>
            </w:r>
          </w:p>
        </w:tc>
      </w:tr>
      <w:tr w:rsidR="00853823" w:rsidRPr="0079220E" w:rsidTr="005D05D7">
        <w:tc>
          <w:tcPr>
            <w:tcW w:w="722" w:type="dxa"/>
          </w:tcPr>
          <w:p w:rsidR="00853823" w:rsidRDefault="00D74902" w:rsidP="00E93D44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853823" w:rsidRDefault="00853823" w:rsidP="001B2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тур интеллектуального марафона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учеников-занковцев</w:t>
            </w:r>
            <w:proofErr w:type="spellEnd"/>
          </w:p>
        </w:tc>
        <w:tc>
          <w:tcPr>
            <w:tcW w:w="3544" w:type="dxa"/>
          </w:tcPr>
          <w:p w:rsidR="00853823" w:rsidRPr="00D5057C" w:rsidRDefault="00853823" w:rsidP="0085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57C">
              <w:rPr>
                <w:rFonts w:ascii="Times New Roman" w:hAnsi="Times New Roman" w:cs="Times New Roman"/>
                <w:sz w:val="24"/>
                <w:szCs w:val="24"/>
              </w:rPr>
              <w:t>Скотнитков</w:t>
            </w:r>
            <w:proofErr w:type="spellEnd"/>
            <w:r w:rsidRPr="00D505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057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призер </w:t>
            </w:r>
          </w:p>
          <w:p w:rsidR="00853823" w:rsidRDefault="00853823" w:rsidP="00E93D44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3823" w:rsidRDefault="00853823" w:rsidP="00E93D44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255FD3" w:rsidRPr="0079220E" w:rsidTr="005D05D7">
        <w:tc>
          <w:tcPr>
            <w:tcW w:w="722" w:type="dxa"/>
          </w:tcPr>
          <w:p w:rsidR="00255FD3" w:rsidRDefault="00D74902" w:rsidP="00E93D44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28" w:type="dxa"/>
          </w:tcPr>
          <w:p w:rsidR="00255FD3" w:rsidRPr="004D2D02" w:rsidRDefault="00255FD3" w:rsidP="004139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D02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исследовательских работ и творческих проектов дошкольников и младших школьников «Я – исследователь!»</w:t>
            </w:r>
          </w:p>
        </w:tc>
        <w:tc>
          <w:tcPr>
            <w:tcW w:w="3544" w:type="dxa"/>
          </w:tcPr>
          <w:p w:rsidR="00255FD3" w:rsidRDefault="00255FD3" w:rsidP="00E93D44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А., 3А – победитель,</w:t>
            </w:r>
          </w:p>
          <w:p w:rsidR="00255FD3" w:rsidRPr="00413984" w:rsidRDefault="00255FD3" w:rsidP="00E93D44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Э., 4Б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13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409" w:type="dxa"/>
          </w:tcPr>
          <w:p w:rsidR="00255FD3" w:rsidRDefault="00255FD3" w:rsidP="00E93D44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Е. Л.,</w:t>
            </w:r>
          </w:p>
          <w:p w:rsidR="00255FD3" w:rsidRDefault="00255FD3" w:rsidP="00E93D44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 </w:t>
            </w:r>
          </w:p>
        </w:tc>
      </w:tr>
      <w:tr w:rsidR="009845A6" w:rsidRPr="0079220E" w:rsidTr="005D05D7">
        <w:tc>
          <w:tcPr>
            <w:tcW w:w="722" w:type="dxa"/>
          </w:tcPr>
          <w:p w:rsidR="009845A6" w:rsidRDefault="009845A6" w:rsidP="00E93D44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9845A6" w:rsidRPr="009845A6" w:rsidRDefault="009845A6" w:rsidP="0041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3544" w:type="dxa"/>
          </w:tcPr>
          <w:p w:rsidR="009845A6" w:rsidRPr="009845A6" w:rsidRDefault="009845A6" w:rsidP="00E93D44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Кокарева К., 11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409" w:type="dxa"/>
          </w:tcPr>
          <w:p w:rsidR="009845A6" w:rsidRDefault="009845A6" w:rsidP="00E93D44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Г. А.</w:t>
            </w:r>
          </w:p>
        </w:tc>
      </w:tr>
      <w:tr w:rsidR="00255FD3" w:rsidRPr="0079220E" w:rsidTr="005D05D7">
        <w:tc>
          <w:tcPr>
            <w:tcW w:w="722" w:type="dxa"/>
          </w:tcPr>
          <w:p w:rsidR="00255FD3" w:rsidRDefault="009845A6" w:rsidP="00E93D44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74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55FD3" w:rsidRPr="000A7569" w:rsidRDefault="00255FD3" w:rsidP="000A7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569">
              <w:rPr>
                <w:rFonts w:ascii="Times New Roman" w:hAnsi="Times New Roman" w:cs="Times New Roman"/>
                <w:sz w:val="24"/>
                <w:szCs w:val="24"/>
              </w:rPr>
              <w:t>XX-ый</w:t>
            </w:r>
            <w:proofErr w:type="spellEnd"/>
            <w:r w:rsidRPr="000A756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интеллект-фестиваль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A7569">
              <w:rPr>
                <w:rFonts w:ascii="Times New Roman" w:hAnsi="Times New Roman" w:cs="Times New Roman"/>
                <w:sz w:val="24"/>
                <w:szCs w:val="24"/>
              </w:rPr>
              <w:t>кольников "Политика вокруг нас"</w:t>
            </w:r>
          </w:p>
        </w:tc>
        <w:tc>
          <w:tcPr>
            <w:tcW w:w="3544" w:type="dxa"/>
          </w:tcPr>
          <w:p w:rsidR="00255FD3" w:rsidRPr="000A7569" w:rsidRDefault="00255FD3" w:rsidP="00E93D44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569">
              <w:rPr>
                <w:rFonts w:ascii="Times New Roman" w:eastAsia="Calibri" w:hAnsi="Times New Roman" w:cs="Times New Roman"/>
                <w:sz w:val="24"/>
                <w:szCs w:val="24"/>
              </w:rPr>
              <w:t>Кубашева</w:t>
            </w:r>
            <w:proofErr w:type="spellEnd"/>
            <w:r w:rsidRPr="000A7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r w:rsidRPr="000A7569">
              <w:rPr>
                <w:rFonts w:ascii="Times New Roman" w:hAnsi="Times New Roman" w:cs="Times New Roman"/>
                <w:sz w:val="24"/>
                <w:szCs w:val="24"/>
              </w:rPr>
              <w:t xml:space="preserve">., 11 – победитель </w:t>
            </w:r>
          </w:p>
        </w:tc>
        <w:tc>
          <w:tcPr>
            <w:tcW w:w="2409" w:type="dxa"/>
          </w:tcPr>
          <w:p w:rsidR="00255FD3" w:rsidRDefault="00255FD3" w:rsidP="00E93D44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Ж. А.</w:t>
            </w:r>
          </w:p>
        </w:tc>
      </w:tr>
      <w:tr w:rsidR="000817E9" w:rsidRPr="0079220E" w:rsidTr="005D05D7">
        <w:tc>
          <w:tcPr>
            <w:tcW w:w="722" w:type="dxa"/>
          </w:tcPr>
          <w:p w:rsidR="000817E9" w:rsidRDefault="009845A6" w:rsidP="00E93D44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81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817E9" w:rsidRPr="000A7569" w:rsidRDefault="000817E9" w:rsidP="000A7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интернет-конкурс исследовательских работ «От проекта – к открытию»</w:t>
            </w:r>
          </w:p>
        </w:tc>
        <w:tc>
          <w:tcPr>
            <w:tcW w:w="3544" w:type="dxa"/>
          </w:tcPr>
          <w:p w:rsidR="000817E9" w:rsidRPr="000817E9" w:rsidRDefault="000817E9" w:rsidP="00E93D44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Мудрак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В., 10Б – лауреат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409" w:type="dxa"/>
          </w:tcPr>
          <w:p w:rsidR="000817E9" w:rsidRDefault="000817E9" w:rsidP="00E93D44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Г. А.</w:t>
            </w:r>
          </w:p>
        </w:tc>
      </w:tr>
    </w:tbl>
    <w:p w:rsidR="00E93D44" w:rsidRPr="00C3389E" w:rsidRDefault="00E93D44" w:rsidP="00E93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53D79" w:rsidRDefault="00053D79" w:rsidP="00E93D4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49B">
        <w:rPr>
          <w:rFonts w:ascii="Times New Roman" w:hAnsi="Times New Roman" w:cs="Times New Roman"/>
          <w:sz w:val="24"/>
          <w:szCs w:val="24"/>
        </w:rPr>
        <w:t xml:space="preserve">Дипломами и грамотами отмечены успехи наших учеников </w:t>
      </w:r>
      <w:r w:rsidRPr="006B7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муниципальных, региональных, всероссийских конференциях, конкурсах, соревнованиях физкультурно-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спортивной, художественно-эстетической,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туристическо-краеведческой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природоохранной, военно-патриотической направленности.</w:t>
      </w:r>
    </w:p>
    <w:p w:rsidR="00053D79" w:rsidRDefault="00053D79" w:rsidP="00053D79">
      <w:pPr>
        <w:pStyle w:val="a9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362" w:type="dxa"/>
        <w:tblInd w:w="-756" w:type="dxa"/>
        <w:tblLook w:val="04A0"/>
      </w:tblPr>
      <w:tblGrid>
        <w:gridCol w:w="722"/>
        <w:gridCol w:w="4125"/>
        <w:gridCol w:w="3247"/>
        <w:gridCol w:w="2268"/>
      </w:tblGrid>
      <w:tr w:rsidR="00053D79" w:rsidRPr="008171B8" w:rsidTr="0065640F">
        <w:tc>
          <w:tcPr>
            <w:tcW w:w="722" w:type="dxa"/>
          </w:tcPr>
          <w:p w:rsidR="00053D79" w:rsidRPr="008171B8" w:rsidRDefault="00053D79" w:rsidP="0065640F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71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71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71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5" w:type="dxa"/>
          </w:tcPr>
          <w:p w:rsidR="00053D79" w:rsidRPr="008171B8" w:rsidRDefault="00053D79" w:rsidP="0065640F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B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47" w:type="dxa"/>
          </w:tcPr>
          <w:p w:rsidR="00053D79" w:rsidRPr="008171B8" w:rsidRDefault="00706CDA" w:rsidP="0065640F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268" w:type="dxa"/>
          </w:tcPr>
          <w:p w:rsidR="00053D79" w:rsidRPr="008171B8" w:rsidRDefault="00053D79" w:rsidP="0065640F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B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053D79" w:rsidRPr="008171B8" w:rsidTr="0065640F">
        <w:tc>
          <w:tcPr>
            <w:tcW w:w="722" w:type="dxa"/>
          </w:tcPr>
          <w:p w:rsidR="00053D79" w:rsidRPr="008171B8" w:rsidRDefault="00053D79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053D79" w:rsidRPr="00706CDA" w:rsidRDefault="00706CDA" w:rsidP="00706CDA">
            <w:pPr>
              <w:shd w:val="clear" w:color="auto" w:fill="FFFFFF"/>
              <w:tabs>
                <w:tab w:val="left" w:pos="6946"/>
              </w:tabs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CDA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Военно-спортивная</w:t>
            </w:r>
            <w:r w:rsidRPr="00706C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06CDA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  <w:r w:rsidRPr="00706C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«Зарница»  с </w:t>
            </w:r>
            <w:r w:rsidRPr="00706CD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706C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чащимися   7-8   классов   средних общеобразовательных    школ   Советского</w:t>
            </w:r>
            <w:r w:rsidRPr="0070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6C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3247" w:type="dxa"/>
          </w:tcPr>
          <w:p w:rsidR="00053D79" w:rsidRPr="00706CDA" w:rsidRDefault="00706CDA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C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6CDA">
              <w:rPr>
                <w:rFonts w:ascii="Times New Roman" w:eastAsia="Calibri" w:hAnsi="Times New Roman" w:cs="Times New Roman"/>
                <w:sz w:val="24"/>
                <w:szCs w:val="24"/>
              </w:rPr>
              <w:t>оманда МБОУ «Лицей»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CDA">
              <w:rPr>
                <w:rFonts w:ascii="Times New Roman" w:eastAsia="Calibri" w:hAnsi="Times New Roman" w:cs="Times New Roman"/>
                <w:sz w:val="24"/>
                <w:szCs w:val="24"/>
              </w:rPr>
              <w:t>п. Степное</w:t>
            </w:r>
            <w:r w:rsidRPr="00706CDA">
              <w:rPr>
                <w:rFonts w:ascii="Times New Roman" w:hAnsi="Times New Roman" w:cs="Times New Roman"/>
                <w:sz w:val="24"/>
                <w:szCs w:val="24"/>
              </w:rPr>
              <w:t xml:space="preserve"> – победитель </w:t>
            </w:r>
          </w:p>
        </w:tc>
        <w:tc>
          <w:tcPr>
            <w:tcW w:w="2268" w:type="dxa"/>
          </w:tcPr>
          <w:p w:rsidR="00053D79" w:rsidRPr="008171B8" w:rsidRDefault="00706CDA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Алихамбетова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 </w:t>
            </w:r>
          </w:p>
        </w:tc>
      </w:tr>
      <w:tr w:rsidR="00053D79" w:rsidRPr="008171B8" w:rsidTr="0065640F">
        <w:tc>
          <w:tcPr>
            <w:tcW w:w="722" w:type="dxa"/>
          </w:tcPr>
          <w:p w:rsidR="00053D79" w:rsidRPr="008171B8" w:rsidRDefault="00053D79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053D79" w:rsidRPr="00706CDA" w:rsidRDefault="00706CDA" w:rsidP="00706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C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«Битва хоров» среди учащихся, педагогов и родительской общественности общеобразовательных учреждений Советского района, посвященного 70-летию  Победы в Великой Отечественной войне </w:t>
            </w:r>
          </w:p>
        </w:tc>
        <w:tc>
          <w:tcPr>
            <w:tcW w:w="3247" w:type="dxa"/>
          </w:tcPr>
          <w:p w:rsidR="00053D79" w:rsidRPr="00053D79" w:rsidRDefault="00706CDA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Хоровой коллектив </w:t>
            </w:r>
            <w:r w:rsidRPr="00706CDA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«Лицей»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CDA">
              <w:rPr>
                <w:rFonts w:ascii="Times New Roman" w:eastAsia="Calibri" w:hAnsi="Times New Roman" w:cs="Times New Roman"/>
                <w:sz w:val="24"/>
                <w:szCs w:val="24"/>
              </w:rPr>
              <w:t>п. Степное</w:t>
            </w:r>
            <w:r w:rsidRPr="00706CDA">
              <w:rPr>
                <w:rFonts w:ascii="Times New Roman" w:hAnsi="Times New Roman" w:cs="Times New Roman"/>
                <w:sz w:val="24"/>
                <w:szCs w:val="24"/>
              </w:rPr>
              <w:t xml:space="preserve"> – победитель</w:t>
            </w:r>
          </w:p>
        </w:tc>
        <w:tc>
          <w:tcPr>
            <w:tcW w:w="2268" w:type="dxa"/>
          </w:tcPr>
          <w:p w:rsidR="00053D79" w:rsidRDefault="00706CDA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Юрлова М. В.,</w:t>
            </w:r>
          </w:p>
          <w:p w:rsidR="00706CDA" w:rsidRDefault="00706CDA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Тараненко Н. А.</w:t>
            </w:r>
          </w:p>
        </w:tc>
      </w:tr>
      <w:tr w:rsidR="00053D79" w:rsidRPr="008171B8" w:rsidTr="0065640F">
        <w:tc>
          <w:tcPr>
            <w:tcW w:w="722" w:type="dxa"/>
          </w:tcPr>
          <w:p w:rsidR="00053D79" w:rsidRDefault="00053D79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053D79" w:rsidRDefault="00102E62" w:rsidP="00102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E62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102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2E62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</w:t>
            </w:r>
            <w:r w:rsidRPr="00102E62">
              <w:rPr>
                <w:rFonts w:ascii="Times New Roman" w:eastAsia="Calibri" w:hAnsi="Times New Roman" w:cs="Times New Roman"/>
                <w:sz w:val="24"/>
                <w:szCs w:val="24"/>
              </w:rPr>
              <w:t>«Память сердца</w:t>
            </w:r>
            <w:r w:rsidRPr="00102E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</w:t>
            </w:r>
            <w:r w:rsidRPr="00102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70-летию</w:t>
            </w:r>
            <w:r w:rsidRPr="00102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годовщины Победы в Великой Отечественной войне 1941-1945 годов</w:t>
            </w:r>
          </w:p>
        </w:tc>
        <w:tc>
          <w:tcPr>
            <w:tcW w:w="3247" w:type="dxa"/>
          </w:tcPr>
          <w:p w:rsidR="00102E62" w:rsidRPr="00102E62" w:rsidRDefault="00102E62" w:rsidP="00102E62">
            <w:pPr>
              <w:ind w:firstLine="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proofErr w:type="spellStart"/>
            <w:r w:rsidRPr="00102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Бескакотов</w:t>
            </w:r>
            <w:proofErr w:type="spellEnd"/>
            <w:r w:rsidRPr="00102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Д., </w:t>
            </w:r>
            <w:r w:rsidRPr="00102E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Кошелева А</w:t>
            </w:r>
            <w:r w:rsidRPr="00102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–</w:t>
            </w:r>
            <w:r w:rsidRPr="00102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  <w:r w:rsidRPr="00102E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8F8F8"/>
              </w:rPr>
              <w:t>II место</w:t>
            </w:r>
          </w:p>
          <w:p w:rsidR="00053D79" w:rsidRPr="00053D79" w:rsidRDefault="00053D79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3D79" w:rsidRDefault="00102E62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Перова Т. Н. </w:t>
            </w:r>
          </w:p>
        </w:tc>
      </w:tr>
      <w:tr w:rsidR="00482AF0" w:rsidRPr="008171B8" w:rsidTr="0065640F">
        <w:tc>
          <w:tcPr>
            <w:tcW w:w="722" w:type="dxa"/>
          </w:tcPr>
          <w:p w:rsidR="00482AF0" w:rsidRDefault="00FC62B2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236988" w:rsidRPr="00236988" w:rsidRDefault="00236988" w:rsidP="00236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88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988">
              <w:rPr>
                <w:rFonts w:ascii="Times New Roman" w:hAnsi="Times New Roman" w:cs="Times New Roman"/>
                <w:sz w:val="24"/>
                <w:szCs w:val="24"/>
              </w:rPr>
              <w:t xml:space="preserve">музеев, музейных комнат, залов Боевой и Трудовой Славы образовательных </w:t>
            </w:r>
          </w:p>
          <w:p w:rsidR="00482AF0" w:rsidRPr="00482AF0" w:rsidRDefault="00236988" w:rsidP="00236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88">
              <w:rPr>
                <w:rFonts w:ascii="Times New Roman" w:hAnsi="Times New Roman" w:cs="Times New Roman"/>
                <w:sz w:val="24"/>
                <w:szCs w:val="24"/>
              </w:rPr>
              <w:t>учреждений Советского района</w:t>
            </w:r>
          </w:p>
        </w:tc>
        <w:tc>
          <w:tcPr>
            <w:tcW w:w="3247" w:type="dxa"/>
          </w:tcPr>
          <w:p w:rsidR="00482AF0" w:rsidRPr="00482AF0" w:rsidRDefault="00DB6539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Победа в номинации </w:t>
            </w:r>
            <w:r w:rsidRPr="00DB6539">
              <w:rPr>
                <w:rFonts w:ascii="Times New Roman" w:hAnsi="Times New Roman" w:cs="Times New Roman"/>
                <w:sz w:val="24"/>
                <w:szCs w:val="24"/>
              </w:rPr>
              <w:t>«Лучший социальный музейный проект»</w:t>
            </w:r>
          </w:p>
        </w:tc>
        <w:tc>
          <w:tcPr>
            <w:tcW w:w="2268" w:type="dxa"/>
          </w:tcPr>
          <w:p w:rsidR="00482AF0" w:rsidRDefault="00DB6539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В. </w:t>
            </w:r>
          </w:p>
        </w:tc>
      </w:tr>
      <w:tr w:rsidR="00482AF0" w:rsidRPr="008171B8" w:rsidTr="0065640F">
        <w:tc>
          <w:tcPr>
            <w:tcW w:w="722" w:type="dxa"/>
          </w:tcPr>
          <w:p w:rsidR="00482AF0" w:rsidRDefault="00FC62B2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482AF0" w:rsidRPr="00A434D9" w:rsidRDefault="00A434D9" w:rsidP="00D751E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  <w:r w:rsidRPr="00A4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</w:t>
            </w:r>
            <w:r w:rsidRPr="00A43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урс</w:t>
            </w:r>
            <w:r w:rsidRPr="00A4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</w:t>
            </w:r>
            <w:r w:rsidRPr="00A43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венного творчества, посвящённый 135-</w:t>
            </w:r>
            <w:r w:rsidRPr="00A4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 П.</w:t>
            </w:r>
            <w:r w:rsidRPr="00A43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A43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Бажова «Драгоценные россыпи»</w:t>
            </w:r>
          </w:p>
        </w:tc>
        <w:tc>
          <w:tcPr>
            <w:tcW w:w="3247" w:type="dxa"/>
          </w:tcPr>
          <w:p w:rsidR="00482AF0" w:rsidRDefault="00A434D9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3A78CF">
              <w:rPr>
                <w:rFonts w:ascii="Times New Roman CYR" w:eastAsia="Calibri" w:hAnsi="Times New Roman CYR" w:cs="Times New Roman CYR"/>
              </w:rPr>
              <w:t>Петров В</w:t>
            </w:r>
            <w:r>
              <w:rPr>
                <w:rFonts w:ascii="Times New Roman CYR" w:hAnsi="Times New Roman CYR" w:cs="Times New Roman CYR"/>
              </w:rPr>
              <w:t>., 9Б – победитель,</w:t>
            </w:r>
          </w:p>
          <w:p w:rsidR="00A434D9" w:rsidRDefault="00A434D9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9A8">
              <w:rPr>
                <w:rFonts w:ascii="Times New Roman" w:eastAsia="Calibri" w:hAnsi="Times New Roman" w:cs="Times New Roman"/>
                <w:sz w:val="24"/>
                <w:szCs w:val="24"/>
              </w:rPr>
              <w:t>Даутова</w:t>
            </w:r>
            <w:proofErr w:type="spellEnd"/>
            <w:r w:rsidRPr="00F14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., 5Б – призер,</w:t>
            </w:r>
          </w:p>
          <w:p w:rsidR="00A434D9" w:rsidRPr="009C6A9A" w:rsidRDefault="00A434D9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CF">
              <w:rPr>
                <w:rFonts w:ascii="Times New Roman" w:eastAsia="Calibri" w:hAnsi="Times New Roman" w:cs="Times New Roman"/>
                <w:sz w:val="24"/>
                <w:szCs w:val="24"/>
              </w:rPr>
              <w:t>Максина</w:t>
            </w:r>
            <w:r w:rsidRPr="003A78CF">
              <w:rPr>
                <w:rFonts w:ascii="Times New Roman CYR" w:eastAsia="Calibri" w:hAnsi="Times New Roman CYR" w:cs="Times New Roman CYR"/>
              </w:rPr>
              <w:t xml:space="preserve"> И</w:t>
            </w:r>
            <w:r>
              <w:rPr>
                <w:rFonts w:ascii="Times New Roman CYR" w:hAnsi="Times New Roman CYR" w:cs="Times New Roman CYR"/>
              </w:rPr>
              <w:t xml:space="preserve">., 11-призер </w:t>
            </w:r>
          </w:p>
        </w:tc>
        <w:tc>
          <w:tcPr>
            <w:tcW w:w="2268" w:type="dxa"/>
          </w:tcPr>
          <w:p w:rsidR="00482AF0" w:rsidRDefault="00A434D9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Н. В.</w:t>
            </w:r>
          </w:p>
        </w:tc>
      </w:tr>
      <w:tr w:rsidR="00D37C19" w:rsidRPr="008171B8" w:rsidTr="0065640F">
        <w:tc>
          <w:tcPr>
            <w:tcW w:w="722" w:type="dxa"/>
          </w:tcPr>
          <w:p w:rsidR="00D37C19" w:rsidRDefault="00FC62B2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D37C19" w:rsidRPr="00A66EA8" w:rsidRDefault="00A66EA8" w:rsidP="00D751E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E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A66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ежм</w:t>
            </w:r>
            <w:r w:rsidRPr="00A66E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униципальный конкурс</w:t>
            </w:r>
            <w:r w:rsidRPr="00A66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«Лучший сайт образовательной </w:t>
            </w:r>
            <w:r w:rsidRPr="00A66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тематики </w:t>
            </w:r>
            <w:r w:rsidR="00C40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66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2015»</w:t>
            </w:r>
          </w:p>
        </w:tc>
        <w:tc>
          <w:tcPr>
            <w:tcW w:w="3247" w:type="dxa"/>
          </w:tcPr>
          <w:p w:rsidR="00D37C19" w:rsidRPr="00D37C19" w:rsidRDefault="00A66EA8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</w:t>
            </w:r>
            <w:r w:rsidRPr="00706CDA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«Лицей»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CDA">
              <w:rPr>
                <w:rFonts w:ascii="Times New Roman" w:eastAsia="Calibri" w:hAnsi="Times New Roman" w:cs="Times New Roman"/>
                <w:sz w:val="24"/>
                <w:szCs w:val="24"/>
              </w:rPr>
              <w:t>п. Степное</w:t>
            </w:r>
            <w:r w:rsidRPr="00706CDA">
              <w:rPr>
                <w:rFonts w:ascii="Times New Roman" w:hAnsi="Times New Roman" w:cs="Times New Roman"/>
                <w:sz w:val="24"/>
                <w:szCs w:val="24"/>
              </w:rPr>
              <w:t xml:space="preserve"> – победитель</w:t>
            </w:r>
          </w:p>
        </w:tc>
        <w:tc>
          <w:tcPr>
            <w:tcW w:w="2268" w:type="dxa"/>
          </w:tcPr>
          <w:p w:rsidR="00D37C19" w:rsidRDefault="00A66EA8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Миткевич Е. Ю. </w:t>
            </w:r>
          </w:p>
        </w:tc>
      </w:tr>
      <w:tr w:rsidR="005A00E5" w:rsidRPr="008171B8" w:rsidTr="0065640F">
        <w:tc>
          <w:tcPr>
            <w:tcW w:w="722" w:type="dxa"/>
          </w:tcPr>
          <w:p w:rsidR="005A00E5" w:rsidRDefault="00FC62B2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25" w:type="dxa"/>
          </w:tcPr>
          <w:p w:rsidR="005A00E5" w:rsidRPr="00E6740F" w:rsidRDefault="00C23AED" w:rsidP="00D751E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6740F" w:rsidRPr="00E6740F">
              <w:rPr>
                <w:rFonts w:ascii="Times New Roman" w:hAnsi="Times New Roman" w:cs="Times New Roman"/>
                <w:sz w:val="24"/>
                <w:szCs w:val="24"/>
              </w:rPr>
              <w:t>униципальные</w:t>
            </w:r>
            <w:r w:rsidR="00E6740F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баскетболу</w:t>
            </w:r>
            <w:r w:rsidRPr="00E67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учащихся 8-9 классов общеобразовательных учреждений  Советского района</w:t>
            </w:r>
          </w:p>
        </w:tc>
        <w:tc>
          <w:tcPr>
            <w:tcW w:w="3247" w:type="dxa"/>
          </w:tcPr>
          <w:p w:rsidR="005A00E5" w:rsidRPr="00E6740F" w:rsidRDefault="00E6740F" w:rsidP="00E6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F">
              <w:rPr>
                <w:rFonts w:ascii="Times New Roman" w:eastAsia="Calibri" w:hAnsi="Times New Roman" w:cs="Times New Roman"/>
                <w:sz w:val="24"/>
                <w:szCs w:val="24"/>
              </w:rPr>
              <w:t>Девушки</w:t>
            </w:r>
            <w:r w:rsidRPr="00E6740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674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67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  <w:r w:rsidRPr="00E674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740F" w:rsidRPr="00E6740F" w:rsidRDefault="00E6740F" w:rsidP="00E6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0F">
              <w:rPr>
                <w:rFonts w:ascii="Times New Roman" w:hAnsi="Times New Roman" w:cs="Times New Roman"/>
                <w:sz w:val="24"/>
                <w:szCs w:val="24"/>
              </w:rPr>
              <w:t xml:space="preserve">Юноши – </w:t>
            </w:r>
            <w:r w:rsidRPr="00E67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F7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40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5A00E5" w:rsidRDefault="00E6740F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И. В.,</w:t>
            </w:r>
          </w:p>
          <w:p w:rsidR="00E6740F" w:rsidRDefault="00E6740F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Алихамбетова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 </w:t>
            </w:r>
          </w:p>
        </w:tc>
      </w:tr>
      <w:tr w:rsidR="00381572" w:rsidRPr="008171B8" w:rsidTr="0065640F">
        <w:tc>
          <w:tcPr>
            <w:tcW w:w="722" w:type="dxa"/>
          </w:tcPr>
          <w:p w:rsidR="00381572" w:rsidRPr="00381572" w:rsidRDefault="00381572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25" w:type="dxa"/>
          </w:tcPr>
          <w:p w:rsidR="00381572" w:rsidRPr="00381572" w:rsidRDefault="00381572" w:rsidP="00381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57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381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157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381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1572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381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81572" w:rsidRPr="00E6740F" w:rsidRDefault="00381572" w:rsidP="00381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72">
              <w:rPr>
                <w:rFonts w:ascii="Times New Roman" w:eastAsia="Calibri" w:hAnsi="Times New Roman" w:cs="Times New Roman"/>
                <w:sz w:val="24"/>
                <w:szCs w:val="24"/>
              </w:rPr>
              <w:t>проектов «Экология – это жизнь»</w:t>
            </w:r>
            <w:r w:rsidRPr="00381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572">
              <w:rPr>
                <w:rFonts w:ascii="Times New Roman" w:eastAsia="Calibri" w:hAnsi="Times New Roman" w:cs="Times New Roman"/>
                <w:sz w:val="24"/>
                <w:szCs w:val="24"/>
              </w:rPr>
              <w:t>среди учащихся образовательных учреждений Советского района</w:t>
            </w:r>
          </w:p>
        </w:tc>
        <w:tc>
          <w:tcPr>
            <w:tcW w:w="3247" w:type="dxa"/>
          </w:tcPr>
          <w:p w:rsidR="00381572" w:rsidRPr="00381572" w:rsidRDefault="00381572" w:rsidP="00381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572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А</w:t>
            </w:r>
            <w:r w:rsidRPr="00381572">
              <w:rPr>
                <w:rFonts w:ascii="Times New Roman" w:hAnsi="Times New Roman" w:cs="Times New Roman"/>
                <w:sz w:val="24"/>
                <w:szCs w:val="24"/>
              </w:rPr>
              <w:t>., 6В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1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572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:rsidR="00381572" w:rsidRPr="00E6740F" w:rsidRDefault="00381572" w:rsidP="00E674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1572" w:rsidRDefault="00381572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С. В. </w:t>
            </w:r>
          </w:p>
        </w:tc>
      </w:tr>
      <w:tr w:rsidR="00830168" w:rsidRPr="008171B8" w:rsidTr="0065640F">
        <w:tc>
          <w:tcPr>
            <w:tcW w:w="722" w:type="dxa"/>
          </w:tcPr>
          <w:p w:rsidR="00830168" w:rsidRPr="00830168" w:rsidRDefault="00830168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25" w:type="dxa"/>
          </w:tcPr>
          <w:p w:rsidR="00830168" w:rsidRPr="00381572" w:rsidRDefault="00830168" w:rsidP="0083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смотр-парад, посвященный 70-й годовщине Победы в Великой Отечественной войне</w:t>
            </w:r>
          </w:p>
        </w:tc>
        <w:tc>
          <w:tcPr>
            <w:tcW w:w="3247" w:type="dxa"/>
          </w:tcPr>
          <w:p w:rsidR="00830168" w:rsidRPr="00381572" w:rsidRDefault="00830168" w:rsidP="003815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Взвод «Витязь» - победитель в номинации «Высокий уровень строевой подготовки»</w:t>
            </w:r>
          </w:p>
        </w:tc>
        <w:tc>
          <w:tcPr>
            <w:tcW w:w="2268" w:type="dxa"/>
          </w:tcPr>
          <w:p w:rsidR="00830168" w:rsidRDefault="00830168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С. В.,</w:t>
            </w:r>
          </w:p>
          <w:p w:rsidR="00830168" w:rsidRDefault="00830168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Л. </w:t>
            </w:r>
          </w:p>
        </w:tc>
      </w:tr>
      <w:tr w:rsidR="00D37C19" w:rsidRPr="008171B8" w:rsidTr="0065640F">
        <w:tc>
          <w:tcPr>
            <w:tcW w:w="722" w:type="dxa"/>
          </w:tcPr>
          <w:p w:rsidR="00D37C19" w:rsidRDefault="00830168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6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5" w:type="dxa"/>
          </w:tcPr>
          <w:p w:rsidR="00D37C19" w:rsidRPr="00236988" w:rsidRDefault="00236988" w:rsidP="0023698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88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Всероссийских спортивных соревнований школьников «Президентские  состязания»</w:t>
            </w:r>
          </w:p>
        </w:tc>
        <w:tc>
          <w:tcPr>
            <w:tcW w:w="3247" w:type="dxa"/>
          </w:tcPr>
          <w:p w:rsidR="00D37C19" w:rsidRPr="00236988" w:rsidRDefault="00236988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C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6CDA">
              <w:rPr>
                <w:rFonts w:ascii="Times New Roman" w:eastAsia="Calibri" w:hAnsi="Times New Roman" w:cs="Times New Roman"/>
                <w:sz w:val="24"/>
                <w:szCs w:val="24"/>
              </w:rPr>
              <w:t>оманда МБОУ «Лицей»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CDA">
              <w:rPr>
                <w:rFonts w:ascii="Times New Roman" w:eastAsia="Calibri" w:hAnsi="Times New Roman" w:cs="Times New Roman"/>
                <w:sz w:val="24"/>
                <w:szCs w:val="24"/>
              </w:rPr>
              <w:t>п. Степное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</w:tc>
        <w:tc>
          <w:tcPr>
            <w:tcW w:w="2268" w:type="dxa"/>
          </w:tcPr>
          <w:p w:rsidR="00D37C19" w:rsidRDefault="00236988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Алихамбетова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 </w:t>
            </w:r>
          </w:p>
        </w:tc>
      </w:tr>
      <w:tr w:rsidR="00D37C19" w:rsidRPr="008171B8" w:rsidTr="0065640F">
        <w:tc>
          <w:tcPr>
            <w:tcW w:w="722" w:type="dxa"/>
          </w:tcPr>
          <w:p w:rsidR="00D37C19" w:rsidRDefault="00830168" w:rsidP="0083016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="00FC6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5" w:type="dxa"/>
          </w:tcPr>
          <w:p w:rsidR="00D37C19" w:rsidRPr="00236988" w:rsidRDefault="00236988" w:rsidP="00D37C19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88">
              <w:rPr>
                <w:rFonts w:ascii="Times New Roman" w:hAnsi="Times New Roman" w:cs="Times New Roman"/>
                <w:sz w:val="24"/>
                <w:szCs w:val="24"/>
              </w:rPr>
              <w:t>Областной конкурс «Лучший ученический класс»</w:t>
            </w:r>
          </w:p>
        </w:tc>
        <w:tc>
          <w:tcPr>
            <w:tcW w:w="3247" w:type="dxa"/>
          </w:tcPr>
          <w:p w:rsidR="008445E8" w:rsidRPr="008445E8" w:rsidRDefault="00236988" w:rsidP="00236988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класс – победитель </w:t>
            </w:r>
          </w:p>
        </w:tc>
        <w:tc>
          <w:tcPr>
            <w:tcW w:w="2268" w:type="dxa"/>
          </w:tcPr>
          <w:p w:rsidR="008445E8" w:rsidRDefault="00236988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Резяпова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 </w:t>
            </w:r>
          </w:p>
        </w:tc>
      </w:tr>
      <w:tr w:rsidR="00C54D04" w:rsidRPr="008171B8" w:rsidTr="0065640F">
        <w:tc>
          <w:tcPr>
            <w:tcW w:w="722" w:type="dxa"/>
          </w:tcPr>
          <w:p w:rsidR="00C54D04" w:rsidRDefault="00830168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6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5" w:type="dxa"/>
          </w:tcPr>
          <w:p w:rsidR="00C54D04" w:rsidRPr="00331131" w:rsidRDefault="00331131" w:rsidP="00D37C19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1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3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конкурс социальных проектов обучающихся «Я – лидер»</w:t>
            </w:r>
          </w:p>
        </w:tc>
        <w:tc>
          <w:tcPr>
            <w:tcW w:w="3247" w:type="dxa"/>
          </w:tcPr>
          <w:p w:rsidR="00331131" w:rsidRDefault="00331131" w:rsidP="00331131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Кокарева К., 11 – победитель, </w:t>
            </w:r>
          </w:p>
          <w:p w:rsidR="00331131" w:rsidRPr="00331131" w:rsidRDefault="00331131" w:rsidP="00331131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Уразаева</w:t>
            </w:r>
            <w:proofErr w:type="spellEnd"/>
            <w:r w:rsidRPr="0033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33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9Б – </w:t>
            </w:r>
            <w:r w:rsidRPr="00331131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  <w:tc>
          <w:tcPr>
            <w:tcW w:w="2268" w:type="dxa"/>
          </w:tcPr>
          <w:p w:rsidR="00331131" w:rsidRDefault="00331131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Г. А.</w:t>
            </w:r>
          </w:p>
          <w:p w:rsidR="00331131" w:rsidRDefault="00331131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04" w:rsidRDefault="00331131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Резяпова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8B5738" w:rsidRPr="008171B8" w:rsidTr="0065640F">
        <w:tc>
          <w:tcPr>
            <w:tcW w:w="722" w:type="dxa"/>
          </w:tcPr>
          <w:p w:rsidR="008B5738" w:rsidRDefault="00830168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6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5" w:type="dxa"/>
          </w:tcPr>
          <w:p w:rsidR="008B5738" w:rsidRPr="00DA4DC1" w:rsidRDefault="00861FDE" w:rsidP="00D37C19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C1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 w:rsidR="00DA4DC1" w:rsidRPr="00DA4DC1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DA4DC1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</w:t>
            </w:r>
            <w:r w:rsidR="00DA4DC1" w:rsidRPr="00DA4DC1">
              <w:rPr>
                <w:rFonts w:ascii="Times New Roman" w:hAnsi="Times New Roman" w:cs="Times New Roman"/>
                <w:sz w:val="24"/>
                <w:szCs w:val="24"/>
              </w:rPr>
              <w:t>ое состязание</w:t>
            </w:r>
            <w:r w:rsidRPr="00DA4D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A4DC1">
              <w:rPr>
                <w:rFonts w:ascii="Times New Roman" w:hAnsi="Times New Roman" w:cs="Times New Roman"/>
                <w:sz w:val="24"/>
                <w:szCs w:val="24"/>
              </w:rPr>
              <w:t>Культурно-познавательный</w:t>
            </w:r>
            <w:proofErr w:type="gramEnd"/>
            <w:r w:rsidRPr="00DA4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C1">
              <w:rPr>
                <w:rFonts w:ascii="Times New Roman" w:hAnsi="Times New Roman" w:cs="Times New Roman"/>
                <w:sz w:val="24"/>
                <w:szCs w:val="24"/>
              </w:rPr>
              <w:t>квест-тур</w:t>
            </w:r>
            <w:proofErr w:type="spellEnd"/>
            <w:r w:rsidRPr="00DA4D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7" w:type="dxa"/>
          </w:tcPr>
          <w:p w:rsidR="008B5738" w:rsidRPr="00DA4DC1" w:rsidRDefault="00DA4DC1" w:rsidP="00DA4DC1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C1">
              <w:rPr>
                <w:rFonts w:ascii="Times New Roman" w:hAnsi="Times New Roman" w:cs="Times New Roman"/>
                <w:sz w:val="24"/>
                <w:szCs w:val="24"/>
              </w:rPr>
              <w:t xml:space="preserve">Киреева А., 10А. </w:t>
            </w:r>
            <w:proofErr w:type="spellStart"/>
            <w:r w:rsidRPr="00DA4DC1">
              <w:rPr>
                <w:rFonts w:ascii="Times New Roman" w:hAnsi="Times New Roman" w:cs="Times New Roman"/>
                <w:sz w:val="24"/>
                <w:szCs w:val="24"/>
              </w:rPr>
              <w:t>Боязитов</w:t>
            </w:r>
            <w:proofErr w:type="spellEnd"/>
            <w:r w:rsidRPr="00DA4DC1">
              <w:rPr>
                <w:rFonts w:ascii="Times New Roman" w:hAnsi="Times New Roman" w:cs="Times New Roman"/>
                <w:sz w:val="24"/>
                <w:szCs w:val="24"/>
              </w:rPr>
              <w:t xml:space="preserve"> Р., 10Б, </w:t>
            </w:r>
            <w:proofErr w:type="spellStart"/>
            <w:r w:rsidRPr="00DA4DC1">
              <w:rPr>
                <w:rFonts w:ascii="Times New Roman" w:hAnsi="Times New Roman" w:cs="Times New Roman"/>
                <w:sz w:val="24"/>
                <w:szCs w:val="24"/>
              </w:rPr>
              <w:t>Уразаева</w:t>
            </w:r>
            <w:proofErr w:type="spellEnd"/>
            <w:r w:rsidRPr="00DA4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DC1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DA4DC1">
              <w:rPr>
                <w:rFonts w:ascii="Times New Roman" w:hAnsi="Times New Roman" w:cs="Times New Roman"/>
                <w:sz w:val="24"/>
                <w:szCs w:val="24"/>
              </w:rPr>
              <w:t>, 9Б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победители </w:t>
            </w:r>
          </w:p>
        </w:tc>
        <w:tc>
          <w:tcPr>
            <w:tcW w:w="2268" w:type="dxa"/>
          </w:tcPr>
          <w:p w:rsidR="008B5738" w:rsidRDefault="00DA4DC1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Г. А.,</w:t>
            </w:r>
          </w:p>
          <w:p w:rsidR="00DA4DC1" w:rsidRPr="00D00407" w:rsidRDefault="00DA4DC1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 С.</w:t>
            </w:r>
          </w:p>
        </w:tc>
      </w:tr>
      <w:tr w:rsidR="008445E8" w:rsidRPr="008171B8" w:rsidTr="0065640F">
        <w:tc>
          <w:tcPr>
            <w:tcW w:w="722" w:type="dxa"/>
          </w:tcPr>
          <w:p w:rsidR="008445E8" w:rsidRDefault="00830168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C6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5" w:type="dxa"/>
          </w:tcPr>
          <w:p w:rsidR="008445E8" w:rsidRPr="00BE3E50" w:rsidRDefault="00BE3E50" w:rsidP="00BE3E50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E50"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Культурно-развлекательное мероприятие «Приз весенних каникул – 2015», проводимое Саратовским государственным аграрным университетом</w:t>
            </w:r>
          </w:p>
        </w:tc>
        <w:tc>
          <w:tcPr>
            <w:tcW w:w="3247" w:type="dxa"/>
          </w:tcPr>
          <w:p w:rsidR="008445E8" w:rsidRDefault="00BE3E50" w:rsidP="00BE3E5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Pr="00706CDA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«Лицей»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CDA">
              <w:rPr>
                <w:rFonts w:ascii="Times New Roman" w:eastAsia="Calibri" w:hAnsi="Times New Roman" w:cs="Times New Roman"/>
                <w:sz w:val="24"/>
                <w:szCs w:val="24"/>
              </w:rPr>
              <w:t>п. Степное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</w:tcPr>
          <w:p w:rsidR="001E0E8B" w:rsidRDefault="00BE3E50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Тараненко Н. А.</w:t>
            </w:r>
          </w:p>
        </w:tc>
      </w:tr>
      <w:tr w:rsidR="009076DE" w:rsidRPr="008171B8" w:rsidTr="0065640F">
        <w:tc>
          <w:tcPr>
            <w:tcW w:w="722" w:type="dxa"/>
          </w:tcPr>
          <w:p w:rsidR="009076DE" w:rsidRDefault="00830168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6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5" w:type="dxa"/>
          </w:tcPr>
          <w:p w:rsidR="009076DE" w:rsidRPr="00917CDE" w:rsidRDefault="000207DF" w:rsidP="00D751E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CDE">
              <w:rPr>
                <w:rFonts w:ascii="Times New Roman" w:hAnsi="Times New Roman" w:cs="Times New Roman"/>
                <w:sz w:val="24"/>
                <w:szCs w:val="24"/>
              </w:rPr>
              <w:t>Областной слёт кадетских школ, школ-интернатов, классов и военно-патриотических объединений, посвященный 70-летию Победы советского народа в Великой Отечественной войне 1941-1945 годов</w:t>
            </w:r>
          </w:p>
        </w:tc>
        <w:tc>
          <w:tcPr>
            <w:tcW w:w="3247" w:type="dxa"/>
          </w:tcPr>
          <w:p w:rsidR="009076DE" w:rsidRPr="00917CDE" w:rsidRDefault="000207DF" w:rsidP="000207DF">
            <w:pPr>
              <w:pStyle w:val="a9"/>
              <w:spacing w:before="100" w:beforeAutospacing="1" w:after="100" w:afterAutospacing="1"/>
              <w:ind w:left="0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7CD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Даниил</w:t>
            </w:r>
            <w:r w:rsidR="00917CDE" w:rsidRPr="00917CD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Л.</w:t>
            </w:r>
            <w:r w:rsidRPr="00917CD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11 клас</w:t>
            </w:r>
            <w:r w:rsidR="00917CDE" w:rsidRPr="00917CD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 – лучший командир, </w:t>
            </w:r>
          </w:p>
          <w:p w:rsidR="000207DF" w:rsidRPr="00917CDE" w:rsidRDefault="00917CDE" w:rsidP="00917CDE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CD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Сенина Я., 9А – </w:t>
            </w:r>
            <w:r w:rsidR="000207DF" w:rsidRPr="00917CD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Диплом «За высокое исполнительское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мастерство»</w:t>
            </w:r>
            <w:r w:rsidR="000207DF" w:rsidRPr="00917CD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9076DE" w:rsidRDefault="00917CDE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Л.,</w:t>
            </w:r>
          </w:p>
          <w:p w:rsidR="00917CDE" w:rsidRDefault="00917CDE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С. В.</w:t>
            </w:r>
          </w:p>
        </w:tc>
      </w:tr>
      <w:tr w:rsidR="00482AF0" w:rsidRPr="008171B8" w:rsidTr="0065640F">
        <w:tc>
          <w:tcPr>
            <w:tcW w:w="722" w:type="dxa"/>
          </w:tcPr>
          <w:p w:rsidR="00482AF0" w:rsidRDefault="00FC62B2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25" w:type="dxa"/>
          </w:tcPr>
          <w:p w:rsidR="00482AF0" w:rsidRPr="00D751E0" w:rsidRDefault="00830168" w:rsidP="00D751E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 межрегионального чемпионата школьной баскетбольной лиги «КЭС-БАСКЕТ» </w:t>
            </w:r>
          </w:p>
        </w:tc>
        <w:tc>
          <w:tcPr>
            <w:tcW w:w="3247" w:type="dxa"/>
          </w:tcPr>
          <w:p w:rsidR="00482AF0" w:rsidRPr="00D751E0" w:rsidRDefault="00830168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C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6CDA">
              <w:rPr>
                <w:rFonts w:ascii="Times New Roman" w:eastAsia="Calibri" w:hAnsi="Times New Roman" w:cs="Times New Roman"/>
                <w:sz w:val="24"/>
                <w:szCs w:val="24"/>
              </w:rPr>
              <w:t>оманда МБОУ «Лицей»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CDA">
              <w:rPr>
                <w:rFonts w:ascii="Times New Roman" w:eastAsia="Calibri" w:hAnsi="Times New Roman" w:cs="Times New Roman"/>
                <w:sz w:val="24"/>
                <w:szCs w:val="24"/>
              </w:rPr>
              <w:t>п. Степное</w:t>
            </w:r>
            <w:r w:rsidRPr="00706CDA">
              <w:rPr>
                <w:rFonts w:ascii="Times New Roman" w:hAnsi="Times New Roman" w:cs="Times New Roman"/>
                <w:sz w:val="24"/>
                <w:szCs w:val="24"/>
              </w:rPr>
              <w:t xml:space="preserve"> – победитель</w:t>
            </w:r>
          </w:p>
        </w:tc>
        <w:tc>
          <w:tcPr>
            <w:tcW w:w="2268" w:type="dxa"/>
          </w:tcPr>
          <w:p w:rsidR="00482AF0" w:rsidRDefault="00830168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82AF0" w:rsidRPr="008171B8" w:rsidTr="0065640F">
        <w:tc>
          <w:tcPr>
            <w:tcW w:w="722" w:type="dxa"/>
          </w:tcPr>
          <w:p w:rsidR="00482AF0" w:rsidRDefault="00FC62B2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25" w:type="dxa"/>
          </w:tcPr>
          <w:p w:rsidR="00482AF0" w:rsidRPr="00482AF0" w:rsidRDefault="00830168" w:rsidP="00D751E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 талантов и творчества «Академия зажигает звезды»</w:t>
            </w:r>
          </w:p>
        </w:tc>
        <w:tc>
          <w:tcPr>
            <w:tcW w:w="3247" w:type="dxa"/>
          </w:tcPr>
          <w:p w:rsidR="00482AF0" w:rsidRPr="00830168" w:rsidRDefault="00830168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коллектив –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 в номинации «Эстрадный танец – малые формы»</w:t>
            </w:r>
          </w:p>
        </w:tc>
        <w:tc>
          <w:tcPr>
            <w:tcW w:w="2268" w:type="dxa"/>
          </w:tcPr>
          <w:p w:rsidR="00482AF0" w:rsidRDefault="00830168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Тараненко Н. А. </w:t>
            </w:r>
          </w:p>
        </w:tc>
      </w:tr>
      <w:tr w:rsidR="00E85F4D" w:rsidRPr="008171B8" w:rsidTr="0065640F">
        <w:tc>
          <w:tcPr>
            <w:tcW w:w="722" w:type="dxa"/>
          </w:tcPr>
          <w:p w:rsidR="00E85F4D" w:rsidRDefault="00E85F4D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25" w:type="dxa"/>
          </w:tcPr>
          <w:p w:rsidR="00E85F4D" w:rsidRDefault="00E85F4D" w:rsidP="00D751E0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детско-юношеский конкурс рисунка и прикладного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творчества «Есенинская Русь» </w:t>
            </w:r>
          </w:p>
        </w:tc>
        <w:tc>
          <w:tcPr>
            <w:tcW w:w="3247" w:type="dxa"/>
          </w:tcPr>
          <w:p w:rsidR="00E85F4D" w:rsidRPr="00E85F4D" w:rsidRDefault="00E85F4D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Дедюкин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 6А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5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268" w:type="dxa"/>
          </w:tcPr>
          <w:p w:rsidR="00E85F4D" w:rsidRDefault="00E85F4D" w:rsidP="0065640F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Г. А. </w:t>
            </w:r>
          </w:p>
        </w:tc>
      </w:tr>
    </w:tbl>
    <w:p w:rsidR="00325EAC" w:rsidRDefault="00325EAC" w:rsidP="00325EAC">
      <w:pPr>
        <w:pStyle w:val="a9"/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Конечно же, это лишь небольшая часть всего того, чего добился лицей в прошедшем году. А, в о</w:t>
      </w:r>
      <w:r w:rsidR="00591A3D">
        <w:rPr>
          <w:rFonts w:ascii="Times New Roman" w:hAnsi="Times New Roman" w:cs="Times New Roman"/>
          <w:sz w:val="24"/>
          <w:szCs w:val="24"/>
        </w:rPr>
        <w:t>бщем, в копилке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A3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6DF">
        <w:rPr>
          <w:rFonts w:ascii="Times New Roman" w:hAnsi="Times New Roman" w:cs="Times New Roman"/>
          <w:sz w:val="24"/>
          <w:szCs w:val="24"/>
        </w:rPr>
        <w:t>1023 участия</w:t>
      </w:r>
      <w:r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5416DF">
        <w:rPr>
          <w:rFonts w:ascii="Times New Roman" w:hAnsi="Times New Roman" w:cs="Times New Roman"/>
          <w:sz w:val="24"/>
          <w:szCs w:val="24"/>
        </w:rPr>
        <w:t>353</w:t>
      </w:r>
      <w:r>
        <w:rPr>
          <w:rFonts w:ascii="Times New Roman" w:hAnsi="Times New Roman" w:cs="Times New Roman"/>
          <w:sz w:val="24"/>
          <w:szCs w:val="24"/>
        </w:rPr>
        <w:t xml:space="preserve"> победы и призовых мест в мероприятиях самого разного уровня.</w:t>
      </w:r>
    </w:p>
    <w:p w:rsidR="005416DF" w:rsidRDefault="005416DF" w:rsidP="00325EAC">
      <w:pPr>
        <w:pStyle w:val="a9"/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сравнении с тремя последними годами результативность выглядит следующим образом:</w:t>
      </w:r>
    </w:p>
    <w:p w:rsidR="005416DF" w:rsidRDefault="005416DF" w:rsidP="005416DF">
      <w:pPr>
        <w:pStyle w:val="a9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16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419350"/>
            <wp:effectExtent l="19050" t="0" r="222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25EAC" w:rsidRDefault="00325EAC" w:rsidP="00325EAC">
      <w:pPr>
        <w:pStyle w:val="a9"/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5EAC" w:rsidRDefault="00325EAC" w:rsidP="009B6FEC">
      <w:pPr>
        <w:pStyle w:val="a9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Инновации </w:t>
      </w:r>
      <w:r w:rsidR="00D86D7D">
        <w:rPr>
          <w:rFonts w:ascii="Times New Roman" w:hAnsi="Times New Roman" w:cs="Times New Roman"/>
          <w:sz w:val="24"/>
          <w:szCs w:val="24"/>
        </w:rPr>
        <w:t>лицея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6F97" w:rsidRDefault="00FA6C00" w:rsidP="00CE0167">
      <w:pPr>
        <w:pStyle w:val="a9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03C">
        <w:rPr>
          <w:rFonts w:ascii="Times New Roman" w:hAnsi="Times New Roman" w:cs="Times New Roman"/>
          <w:sz w:val="24"/>
          <w:szCs w:val="24"/>
        </w:rPr>
        <w:t xml:space="preserve">Одним из типов обучения, при котором в образовательном процессе используются инновационные методы, средства обучения является дистанционное обучение. </w:t>
      </w:r>
      <w:r w:rsidR="006F79F5">
        <w:rPr>
          <w:rFonts w:ascii="Times New Roman" w:hAnsi="Times New Roman" w:cs="Times New Roman"/>
          <w:sz w:val="24"/>
          <w:szCs w:val="24"/>
        </w:rPr>
        <w:t>3 года в</w:t>
      </w:r>
      <w:r w:rsidRPr="0074203C">
        <w:rPr>
          <w:rFonts w:ascii="Times New Roman" w:hAnsi="Times New Roman" w:cs="Times New Roman"/>
          <w:sz w:val="24"/>
          <w:szCs w:val="24"/>
        </w:rPr>
        <w:t xml:space="preserve"> лицее функционирует региональная площадка «Профильное обучение школьников в дистанционной форме». И хотя названи</w:t>
      </w:r>
      <w:r w:rsidR="007F6F97">
        <w:rPr>
          <w:rFonts w:ascii="Times New Roman" w:hAnsi="Times New Roman" w:cs="Times New Roman"/>
          <w:sz w:val="24"/>
          <w:szCs w:val="24"/>
        </w:rPr>
        <w:t xml:space="preserve">е площадки скорее адресовано </w:t>
      </w:r>
      <w:proofErr w:type="gramStart"/>
      <w:r w:rsidR="007F6F97">
        <w:rPr>
          <w:rFonts w:ascii="Times New Roman" w:hAnsi="Times New Roman" w:cs="Times New Roman"/>
          <w:sz w:val="24"/>
          <w:szCs w:val="24"/>
        </w:rPr>
        <w:t>обучающим</w:t>
      </w:r>
      <w:r w:rsidRPr="0074203C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74203C">
        <w:rPr>
          <w:rFonts w:ascii="Times New Roman" w:hAnsi="Times New Roman" w:cs="Times New Roman"/>
          <w:sz w:val="24"/>
          <w:szCs w:val="24"/>
        </w:rPr>
        <w:t xml:space="preserve"> старших классов, перечень курсов достаточно разнообразен и направлен на всех желающих с</w:t>
      </w:r>
      <w:r w:rsidR="006F79F5">
        <w:rPr>
          <w:rFonts w:ascii="Times New Roman" w:hAnsi="Times New Roman" w:cs="Times New Roman"/>
          <w:sz w:val="24"/>
          <w:szCs w:val="24"/>
        </w:rPr>
        <w:t>о 2</w:t>
      </w:r>
      <w:r w:rsidRPr="0074203C">
        <w:rPr>
          <w:rFonts w:ascii="Times New Roman" w:hAnsi="Times New Roman" w:cs="Times New Roman"/>
          <w:sz w:val="24"/>
          <w:szCs w:val="24"/>
        </w:rPr>
        <w:t xml:space="preserve"> по 11 класс. </w:t>
      </w:r>
    </w:p>
    <w:p w:rsidR="00FA6C00" w:rsidRDefault="00624C6D" w:rsidP="007F6F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2014-2015 года на 10 курсах обучались 140</w:t>
      </w:r>
      <w:r w:rsidR="00FA6C00" w:rsidRPr="007F6F97">
        <w:rPr>
          <w:rFonts w:ascii="Times New Roman" w:hAnsi="Times New Roman" w:cs="Times New Roman"/>
          <w:sz w:val="24"/>
          <w:szCs w:val="24"/>
        </w:rPr>
        <w:t xml:space="preserve"> детей, работали </w:t>
      </w:r>
      <w:r>
        <w:rPr>
          <w:rFonts w:ascii="Times New Roman" w:hAnsi="Times New Roman" w:cs="Times New Roman"/>
          <w:sz w:val="24"/>
          <w:szCs w:val="24"/>
        </w:rPr>
        <w:t>7</w:t>
      </w:r>
      <w:r w:rsidR="00FA6C00" w:rsidRPr="007F6F97">
        <w:rPr>
          <w:rFonts w:ascii="Times New Roman" w:hAnsi="Times New Roman" w:cs="Times New Roman"/>
          <w:sz w:val="24"/>
          <w:szCs w:val="24"/>
        </w:rPr>
        <w:t xml:space="preserve"> учителей-экспериментаторов. </w:t>
      </w: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3844"/>
        <w:gridCol w:w="2693"/>
        <w:gridCol w:w="3260"/>
      </w:tblGrid>
      <w:tr w:rsidR="00624C6D" w:rsidRPr="005A66A5" w:rsidTr="00624C6D">
        <w:tc>
          <w:tcPr>
            <w:tcW w:w="551" w:type="dxa"/>
          </w:tcPr>
          <w:p w:rsidR="00624C6D" w:rsidRPr="005A66A5" w:rsidRDefault="00624C6D" w:rsidP="0062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44" w:type="dxa"/>
          </w:tcPr>
          <w:p w:rsidR="00624C6D" w:rsidRPr="005A66A5" w:rsidRDefault="00624C6D" w:rsidP="0062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5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  <w:p w:rsidR="00624C6D" w:rsidRPr="005A66A5" w:rsidRDefault="00624C6D" w:rsidP="0062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4C6D" w:rsidRPr="005A66A5" w:rsidRDefault="00624C6D" w:rsidP="0062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624C6D" w:rsidRPr="005A66A5" w:rsidRDefault="00624C6D" w:rsidP="0062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5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</w:tr>
      <w:tr w:rsidR="00624C6D" w:rsidRPr="005A66A5" w:rsidTr="00624C6D">
        <w:tc>
          <w:tcPr>
            <w:tcW w:w="551" w:type="dxa"/>
          </w:tcPr>
          <w:p w:rsidR="00624C6D" w:rsidRPr="005A66A5" w:rsidRDefault="00624C6D" w:rsidP="0062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:rsidR="00624C6D" w:rsidRPr="005A66A5" w:rsidRDefault="00624C6D" w:rsidP="00624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6A5">
              <w:rPr>
                <w:rFonts w:ascii="Times New Roman" w:hAnsi="Times New Roman" w:cs="Times New Roman"/>
                <w:sz w:val="24"/>
                <w:szCs w:val="24"/>
              </w:rPr>
              <w:t>Труфякова</w:t>
            </w:r>
            <w:proofErr w:type="spellEnd"/>
            <w:r w:rsidRPr="005A66A5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693" w:type="dxa"/>
          </w:tcPr>
          <w:p w:rsidR="00624C6D" w:rsidRPr="005A66A5" w:rsidRDefault="00624C6D" w:rsidP="0062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260" w:type="dxa"/>
          </w:tcPr>
          <w:p w:rsidR="00624C6D" w:rsidRPr="005A66A5" w:rsidRDefault="00624C6D" w:rsidP="0062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5">
              <w:rPr>
                <w:rFonts w:ascii="Times New Roman" w:hAnsi="Times New Roman" w:cs="Times New Roman"/>
                <w:sz w:val="24"/>
                <w:szCs w:val="24"/>
              </w:rPr>
              <w:t>Подготовка к ГИА по математике</w:t>
            </w:r>
          </w:p>
        </w:tc>
      </w:tr>
      <w:tr w:rsidR="00624C6D" w:rsidRPr="005A66A5" w:rsidTr="00624C6D">
        <w:tc>
          <w:tcPr>
            <w:tcW w:w="551" w:type="dxa"/>
          </w:tcPr>
          <w:p w:rsidR="00624C6D" w:rsidRPr="005A66A5" w:rsidRDefault="00624C6D" w:rsidP="0062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</w:tcPr>
          <w:p w:rsidR="00624C6D" w:rsidRPr="005A66A5" w:rsidRDefault="00624C6D" w:rsidP="00624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6A5">
              <w:rPr>
                <w:rFonts w:ascii="Times New Roman" w:hAnsi="Times New Roman" w:cs="Times New Roman"/>
                <w:sz w:val="24"/>
                <w:szCs w:val="24"/>
              </w:rPr>
              <w:t>Труфякова</w:t>
            </w:r>
            <w:proofErr w:type="spellEnd"/>
            <w:r w:rsidRPr="005A66A5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693" w:type="dxa"/>
          </w:tcPr>
          <w:p w:rsidR="00624C6D" w:rsidRPr="005A66A5" w:rsidRDefault="00624C6D" w:rsidP="0062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260" w:type="dxa"/>
          </w:tcPr>
          <w:p w:rsidR="00624C6D" w:rsidRPr="005A66A5" w:rsidRDefault="00624C6D" w:rsidP="0062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5">
              <w:rPr>
                <w:rFonts w:ascii="Times New Roman" w:hAnsi="Times New Roman" w:cs="Times New Roman"/>
                <w:sz w:val="24"/>
                <w:szCs w:val="24"/>
              </w:rPr>
              <w:t>Подготовка к ЕГЭ по математике</w:t>
            </w:r>
          </w:p>
        </w:tc>
      </w:tr>
      <w:tr w:rsidR="00624C6D" w:rsidRPr="005A66A5" w:rsidTr="00624C6D">
        <w:tc>
          <w:tcPr>
            <w:tcW w:w="551" w:type="dxa"/>
          </w:tcPr>
          <w:p w:rsidR="00624C6D" w:rsidRPr="005A66A5" w:rsidRDefault="00624C6D" w:rsidP="0062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4" w:type="dxa"/>
          </w:tcPr>
          <w:p w:rsidR="00624C6D" w:rsidRPr="005A66A5" w:rsidRDefault="00624C6D" w:rsidP="00624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5">
              <w:rPr>
                <w:rFonts w:ascii="Times New Roman" w:hAnsi="Times New Roman" w:cs="Times New Roman"/>
                <w:sz w:val="24"/>
                <w:szCs w:val="24"/>
              </w:rPr>
              <w:t>Юрлова Елена Геннадьевна</w:t>
            </w:r>
          </w:p>
        </w:tc>
        <w:tc>
          <w:tcPr>
            <w:tcW w:w="2693" w:type="dxa"/>
          </w:tcPr>
          <w:p w:rsidR="00624C6D" w:rsidRPr="005A66A5" w:rsidRDefault="00624C6D" w:rsidP="0062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5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3260" w:type="dxa"/>
          </w:tcPr>
          <w:p w:rsidR="00624C6D" w:rsidRPr="005A66A5" w:rsidRDefault="00624C6D" w:rsidP="0062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5">
              <w:rPr>
                <w:rFonts w:ascii="Times New Roman" w:hAnsi="Times New Roman" w:cs="Times New Roman"/>
                <w:sz w:val="24"/>
                <w:szCs w:val="24"/>
              </w:rPr>
              <w:t>Подготовка к ЕГЭ по математике</w:t>
            </w:r>
          </w:p>
        </w:tc>
      </w:tr>
      <w:tr w:rsidR="00624C6D" w:rsidRPr="005A66A5" w:rsidTr="00624C6D">
        <w:tc>
          <w:tcPr>
            <w:tcW w:w="551" w:type="dxa"/>
          </w:tcPr>
          <w:p w:rsidR="00624C6D" w:rsidRPr="005A66A5" w:rsidRDefault="00624C6D" w:rsidP="0062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44" w:type="dxa"/>
          </w:tcPr>
          <w:p w:rsidR="00624C6D" w:rsidRPr="005A66A5" w:rsidRDefault="00624C6D" w:rsidP="00624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6A5">
              <w:rPr>
                <w:rFonts w:ascii="Times New Roman" w:hAnsi="Times New Roman" w:cs="Times New Roman"/>
                <w:sz w:val="24"/>
                <w:szCs w:val="24"/>
              </w:rPr>
              <w:t>Рахманкулова</w:t>
            </w:r>
            <w:proofErr w:type="spellEnd"/>
            <w:r w:rsidRPr="005A66A5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693" w:type="dxa"/>
          </w:tcPr>
          <w:p w:rsidR="00624C6D" w:rsidRPr="005A66A5" w:rsidRDefault="00624C6D" w:rsidP="0062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260" w:type="dxa"/>
          </w:tcPr>
          <w:p w:rsidR="00624C6D" w:rsidRPr="005A66A5" w:rsidRDefault="00624C6D" w:rsidP="0062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5">
              <w:rPr>
                <w:rFonts w:ascii="Times New Roman" w:hAnsi="Times New Roman" w:cs="Times New Roman"/>
                <w:sz w:val="24"/>
                <w:szCs w:val="24"/>
              </w:rPr>
              <w:t>Математика 5 класс</w:t>
            </w:r>
          </w:p>
        </w:tc>
      </w:tr>
      <w:tr w:rsidR="00624C6D" w:rsidRPr="005A66A5" w:rsidTr="00624C6D">
        <w:tc>
          <w:tcPr>
            <w:tcW w:w="551" w:type="dxa"/>
          </w:tcPr>
          <w:p w:rsidR="00624C6D" w:rsidRPr="005A66A5" w:rsidRDefault="00624C6D" w:rsidP="0062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4" w:type="dxa"/>
          </w:tcPr>
          <w:p w:rsidR="00624C6D" w:rsidRPr="005A66A5" w:rsidRDefault="00624C6D" w:rsidP="00624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5">
              <w:rPr>
                <w:rFonts w:ascii="Times New Roman" w:hAnsi="Times New Roman" w:cs="Times New Roman"/>
                <w:sz w:val="24"/>
                <w:szCs w:val="24"/>
              </w:rPr>
              <w:t>Баринова Наталья Валерьевна</w:t>
            </w:r>
          </w:p>
        </w:tc>
        <w:tc>
          <w:tcPr>
            <w:tcW w:w="2693" w:type="dxa"/>
          </w:tcPr>
          <w:p w:rsidR="00624C6D" w:rsidRPr="005A66A5" w:rsidRDefault="00624C6D" w:rsidP="0062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0" w:type="dxa"/>
          </w:tcPr>
          <w:p w:rsidR="00624C6D" w:rsidRPr="005A66A5" w:rsidRDefault="00624C6D" w:rsidP="0062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5">
              <w:rPr>
                <w:rFonts w:ascii="Times New Roman" w:hAnsi="Times New Roman" w:cs="Times New Roman"/>
                <w:sz w:val="24"/>
                <w:szCs w:val="24"/>
              </w:rPr>
              <w:t>«Маленькая дверь в большой мир» 2 класс</w:t>
            </w:r>
          </w:p>
        </w:tc>
      </w:tr>
      <w:tr w:rsidR="00624C6D" w:rsidRPr="005A66A5" w:rsidTr="00624C6D">
        <w:tc>
          <w:tcPr>
            <w:tcW w:w="551" w:type="dxa"/>
          </w:tcPr>
          <w:p w:rsidR="00624C6D" w:rsidRPr="005A66A5" w:rsidRDefault="00624C6D" w:rsidP="0062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4" w:type="dxa"/>
          </w:tcPr>
          <w:p w:rsidR="00624C6D" w:rsidRPr="005A66A5" w:rsidRDefault="00624C6D" w:rsidP="00624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6A5">
              <w:rPr>
                <w:rFonts w:ascii="Times New Roman" w:hAnsi="Times New Roman" w:cs="Times New Roman"/>
                <w:sz w:val="24"/>
                <w:szCs w:val="24"/>
              </w:rPr>
              <w:t>Мустакова</w:t>
            </w:r>
            <w:proofErr w:type="spellEnd"/>
            <w:r w:rsidRPr="005A6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6A5"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  <w:r w:rsidRPr="005A6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6A5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2693" w:type="dxa"/>
          </w:tcPr>
          <w:p w:rsidR="00624C6D" w:rsidRPr="005A66A5" w:rsidRDefault="00624C6D" w:rsidP="0062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260" w:type="dxa"/>
          </w:tcPr>
          <w:p w:rsidR="00624C6D" w:rsidRPr="005A66A5" w:rsidRDefault="00624C6D" w:rsidP="0062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5">
              <w:rPr>
                <w:rFonts w:ascii="Times New Roman" w:hAnsi="Times New Roman" w:cs="Times New Roman"/>
                <w:sz w:val="24"/>
                <w:szCs w:val="24"/>
              </w:rPr>
              <w:t>Готовимся к ГИА по русскому языку в 9 классе</w:t>
            </w:r>
          </w:p>
        </w:tc>
      </w:tr>
      <w:tr w:rsidR="00624C6D" w:rsidRPr="005A66A5" w:rsidTr="00624C6D">
        <w:tc>
          <w:tcPr>
            <w:tcW w:w="551" w:type="dxa"/>
          </w:tcPr>
          <w:p w:rsidR="00624C6D" w:rsidRPr="005A66A5" w:rsidRDefault="00624C6D" w:rsidP="0062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4" w:type="dxa"/>
          </w:tcPr>
          <w:p w:rsidR="00624C6D" w:rsidRPr="005A66A5" w:rsidRDefault="00624C6D" w:rsidP="00624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5">
              <w:rPr>
                <w:rFonts w:ascii="Times New Roman" w:hAnsi="Times New Roman" w:cs="Times New Roman"/>
                <w:sz w:val="24"/>
                <w:szCs w:val="24"/>
              </w:rPr>
              <w:t>Смирнова Галина Михайловна</w:t>
            </w:r>
          </w:p>
        </w:tc>
        <w:tc>
          <w:tcPr>
            <w:tcW w:w="2693" w:type="dxa"/>
          </w:tcPr>
          <w:p w:rsidR="00624C6D" w:rsidRPr="005A66A5" w:rsidRDefault="00624C6D" w:rsidP="0062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5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260" w:type="dxa"/>
          </w:tcPr>
          <w:p w:rsidR="00624C6D" w:rsidRPr="005A66A5" w:rsidRDefault="00624C6D" w:rsidP="0062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5">
              <w:rPr>
                <w:rFonts w:ascii="Times New Roman" w:hAnsi="Times New Roman" w:cs="Times New Roman"/>
                <w:sz w:val="24"/>
                <w:szCs w:val="24"/>
              </w:rPr>
              <w:t>Физика. Готовимся к ЕГЭ</w:t>
            </w:r>
          </w:p>
        </w:tc>
      </w:tr>
      <w:tr w:rsidR="00624C6D" w:rsidRPr="005A66A5" w:rsidTr="00624C6D">
        <w:tc>
          <w:tcPr>
            <w:tcW w:w="551" w:type="dxa"/>
          </w:tcPr>
          <w:p w:rsidR="00624C6D" w:rsidRPr="005A66A5" w:rsidRDefault="00624C6D" w:rsidP="0062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4" w:type="dxa"/>
          </w:tcPr>
          <w:p w:rsidR="00624C6D" w:rsidRPr="005A66A5" w:rsidRDefault="00624C6D" w:rsidP="00624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5">
              <w:rPr>
                <w:rFonts w:ascii="Times New Roman" w:hAnsi="Times New Roman" w:cs="Times New Roman"/>
                <w:sz w:val="24"/>
                <w:szCs w:val="24"/>
              </w:rPr>
              <w:t>Смирнова Галина Михайловна</w:t>
            </w:r>
          </w:p>
        </w:tc>
        <w:tc>
          <w:tcPr>
            <w:tcW w:w="2693" w:type="dxa"/>
          </w:tcPr>
          <w:p w:rsidR="00624C6D" w:rsidRPr="005A66A5" w:rsidRDefault="00624C6D" w:rsidP="0062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5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260" w:type="dxa"/>
          </w:tcPr>
          <w:p w:rsidR="00624C6D" w:rsidRPr="005A66A5" w:rsidRDefault="00624C6D" w:rsidP="0062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5">
              <w:rPr>
                <w:rFonts w:ascii="Times New Roman" w:hAnsi="Times New Roman" w:cs="Times New Roman"/>
                <w:sz w:val="24"/>
                <w:szCs w:val="24"/>
              </w:rPr>
              <w:t>Подготовка к ГИА по физике</w:t>
            </w:r>
          </w:p>
        </w:tc>
      </w:tr>
      <w:tr w:rsidR="00624C6D" w:rsidRPr="005A66A5" w:rsidTr="00624C6D">
        <w:tc>
          <w:tcPr>
            <w:tcW w:w="551" w:type="dxa"/>
          </w:tcPr>
          <w:p w:rsidR="00624C6D" w:rsidRPr="005A66A5" w:rsidRDefault="00624C6D" w:rsidP="0062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4" w:type="dxa"/>
          </w:tcPr>
          <w:p w:rsidR="00624C6D" w:rsidRPr="005A66A5" w:rsidRDefault="00624C6D" w:rsidP="00624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5">
              <w:rPr>
                <w:rFonts w:ascii="Times New Roman" w:hAnsi="Times New Roman" w:cs="Times New Roman"/>
                <w:sz w:val="24"/>
                <w:szCs w:val="24"/>
              </w:rPr>
              <w:t>Юрлова Елена Геннадьевна</w:t>
            </w:r>
          </w:p>
        </w:tc>
        <w:tc>
          <w:tcPr>
            <w:tcW w:w="2693" w:type="dxa"/>
          </w:tcPr>
          <w:p w:rsidR="00624C6D" w:rsidRPr="005A66A5" w:rsidRDefault="00624C6D" w:rsidP="0062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5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3260" w:type="dxa"/>
          </w:tcPr>
          <w:p w:rsidR="00624C6D" w:rsidRPr="005A66A5" w:rsidRDefault="00624C6D" w:rsidP="0062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5">
              <w:rPr>
                <w:rFonts w:ascii="Times New Roman" w:hAnsi="Times New Roman" w:cs="Times New Roman"/>
                <w:sz w:val="24"/>
                <w:szCs w:val="24"/>
              </w:rPr>
              <w:t>Подготовка к ГИА по информатике</w:t>
            </w:r>
          </w:p>
        </w:tc>
      </w:tr>
      <w:tr w:rsidR="00624C6D" w:rsidRPr="005A66A5" w:rsidTr="00624C6D">
        <w:tc>
          <w:tcPr>
            <w:tcW w:w="551" w:type="dxa"/>
          </w:tcPr>
          <w:p w:rsidR="00624C6D" w:rsidRPr="005A66A5" w:rsidRDefault="00624C6D" w:rsidP="0062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3844" w:type="dxa"/>
          </w:tcPr>
          <w:p w:rsidR="00624C6D" w:rsidRPr="005A66A5" w:rsidRDefault="00624C6D" w:rsidP="00624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5">
              <w:rPr>
                <w:rFonts w:ascii="Times New Roman" w:hAnsi="Times New Roman" w:cs="Times New Roman"/>
                <w:sz w:val="24"/>
                <w:szCs w:val="24"/>
              </w:rPr>
              <w:t>Емельянова Наталья Владимировна</w:t>
            </w:r>
          </w:p>
        </w:tc>
        <w:tc>
          <w:tcPr>
            <w:tcW w:w="2693" w:type="dxa"/>
          </w:tcPr>
          <w:p w:rsidR="00624C6D" w:rsidRPr="005A66A5" w:rsidRDefault="00624C6D" w:rsidP="0062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260" w:type="dxa"/>
          </w:tcPr>
          <w:p w:rsidR="00624C6D" w:rsidRPr="005A66A5" w:rsidRDefault="00624C6D" w:rsidP="0062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A5">
              <w:rPr>
                <w:rFonts w:ascii="Times New Roman" w:hAnsi="Times New Roman" w:cs="Times New Roman"/>
                <w:sz w:val="24"/>
                <w:szCs w:val="24"/>
              </w:rPr>
              <w:t>Подготовка к ГИА по математике</w:t>
            </w:r>
          </w:p>
        </w:tc>
      </w:tr>
    </w:tbl>
    <w:p w:rsidR="00624C6D" w:rsidRPr="00624C6D" w:rsidRDefault="00624C6D" w:rsidP="00624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C6D">
        <w:rPr>
          <w:rFonts w:ascii="Times New Roman" w:hAnsi="Times New Roman" w:cs="Times New Roman"/>
          <w:sz w:val="24"/>
          <w:szCs w:val="24"/>
        </w:rPr>
        <w:t>В рамках экспериментальной деятельности преподавателями были разработаны индивидуальные планы экспериментальной работы, программы дистанционного курса, отчеты.</w:t>
      </w:r>
    </w:p>
    <w:p w:rsidR="00624C6D" w:rsidRPr="00624C6D" w:rsidRDefault="00624C6D" w:rsidP="00624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C6D">
        <w:rPr>
          <w:rFonts w:ascii="Times New Roman" w:hAnsi="Times New Roman" w:cs="Times New Roman"/>
          <w:sz w:val="24"/>
          <w:szCs w:val="24"/>
        </w:rPr>
        <w:t>По обмену опытом и публичным защитам результатов экспериментальной деятельности проводились следующие мероприятия:</w:t>
      </w:r>
    </w:p>
    <w:p w:rsidR="00624C6D" w:rsidRPr="00624C6D" w:rsidRDefault="006F79F5" w:rsidP="00B159C8">
      <w:pPr>
        <w:pStyle w:val="a9"/>
        <w:numPr>
          <w:ilvl w:val="0"/>
          <w:numId w:val="6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24C6D" w:rsidRPr="00624C6D">
        <w:rPr>
          <w:rFonts w:ascii="Times New Roman" w:hAnsi="Times New Roman" w:cs="Times New Roman"/>
          <w:sz w:val="24"/>
          <w:szCs w:val="24"/>
        </w:rPr>
        <w:t>ыступление на заседании предметной комиссии учителей точных дисциплин лицея по теме «Профильное обучение школьников в дистанционной форме»;</w:t>
      </w:r>
    </w:p>
    <w:p w:rsidR="00624C6D" w:rsidRPr="00624C6D" w:rsidRDefault="006F79F5" w:rsidP="00B159C8">
      <w:pPr>
        <w:pStyle w:val="a9"/>
        <w:numPr>
          <w:ilvl w:val="0"/>
          <w:numId w:val="6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624C6D" w:rsidRPr="00624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оклад  «</w:t>
      </w:r>
      <w:r w:rsidR="00624C6D" w:rsidRPr="00624C6D">
        <w:rPr>
          <w:rFonts w:ascii="Times New Roman" w:hAnsi="Times New Roman" w:cs="Times New Roman"/>
          <w:bCs/>
          <w:sz w:val="24"/>
          <w:szCs w:val="24"/>
        </w:rPr>
        <w:t>Информатизация образовательного процесса – условие формирования информационной компетентности учащихся и педагогов»</w:t>
      </w:r>
      <w:r w:rsidR="00624C6D" w:rsidRPr="00624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4C6D" w:rsidRPr="00624C6D">
        <w:rPr>
          <w:rFonts w:ascii="Times New Roman" w:hAnsi="Times New Roman" w:cs="Times New Roman"/>
          <w:sz w:val="24"/>
          <w:szCs w:val="24"/>
        </w:rPr>
        <w:t xml:space="preserve">на </w:t>
      </w:r>
      <w:r w:rsidR="00624C6D" w:rsidRPr="00624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заседании  педагогического совета «Лицейское образование: традиции, стратегические ориентиры, векторы обновления», </w:t>
      </w:r>
      <w:r w:rsidR="00624C6D" w:rsidRPr="00624C6D">
        <w:rPr>
          <w:rFonts w:ascii="Times New Roman" w:hAnsi="Times New Roman" w:cs="Times New Roman"/>
          <w:sz w:val="24"/>
          <w:szCs w:val="24"/>
        </w:rPr>
        <w:t>где рассматривались вопросы продолжения работы РЭП в лицее;</w:t>
      </w:r>
    </w:p>
    <w:p w:rsidR="00624C6D" w:rsidRPr="00624C6D" w:rsidRDefault="006F79F5" w:rsidP="00B159C8">
      <w:pPr>
        <w:pStyle w:val="a9"/>
        <w:numPr>
          <w:ilvl w:val="0"/>
          <w:numId w:val="6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24C6D" w:rsidRPr="00624C6D">
        <w:rPr>
          <w:rFonts w:ascii="Times New Roman" w:hAnsi="Times New Roman" w:cs="Times New Roman"/>
          <w:sz w:val="24"/>
          <w:szCs w:val="24"/>
        </w:rPr>
        <w:t>оклад  «</w:t>
      </w:r>
      <w:proofErr w:type="spellStart"/>
      <w:r w:rsidR="00624C6D" w:rsidRPr="00624C6D">
        <w:rPr>
          <w:rFonts w:ascii="Times New Roman" w:hAnsi="Times New Roman" w:cs="Times New Roman"/>
          <w:sz w:val="24"/>
          <w:szCs w:val="24"/>
        </w:rPr>
        <w:t>Инновационно-экспериментальная</w:t>
      </w:r>
      <w:proofErr w:type="spellEnd"/>
      <w:r w:rsidR="00624C6D" w:rsidRPr="00624C6D">
        <w:rPr>
          <w:rFonts w:ascii="Times New Roman" w:hAnsi="Times New Roman" w:cs="Times New Roman"/>
          <w:sz w:val="24"/>
          <w:szCs w:val="24"/>
        </w:rPr>
        <w:t xml:space="preserve"> деятельность лицея как средство повышения роли образовательного учреждения» на заседании управляющего и попечительского советов;</w:t>
      </w:r>
    </w:p>
    <w:p w:rsidR="00624C6D" w:rsidRPr="00624C6D" w:rsidRDefault="006F79F5" w:rsidP="00B159C8">
      <w:pPr>
        <w:pStyle w:val="a9"/>
        <w:numPr>
          <w:ilvl w:val="0"/>
          <w:numId w:val="6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24C6D" w:rsidRPr="00624C6D">
        <w:rPr>
          <w:rFonts w:ascii="Times New Roman" w:hAnsi="Times New Roman" w:cs="Times New Roman"/>
          <w:sz w:val="24"/>
          <w:szCs w:val="24"/>
        </w:rPr>
        <w:t>ыступление на родительских собраниях;</w:t>
      </w:r>
    </w:p>
    <w:p w:rsidR="00624C6D" w:rsidRPr="00624C6D" w:rsidRDefault="006F79F5" w:rsidP="00B159C8">
      <w:pPr>
        <w:pStyle w:val="a9"/>
        <w:numPr>
          <w:ilvl w:val="0"/>
          <w:numId w:val="6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24C6D" w:rsidRPr="00624C6D">
        <w:rPr>
          <w:rFonts w:ascii="Times New Roman" w:hAnsi="Times New Roman" w:cs="Times New Roman"/>
          <w:sz w:val="24"/>
          <w:szCs w:val="24"/>
        </w:rPr>
        <w:t xml:space="preserve">формлен информационный стенд по </w:t>
      </w:r>
      <w:r>
        <w:rPr>
          <w:rFonts w:ascii="Times New Roman" w:hAnsi="Times New Roman" w:cs="Times New Roman"/>
          <w:sz w:val="24"/>
          <w:szCs w:val="24"/>
        </w:rPr>
        <w:t>дистанционному обучению</w:t>
      </w:r>
      <w:r w:rsidR="00624C6D" w:rsidRPr="00624C6D">
        <w:rPr>
          <w:rFonts w:ascii="Times New Roman" w:hAnsi="Times New Roman" w:cs="Times New Roman"/>
          <w:sz w:val="24"/>
          <w:szCs w:val="24"/>
        </w:rPr>
        <w:t>;</w:t>
      </w:r>
    </w:p>
    <w:p w:rsidR="00624C6D" w:rsidRPr="00624C6D" w:rsidRDefault="006F79F5" w:rsidP="00B159C8">
      <w:pPr>
        <w:pStyle w:val="a9"/>
        <w:numPr>
          <w:ilvl w:val="0"/>
          <w:numId w:val="6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24C6D" w:rsidRPr="00624C6D">
        <w:rPr>
          <w:rFonts w:ascii="Times New Roman" w:hAnsi="Times New Roman" w:cs="Times New Roman"/>
          <w:sz w:val="24"/>
          <w:szCs w:val="24"/>
        </w:rPr>
        <w:t xml:space="preserve">о каждому курсу прошло </w:t>
      </w:r>
      <w:proofErr w:type="spellStart"/>
      <w:r w:rsidR="00624C6D" w:rsidRPr="00624C6D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624C6D" w:rsidRPr="00624C6D">
        <w:rPr>
          <w:rFonts w:ascii="Times New Roman" w:hAnsi="Times New Roman" w:cs="Times New Roman"/>
          <w:sz w:val="24"/>
          <w:szCs w:val="24"/>
        </w:rPr>
        <w:t xml:space="preserve"> анкетирование педагогов и обучающихся;</w:t>
      </w:r>
    </w:p>
    <w:p w:rsidR="00624C6D" w:rsidRPr="00624C6D" w:rsidRDefault="006F79F5" w:rsidP="00B159C8">
      <w:pPr>
        <w:pStyle w:val="a9"/>
        <w:numPr>
          <w:ilvl w:val="0"/>
          <w:numId w:val="6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24C6D" w:rsidRPr="00624C6D">
        <w:rPr>
          <w:rFonts w:ascii="Times New Roman" w:hAnsi="Times New Roman" w:cs="Times New Roman"/>
          <w:sz w:val="24"/>
          <w:szCs w:val="24"/>
        </w:rPr>
        <w:t>о результатам работы на курсах наиболее успешным обучающимся были выданы сертификаты лицея о прохождении дистанционного обучения.</w:t>
      </w:r>
    </w:p>
    <w:p w:rsidR="00624C6D" w:rsidRPr="00624C6D" w:rsidRDefault="00624C6D" w:rsidP="00624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C6D">
        <w:rPr>
          <w:rFonts w:ascii="Times New Roman" w:hAnsi="Times New Roman" w:cs="Times New Roman"/>
          <w:sz w:val="24"/>
          <w:szCs w:val="24"/>
        </w:rPr>
        <w:t xml:space="preserve">При ведении экспериментальной работы для </w:t>
      </w:r>
      <w:proofErr w:type="spellStart"/>
      <w:r w:rsidRPr="00624C6D">
        <w:rPr>
          <w:rFonts w:ascii="Times New Roman" w:hAnsi="Times New Roman" w:cs="Times New Roman"/>
          <w:sz w:val="24"/>
          <w:szCs w:val="24"/>
        </w:rPr>
        <w:t>учителей-апробаторов</w:t>
      </w:r>
      <w:proofErr w:type="spellEnd"/>
      <w:r w:rsidRPr="00624C6D">
        <w:rPr>
          <w:rFonts w:ascii="Times New Roman" w:hAnsi="Times New Roman" w:cs="Times New Roman"/>
          <w:sz w:val="24"/>
          <w:szCs w:val="24"/>
        </w:rPr>
        <w:t xml:space="preserve"> постоянно проводились обучающие семинары, мастер-классы, индивидуальные консультации по различным вопросам ведения дистанционных курсов.</w:t>
      </w:r>
    </w:p>
    <w:p w:rsidR="00624C6D" w:rsidRPr="00624C6D" w:rsidRDefault="00624C6D" w:rsidP="00624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C6D">
        <w:rPr>
          <w:rFonts w:ascii="Times New Roman" w:hAnsi="Times New Roman" w:cs="Times New Roman"/>
          <w:sz w:val="24"/>
          <w:szCs w:val="24"/>
        </w:rPr>
        <w:t>При ведении дистанционного обучения в 2014-2015 году проводилось повышение квалификации сотрудников соответствующего направления.</w:t>
      </w:r>
    </w:p>
    <w:p w:rsidR="00FA6C00" w:rsidRDefault="0074203C" w:rsidP="00CE0167">
      <w:pPr>
        <w:pStyle w:val="a3"/>
        <w:numPr>
          <w:ilvl w:val="0"/>
          <w:numId w:val="35"/>
        </w:numPr>
        <w:tabs>
          <w:tab w:val="left" w:pos="1134"/>
        </w:tabs>
        <w:spacing w:after="0" w:afterAutospacing="0"/>
        <w:ind w:left="0" w:firstLine="709"/>
        <w:jc w:val="both"/>
      </w:pPr>
      <w:r w:rsidRPr="00C70A52">
        <w:t>Реализация федеральных государственных образовательных стандартов</w:t>
      </w:r>
      <w:r w:rsidR="00A40AC4">
        <w:t xml:space="preserve"> начального общего образования в 1-4 классах и</w:t>
      </w:r>
      <w:r w:rsidRPr="00EB52A3">
        <w:t xml:space="preserve"> основного общего образования в 5</w:t>
      </w:r>
      <w:r w:rsidR="00C70A52">
        <w:t xml:space="preserve">-7 </w:t>
      </w:r>
      <w:r w:rsidR="00A40AC4">
        <w:t xml:space="preserve">классах. </w:t>
      </w:r>
    </w:p>
    <w:tbl>
      <w:tblPr>
        <w:tblStyle w:val="a6"/>
        <w:tblW w:w="9501" w:type="dxa"/>
        <w:tblInd w:w="108" w:type="dxa"/>
        <w:tblLook w:val="04A0"/>
      </w:tblPr>
      <w:tblGrid>
        <w:gridCol w:w="2127"/>
        <w:gridCol w:w="2697"/>
        <w:gridCol w:w="1980"/>
        <w:gridCol w:w="2697"/>
      </w:tblGrid>
      <w:tr w:rsidR="0046378B" w:rsidTr="0046378B">
        <w:tc>
          <w:tcPr>
            <w:tcW w:w="2127" w:type="dxa"/>
          </w:tcPr>
          <w:p w:rsidR="0046378B" w:rsidRDefault="0046378B" w:rsidP="0046378B">
            <w:pPr>
              <w:pStyle w:val="a3"/>
              <w:tabs>
                <w:tab w:val="left" w:pos="1134"/>
              </w:tabs>
              <w:spacing w:after="0"/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по ФГОС НОО</w:t>
            </w:r>
          </w:p>
        </w:tc>
        <w:tc>
          <w:tcPr>
            <w:tcW w:w="2697" w:type="dxa"/>
          </w:tcPr>
          <w:p w:rsidR="0046378B" w:rsidRDefault="0046378B" w:rsidP="0046378B">
            <w:pPr>
              <w:pStyle w:val="a3"/>
              <w:tabs>
                <w:tab w:val="left" w:pos="1134"/>
              </w:tabs>
              <w:spacing w:after="0"/>
              <w:jc w:val="center"/>
            </w:pPr>
            <w:r>
              <w:t>Доля обучающихся по ФГОС НОО от общего числа учеников  1-4 классов, %</w:t>
            </w:r>
          </w:p>
        </w:tc>
        <w:tc>
          <w:tcPr>
            <w:tcW w:w="1980" w:type="dxa"/>
          </w:tcPr>
          <w:p w:rsidR="0046378B" w:rsidRDefault="0046378B" w:rsidP="0046378B">
            <w:pPr>
              <w:pStyle w:val="a3"/>
              <w:tabs>
                <w:tab w:val="left" w:pos="1134"/>
              </w:tabs>
              <w:spacing w:after="0"/>
              <w:jc w:val="center"/>
            </w:pPr>
            <w:r>
              <w:t>Количество обучающихся по ФГОС ООО</w:t>
            </w:r>
          </w:p>
        </w:tc>
        <w:tc>
          <w:tcPr>
            <w:tcW w:w="2697" w:type="dxa"/>
          </w:tcPr>
          <w:p w:rsidR="0046378B" w:rsidRDefault="0046378B" w:rsidP="0046378B">
            <w:pPr>
              <w:pStyle w:val="a3"/>
              <w:tabs>
                <w:tab w:val="left" w:pos="1134"/>
              </w:tabs>
              <w:spacing w:after="0"/>
              <w:jc w:val="center"/>
            </w:pPr>
            <w:r>
              <w:t>Доля обучающихся по ФГОС ООО от общего числа учеников  5-9 классов, %</w:t>
            </w:r>
          </w:p>
        </w:tc>
      </w:tr>
      <w:tr w:rsidR="0046378B" w:rsidTr="0046378B">
        <w:tc>
          <w:tcPr>
            <w:tcW w:w="2127" w:type="dxa"/>
          </w:tcPr>
          <w:p w:rsidR="0046378B" w:rsidRDefault="0046378B" w:rsidP="0046378B">
            <w:pPr>
              <w:pStyle w:val="a3"/>
              <w:tabs>
                <w:tab w:val="left" w:pos="1134"/>
              </w:tabs>
              <w:spacing w:after="0"/>
              <w:jc w:val="center"/>
            </w:pPr>
            <w:r>
              <w:t>2</w:t>
            </w:r>
            <w:r w:rsidR="00C70A52">
              <w:t>23</w:t>
            </w:r>
          </w:p>
        </w:tc>
        <w:tc>
          <w:tcPr>
            <w:tcW w:w="2697" w:type="dxa"/>
          </w:tcPr>
          <w:p w:rsidR="0046378B" w:rsidRDefault="0046378B" w:rsidP="0046378B">
            <w:pPr>
              <w:pStyle w:val="a3"/>
              <w:tabs>
                <w:tab w:val="left" w:pos="1134"/>
              </w:tabs>
              <w:spacing w:after="0"/>
              <w:jc w:val="center"/>
            </w:pPr>
            <w:r>
              <w:t>100</w:t>
            </w:r>
          </w:p>
        </w:tc>
        <w:tc>
          <w:tcPr>
            <w:tcW w:w="1980" w:type="dxa"/>
          </w:tcPr>
          <w:p w:rsidR="0046378B" w:rsidRDefault="0046378B" w:rsidP="0046378B">
            <w:pPr>
              <w:pStyle w:val="a3"/>
              <w:tabs>
                <w:tab w:val="left" w:pos="1134"/>
              </w:tabs>
              <w:spacing w:after="0"/>
              <w:jc w:val="center"/>
            </w:pPr>
            <w:r>
              <w:t>1</w:t>
            </w:r>
            <w:r w:rsidR="00C70A52">
              <w:t>87</w:t>
            </w:r>
          </w:p>
        </w:tc>
        <w:tc>
          <w:tcPr>
            <w:tcW w:w="2697" w:type="dxa"/>
          </w:tcPr>
          <w:p w:rsidR="0046378B" w:rsidRDefault="00C70A52" w:rsidP="0046378B">
            <w:pPr>
              <w:pStyle w:val="a3"/>
              <w:tabs>
                <w:tab w:val="left" w:pos="1134"/>
              </w:tabs>
              <w:spacing w:after="0"/>
              <w:jc w:val="center"/>
            </w:pPr>
            <w:r>
              <w:t>61,5</w:t>
            </w:r>
          </w:p>
        </w:tc>
      </w:tr>
    </w:tbl>
    <w:p w:rsidR="0046378B" w:rsidRPr="0046378B" w:rsidRDefault="0046378B" w:rsidP="0046378B">
      <w:pPr>
        <w:pStyle w:val="a9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0A3B" w:rsidRPr="00EC79C4" w:rsidRDefault="007B3AC9" w:rsidP="00CE0167">
      <w:pPr>
        <w:pStyle w:val="a9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EC79C4">
        <w:rPr>
          <w:rFonts w:ascii="Times New Roman" w:hAnsi="Times New Roman" w:cs="Times New Roman"/>
          <w:sz w:val="24"/>
          <w:szCs w:val="24"/>
        </w:rPr>
        <w:t>Создание литературного произведения «География. Проверочные работы</w:t>
      </w:r>
      <w:r w:rsidR="00EC79C4" w:rsidRPr="00EC79C4">
        <w:rPr>
          <w:rFonts w:ascii="Times New Roman" w:hAnsi="Times New Roman" w:cs="Times New Roman"/>
          <w:sz w:val="24"/>
          <w:szCs w:val="24"/>
        </w:rPr>
        <w:t>. 8 класс</w:t>
      </w:r>
      <w:r w:rsidRPr="00EC79C4">
        <w:rPr>
          <w:rFonts w:ascii="Times New Roman" w:hAnsi="Times New Roman" w:cs="Times New Roman"/>
          <w:sz w:val="24"/>
          <w:szCs w:val="24"/>
        </w:rPr>
        <w:t>» учителем географии Волковой Г. А.</w:t>
      </w:r>
      <w:r w:rsidR="00FF0A3B" w:rsidRPr="00EC7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A3B" w:rsidRPr="00F10C0F" w:rsidRDefault="00C70A52" w:rsidP="00CE0167">
      <w:pPr>
        <w:pStyle w:val="a9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A3B">
        <w:rPr>
          <w:rFonts w:ascii="Times New Roman" w:eastAsia="Calibri" w:hAnsi="Times New Roman" w:cs="Times New Roman"/>
          <w:sz w:val="24"/>
          <w:szCs w:val="24"/>
        </w:rPr>
        <w:t xml:space="preserve">Реализация </w:t>
      </w:r>
      <w:r w:rsidR="00250B02" w:rsidRPr="00FF0A3B">
        <w:rPr>
          <w:rFonts w:ascii="Times New Roman" w:eastAsia="Calibri" w:hAnsi="Times New Roman" w:cs="Times New Roman"/>
          <w:sz w:val="24"/>
          <w:szCs w:val="24"/>
        </w:rPr>
        <w:t>системы электронных дневников и журналов</w:t>
      </w:r>
      <w:r w:rsidR="00FF0A3B" w:rsidRPr="00FF0A3B">
        <w:rPr>
          <w:rFonts w:ascii="Times New Roman" w:eastAsia="Calibri" w:hAnsi="Times New Roman" w:cs="Times New Roman"/>
          <w:sz w:val="24"/>
          <w:szCs w:val="24"/>
        </w:rPr>
        <w:t>.</w:t>
      </w:r>
      <w:r w:rsidR="00250B02" w:rsidRPr="00FF0A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0A3B" w:rsidRPr="00F10C0F">
        <w:rPr>
          <w:rFonts w:ascii="Times New Roman" w:hAnsi="Times New Roman" w:cs="Times New Roman"/>
          <w:sz w:val="24"/>
          <w:szCs w:val="24"/>
        </w:rPr>
        <w:t xml:space="preserve">Система электронных журналов – это удобный, мощный инструмент для создания единого информационно-образовательного пространства лицея и взаимодействия образовательной организации с родителями обучающихся. </w:t>
      </w:r>
    </w:p>
    <w:p w:rsidR="00493353" w:rsidRPr="00AB731E" w:rsidRDefault="00524104" w:rsidP="00CE0167">
      <w:pPr>
        <w:pStyle w:val="a9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Официальный сайт лицея </w:t>
      </w:r>
      <w:hyperlink r:id="rId20" w:history="1">
        <w:r w:rsidRPr="003263A3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524104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3263A3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stepnoesh</w:t>
        </w:r>
        <w:proofErr w:type="spellEnd"/>
        <w:r w:rsidRPr="00524104">
          <w:rPr>
            <w:rStyle w:val="a5"/>
            <w:rFonts w:ascii="Times New Roman" w:eastAsia="Calibri" w:hAnsi="Times New Roman" w:cs="Times New Roman"/>
            <w:sz w:val="24"/>
            <w:szCs w:val="24"/>
          </w:rPr>
          <w:t>2.</w:t>
        </w:r>
        <w:r w:rsidRPr="003263A3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my</w:t>
        </w:r>
        <w:r w:rsidRPr="00524104">
          <w:rPr>
            <w:rStyle w:val="a5"/>
            <w:rFonts w:ascii="Times New Roman" w:eastAsia="Calibri" w:hAnsi="Times New Roman" w:cs="Times New Roman"/>
            <w:sz w:val="24"/>
            <w:szCs w:val="24"/>
          </w:rPr>
          <w:t>1.</w:t>
        </w:r>
        <w:proofErr w:type="spellStart"/>
        <w:r w:rsidRPr="003263A3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24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достаточно популярен среди участников образовательного процесса, социальных партнеров лицея, выпускников</w:t>
      </w:r>
      <w:r w:rsidR="006716C9">
        <w:rPr>
          <w:rFonts w:ascii="Times New Roman" w:eastAsia="Calibri" w:hAnsi="Times New Roman" w:cs="Times New Roman"/>
          <w:sz w:val="24"/>
          <w:szCs w:val="24"/>
        </w:rPr>
        <w:t>.</w:t>
      </w:r>
      <w:r w:rsidR="00801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16C9">
        <w:rPr>
          <w:rFonts w:ascii="Times New Roman" w:eastAsia="Calibri" w:hAnsi="Times New Roman" w:cs="Times New Roman"/>
          <w:sz w:val="24"/>
          <w:szCs w:val="24"/>
        </w:rPr>
        <w:t xml:space="preserve">Созданный в 2008 году сайт </w:t>
      </w:r>
      <w:r w:rsidR="00493353">
        <w:rPr>
          <w:rFonts w:ascii="Times New Roman" w:eastAsia="Calibri" w:hAnsi="Times New Roman" w:cs="Times New Roman"/>
          <w:sz w:val="24"/>
          <w:szCs w:val="24"/>
        </w:rPr>
        <w:t xml:space="preserve">достойно представляет наш лицей в виртуальном пространстве. </w:t>
      </w:r>
    </w:p>
    <w:p w:rsidR="00AB731E" w:rsidRDefault="00AB731E" w:rsidP="00AB731E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Сводная информация за весь период существования сай</w:t>
      </w:r>
      <w:r w:rsidR="00CD7C3D">
        <w:rPr>
          <w:rFonts w:ascii="Times New Roman" w:eastAsia="Calibri" w:hAnsi="Times New Roman" w:cs="Times New Roman"/>
          <w:sz w:val="24"/>
          <w:szCs w:val="24"/>
        </w:rPr>
        <w:t>та (с 10.06.2008г. по 01.07.2015</w:t>
      </w:r>
      <w:r>
        <w:rPr>
          <w:rFonts w:ascii="Times New Roman" w:eastAsia="Calibri" w:hAnsi="Times New Roman" w:cs="Times New Roman"/>
          <w:sz w:val="24"/>
          <w:szCs w:val="24"/>
        </w:rPr>
        <w:t>г.):</w:t>
      </w:r>
    </w:p>
    <w:p w:rsidR="00AB731E" w:rsidRDefault="00AB731E" w:rsidP="00B159C8">
      <w:pPr>
        <w:pStyle w:val="a9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Просмотров – </w:t>
      </w:r>
      <w:r w:rsidR="00CD7C3D" w:rsidRPr="00CD7C3D">
        <w:rPr>
          <w:rFonts w:ascii="Times New Roman" w:hAnsi="Times New Roman" w:cs="Times New Roman"/>
          <w:sz w:val="24"/>
          <w:szCs w:val="24"/>
        </w:rPr>
        <w:t>426881,</w:t>
      </w:r>
      <w:r w:rsidR="00CD7C3D">
        <w:t xml:space="preserve"> </w:t>
      </w:r>
    </w:p>
    <w:p w:rsidR="00AB731E" w:rsidRDefault="00AB731E" w:rsidP="00B159C8">
      <w:pPr>
        <w:pStyle w:val="a9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Посетителей –</w:t>
      </w:r>
      <w:r w:rsidR="00CD7C3D">
        <w:rPr>
          <w:rFonts w:ascii="Times New Roman" w:hAnsi="Times New Roman" w:cs="Times New Roman"/>
          <w:sz w:val="24"/>
          <w:szCs w:val="24"/>
        </w:rPr>
        <w:t xml:space="preserve"> </w:t>
      </w:r>
      <w:r w:rsidR="00CD7C3D" w:rsidRPr="00CD7C3D">
        <w:t xml:space="preserve"> </w:t>
      </w:r>
      <w:r w:rsidR="00CD7C3D" w:rsidRPr="00CD7C3D">
        <w:rPr>
          <w:rFonts w:ascii="Times New Roman" w:hAnsi="Times New Roman" w:cs="Times New Roman"/>
          <w:sz w:val="24"/>
          <w:szCs w:val="24"/>
        </w:rPr>
        <w:t>113467</w:t>
      </w:r>
      <w:r w:rsidR="00CD7C3D">
        <w:t>.</w:t>
      </w:r>
    </w:p>
    <w:p w:rsidR="00AB731E" w:rsidRPr="00493353" w:rsidRDefault="00AB731E" w:rsidP="00B159C8">
      <w:pPr>
        <w:pStyle w:val="a9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Страны: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РФ, </w:t>
      </w:r>
      <w:r w:rsidR="002E38BA">
        <w:rPr>
          <w:rFonts w:ascii="Times New Roman" w:hAnsi="Times New Roman" w:cs="Times New Roman"/>
          <w:sz w:val="24"/>
          <w:szCs w:val="24"/>
        </w:rPr>
        <w:t xml:space="preserve">Великобритания, Беларусь, </w:t>
      </w:r>
      <w:r>
        <w:rPr>
          <w:rFonts w:ascii="Times New Roman" w:hAnsi="Times New Roman" w:cs="Times New Roman"/>
          <w:sz w:val="24"/>
          <w:szCs w:val="24"/>
        </w:rPr>
        <w:t>Украина, Франция, Герма</w:t>
      </w:r>
      <w:r w:rsidR="00B94B0A">
        <w:rPr>
          <w:rFonts w:ascii="Times New Roman" w:hAnsi="Times New Roman" w:cs="Times New Roman"/>
          <w:sz w:val="24"/>
          <w:szCs w:val="24"/>
        </w:rPr>
        <w:t xml:space="preserve">ния, Казахстан, Китай, Молдова, </w:t>
      </w:r>
      <w:r>
        <w:rPr>
          <w:rFonts w:ascii="Times New Roman" w:hAnsi="Times New Roman" w:cs="Times New Roman"/>
          <w:sz w:val="24"/>
          <w:szCs w:val="24"/>
        </w:rPr>
        <w:t>Израиль, Болгария, Бразилия.</w:t>
      </w:r>
      <w:proofErr w:type="gramEnd"/>
    </w:p>
    <w:p w:rsidR="00CF0A00" w:rsidRPr="00CF0A00" w:rsidRDefault="00493353" w:rsidP="00CF0A00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A00">
        <w:rPr>
          <w:rFonts w:ascii="Times New Roman" w:eastAsia="Calibri" w:hAnsi="Times New Roman" w:cs="Times New Roman"/>
          <w:sz w:val="24"/>
          <w:szCs w:val="24"/>
        </w:rPr>
        <w:t>В прошедшем учебном году мы уделили большое внимание</w:t>
      </w:r>
      <w:r w:rsidR="00C70A52" w:rsidRPr="00CF0A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0A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0A00" w:rsidRPr="00CF0A00">
        <w:rPr>
          <w:rFonts w:ascii="Times New Roman" w:eastAsia="Calibri" w:hAnsi="Times New Roman" w:cs="Times New Roman"/>
          <w:sz w:val="24"/>
          <w:szCs w:val="24"/>
        </w:rPr>
        <w:t xml:space="preserve">выполнению требований к структуре официального сайта образовательной организации в информационно-коммуникационной сети «Интернет» и формату представления в нем информации, </w:t>
      </w:r>
      <w:r w:rsidRPr="00CF0A00">
        <w:rPr>
          <w:rFonts w:ascii="Times New Roman" w:eastAsia="Calibri" w:hAnsi="Times New Roman" w:cs="Times New Roman"/>
          <w:sz w:val="24"/>
          <w:szCs w:val="24"/>
        </w:rPr>
        <w:t>работе с новостным блоком, поз</w:t>
      </w:r>
      <w:r w:rsidR="00C70A52" w:rsidRPr="00CF0A00">
        <w:rPr>
          <w:rFonts w:ascii="Times New Roman" w:eastAsia="Calibri" w:hAnsi="Times New Roman" w:cs="Times New Roman"/>
          <w:sz w:val="24"/>
          <w:szCs w:val="24"/>
        </w:rPr>
        <w:t xml:space="preserve">аботились о размещении </w:t>
      </w:r>
      <w:proofErr w:type="gramStart"/>
      <w:r w:rsidR="00C70A52" w:rsidRPr="00CF0A00">
        <w:rPr>
          <w:rFonts w:ascii="Times New Roman" w:eastAsia="Calibri" w:hAnsi="Times New Roman" w:cs="Times New Roman"/>
          <w:sz w:val="24"/>
          <w:szCs w:val="24"/>
        </w:rPr>
        <w:t>слайд-шоу</w:t>
      </w:r>
      <w:proofErr w:type="gramEnd"/>
      <w:r w:rsidR="00C70A52" w:rsidRPr="00CF0A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0A00">
        <w:rPr>
          <w:rFonts w:ascii="Times New Roman" w:eastAsia="Calibri" w:hAnsi="Times New Roman" w:cs="Times New Roman"/>
          <w:sz w:val="24"/>
          <w:szCs w:val="24"/>
        </w:rPr>
        <w:t>о жизни лицея. Р</w:t>
      </w:r>
      <w:r w:rsidR="00CF0A00" w:rsidRPr="00CF0A00">
        <w:rPr>
          <w:rFonts w:ascii="Times New Roman" w:eastAsia="Calibri" w:hAnsi="Times New Roman" w:cs="Times New Roman"/>
          <w:sz w:val="24"/>
          <w:szCs w:val="24"/>
        </w:rPr>
        <w:t>езультатом огромного труда стала</w:t>
      </w:r>
      <w:r w:rsidRPr="00CF0A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0A00" w:rsidRPr="00CF0A00">
        <w:rPr>
          <w:rFonts w:ascii="Times New Roman" w:eastAsia="Calibri" w:hAnsi="Times New Roman" w:cs="Times New Roman"/>
          <w:sz w:val="24"/>
          <w:szCs w:val="24"/>
        </w:rPr>
        <w:t>победа</w:t>
      </w:r>
      <w:r w:rsidRPr="00CF0A00">
        <w:rPr>
          <w:rFonts w:ascii="Times New Roman" w:eastAsia="Calibri" w:hAnsi="Times New Roman" w:cs="Times New Roman"/>
          <w:sz w:val="24"/>
          <w:szCs w:val="24"/>
        </w:rPr>
        <w:t xml:space="preserve"> официального сайта МБОУ «Лицей» р. п. Степное </w:t>
      </w:r>
      <w:r w:rsidR="008018CD" w:rsidRPr="00CF0A00">
        <w:rPr>
          <w:rFonts w:ascii="Times New Roman" w:hAnsi="Times New Roman" w:cs="Times New Roman"/>
          <w:sz w:val="24"/>
          <w:szCs w:val="24"/>
        </w:rPr>
        <w:t>в</w:t>
      </w:r>
      <w:r w:rsidR="00CF0A00" w:rsidRPr="00CF0A00">
        <w:rPr>
          <w:rFonts w:ascii="Times New Roman" w:hAnsi="Times New Roman" w:cs="Times New Roman"/>
          <w:sz w:val="24"/>
          <w:szCs w:val="24"/>
        </w:rPr>
        <w:t xml:space="preserve"> </w:t>
      </w:r>
      <w:r w:rsidR="008018CD" w:rsidRPr="00CF0A00">
        <w:rPr>
          <w:rFonts w:ascii="Times New Roman" w:hAnsi="Times New Roman" w:cs="Times New Roman"/>
          <w:sz w:val="24"/>
          <w:szCs w:val="24"/>
        </w:rPr>
        <w:t xml:space="preserve"> </w:t>
      </w:r>
      <w:r w:rsidR="00CF0A00" w:rsidRPr="00CF0A00">
        <w:rPr>
          <w:rFonts w:ascii="Times New Roman" w:eastAsia="Times New Roman" w:hAnsi="Times New Roman"/>
          <w:bCs/>
          <w:sz w:val="24"/>
          <w:szCs w:val="24"/>
          <w:lang w:eastAsia="ru-RU"/>
        </w:rPr>
        <w:t>межмуниципальном конкурсе «Лучший сайт образовательной тематики – 2015».</w:t>
      </w:r>
    </w:p>
    <w:p w:rsidR="00770D58" w:rsidRPr="00AB3652" w:rsidRDefault="00301562" w:rsidP="00B159C8">
      <w:pPr>
        <w:pStyle w:val="a9"/>
        <w:numPr>
          <w:ilvl w:val="0"/>
          <w:numId w:val="7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Школьная форма. В соответствии с поручением президента РФ В. В. Путина, письмом Министерства образования и науки РФ от 28 марта 2013 года №ДЛ-65/08 «Об установлении требований к одежде обучающихся», с 01 сентября 2013 года в лицее введены обязательные для всех требования к внешнему виду обучающихся, согласованные с Управляющим советом лицея. </w:t>
      </w:r>
      <w:r w:rsidR="00E671A9">
        <w:rPr>
          <w:rFonts w:ascii="Times New Roman" w:hAnsi="Times New Roman" w:cs="Times New Roman"/>
          <w:sz w:val="24"/>
          <w:szCs w:val="24"/>
        </w:rPr>
        <w:t>В течение 2014-2015 учебного года</w:t>
      </w:r>
      <w:r w:rsidR="00E355BD">
        <w:rPr>
          <w:rFonts w:ascii="Times New Roman" w:hAnsi="Times New Roman" w:cs="Times New Roman"/>
          <w:sz w:val="24"/>
          <w:szCs w:val="24"/>
        </w:rPr>
        <w:t xml:space="preserve"> данному вопросу уделялось пристальное внимание со стороны администрации,  Управляющего совета лицея, </w:t>
      </w:r>
      <w:r w:rsidR="00E671A9">
        <w:rPr>
          <w:rFonts w:ascii="Times New Roman" w:hAnsi="Times New Roman" w:cs="Times New Roman"/>
          <w:sz w:val="24"/>
          <w:szCs w:val="24"/>
        </w:rPr>
        <w:t xml:space="preserve">проводился конкурс на строгое выполнение требований к внешнему виду обучающихся, результаты подводились в конце каждой четверти, классы награждались грамотами и сладкими подарками. Особо можно отметить </w:t>
      </w:r>
      <w:r w:rsidR="00AB3652">
        <w:rPr>
          <w:rFonts w:ascii="Times New Roman" w:hAnsi="Times New Roman" w:cs="Times New Roman"/>
          <w:sz w:val="24"/>
          <w:szCs w:val="24"/>
        </w:rPr>
        <w:t xml:space="preserve">1А, Б, 2А, 3А, 4А, Б, </w:t>
      </w:r>
      <w:r w:rsidR="00E671A9" w:rsidRPr="00AB3652">
        <w:rPr>
          <w:rFonts w:ascii="Times New Roman" w:hAnsi="Times New Roman" w:cs="Times New Roman"/>
          <w:sz w:val="24"/>
          <w:szCs w:val="24"/>
        </w:rPr>
        <w:t>5</w:t>
      </w:r>
      <w:r w:rsidR="00AB3652" w:rsidRPr="00AB3652">
        <w:rPr>
          <w:rFonts w:ascii="Times New Roman" w:hAnsi="Times New Roman" w:cs="Times New Roman"/>
          <w:sz w:val="24"/>
          <w:szCs w:val="24"/>
        </w:rPr>
        <w:t xml:space="preserve">А, </w:t>
      </w:r>
      <w:r w:rsidR="00E671A9" w:rsidRPr="00AB3652">
        <w:rPr>
          <w:rFonts w:ascii="Times New Roman" w:hAnsi="Times New Roman" w:cs="Times New Roman"/>
          <w:sz w:val="24"/>
          <w:szCs w:val="24"/>
        </w:rPr>
        <w:t xml:space="preserve">Б, 6А классы. </w:t>
      </w:r>
    </w:p>
    <w:p w:rsidR="00493353" w:rsidRDefault="009B7DFA" w:rsidP="004933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Трансляция инноваций:</w:t>
      </w:r>
    </w:p>
    <w:p w:rsidR="00A2180D" w:rsidRDefault="00A2180D" w:rsidP="00B159C8">
      <w:pPr>
        <w:pStyle w:val="a9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советы</w:t>
      </w:r>
      <w:r w:rsidR="00CF0A00">
        <w:rPr>
          <w:rFonts w:ascii="Times New Roman" w:hAnsi="Times New Roman" w:cs="Times New Roman"/>
          <w:sz w:val="24"/>
          <w:szCs w:val="24"/>
        </w:rPr>
        <w:t>:</w:t>
      </w:r>
    </w:p>
    <w:p w:rsidR="00E671A9" w:rsidRPr="00EC2BBF" w:rsidRDefault="00E671A9" w:rsidP="00B159C8">
      <w:pPr>
        <w:pStyle w:val="a9"/>
        <w:numPr>
          <w:ilvl w:val="0"/>
          <w:numId w:val="70"/>
        </w:numPr>
        <w:shd w:val="clear" w:color="auto" w:fill="FFFFFF"/>
        <w:tabs>
          <w:tab w:val="left" w:pos="0"/>
          <w:tab w:val="left" w:pos="230"/>
        </w:tabs>
        <w:spacing w:after="0" w:line="240" w:lineRule="auto"/>
        <w:ind w:left="0" w:right="9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BBF">
        <w:rPr>
          <w:rFonts w:ascii="Times New Roman" w:hAnsi="Times New Roman" w:cs="Times New Roman"/>
          <w:color w:val="000000"/>
          <w:sz w:val="24"/>
          <w:szCs w:val="24"/>
        </w:rPr>
        <w:t>Эффективность реализации образовательных возможностей лицея как условие формирования личной успешности обучающихся.</w:t>
      </w:r>
    </w:p>
    <w:p w:rsidR="00E671A9" w:rsidRPr="00EC2BBF" w:rsidRDefault="00E671A9" w:rsidP="00B159C8">
      <w:pPr>
        <w:pStyle w:val="a9"/>
        <w:numPr>
          <w:ilvl w:val="0"/>
          <w:numId w:val="70"/>
        </w:numPr>
        <w:shd w:val="clear" w:color="auto" w:fill="FFFFFF"/>
        <w:tabs>
          <w:tab w:val="left" w:pos="0"/>
          <w:tab w:val="left" w:pos="230"/>
        </w:tabs>
        <w:spacing w:after="0" w:line="240" w:lineRule="auto"/>
        <w:ind w:left="0" w:right="9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BBF">
        <w:rPr>
          <w:rFonts w:ascii="Times New Roman" w:hAnsi="Times New Roman" w:cs="Times New Roman"/>
          <w:sz w:val="24"/>
          <w:szCs w:val="24"/>
        </w:rPr>
        <w:t>Успех государственной итоговой аттестации – в системной работе.</w:t>
      </w:r>
    </w:p>
    <w:p w:rsidR="00E671A9" w:rsidRPr="00EC2BBF" w:rsidRDefault="00E671A9" w:rsidP="00B159C8">
      <w:pPr>
        <w:pStyle w:val="a9"/>
        <w:numPr>
          <w:ilvl w:val="0"/>
          <w:numId w:val="70"/>
        </w:numPr>
        <w:shd w:val="clear" w:color="auto" w:fill="FFFFFF"/>
        <w:tabs>
          <w:tab w:val="left" w:pos="0"/>
          <w:tab w:val="left" w:pos="230"/>
        </w:tabs>
        <w:spacing w:after="0" w:line="240" w:lineRule="auto"/>
        <w:ind w:left="0" w:right="9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BBF">
        <w:rPr>
          <w:rFonts w:ascii="Times New Roman" w:hAnsi="Times New Roman" w:cs="Times New Roman"/>
          <w:sz w:val="24"/>
          <w:szCs w:val="24"/>
        </w:rPr>
        <w:t>ФГОС: «внеурочная деятельность – важнейший компонент современного образовательного процесса в школе».</w:t>
      </w:r>
    </w:p>
    <w:p w:rsidR="00E671A9" w:rsidRPr="00EC2BBF" w:rsidRDefault="00E671A9" w:rsidP="00B159C8">
      <w:pPr>
        <w:pStyle w:val="a9"/>
        <w:numPr>
          <w:ilvl w:val="0"/>
          <w:numId w:val="70"/>
        </w:numPr>
        <w:shd w:val="clear" w:color="auto" w:fill="FFFFFF"/>
        <w:tabs>
          <w:tab w:val="left" w:pos="0"/>
          <w:tab w:val="left" w:pos="230"/>
        </w:tabs>
        <w:spacing w:after="0" w:line="240" w:lineRule="auto"/>
        <w:ind w:left="0" w:right="9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BBF">
        <w:rPr>
          <w:rFonts w:ascii="Times New Roman" w:hAnsi="Times New Roman" w:cs="Times New Roman"/>
          <w:sz w:val="24"/>
          <w:szCs w:val="24"/>
        </w:rPr>
        <w:t>Духовность как базовая ценность воспитания наци</w:t>
      </w:r>
      <w:r>
        <w:rPr>
          <w:rFonts w:ascii="Times New Roman" w:hAnsi="Times New Roman" w:cs="Times New Roman"/>
          <w:sz w:val="24"/>
          <w:szCs w:val="24"/>
        </w:rPr>
        <w:t>онального самосознания лицеиста;</w:t>
      </w:r>
    </w:p>
    <w:p w:rsidR="00CF0A00" w:rsidRPr="00AB3652" w:rsidRDefault="00AB3652" w:rsidP="00B159C8">
      <w:pPr>
        <w:pStyle w:val="a9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F0A00" w:rsidRPr="00AB3652">
        <w:rPr>
          <w:rFonts w:ascii="Times New Roman" w:hAnsi="Times New Roman" w:cs="Times New Roman"/>
          <w:sz w:val="24"/>
          <w:szCs w:val="24"/>
        </w:rPr>
        <w:t>астер-класс языковых ассистентов Гете-Института в рамках международного  проекта «</w:t>
      </w:r>
      <w:proofErr w:type="spellStart"/>
      <w:r w:rsidR="00CF0A00" w:rsidRPr="00AB3652">
        <w:rPr>
          <w:rFonts w:ascii="Times New Roman" w:hAnsi="Times New Roman" w:cs="Times New Roman"/>
          <w:sz w:val="24"/>
          <w:szCs w:val="24"/>
        </w:rPr>
        <w:t>Freun@de</w:t>
      </w:r>
      <w:proofErr w:type="spellEnd"/>
      <w:r w:rsidR="00CF0A00" w:rsidRPr="00AB3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A00" w:rsidRPr="00AB365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CF0A00" w:rsidRPr="00AB3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A00" w:rsidRPr="00AB3652">
        <w:rPr>
          <w:rFonts w:ascii="Times New Roman" w:hAnsi="Times New Roman" w:cs="Times New Roman"/>
          <w:sz w:val="24"/>
          <w:szCs w:val="24"/>
        </w:rPr>
        <w:t>Ort</w:t>
      </w:r>
      <w:proofErr w:type="spellEnd"/>
      <w:r w:rsidR="00CF0A00" w:rsidRPr="00AB3652">
        <w:rPr>
          <w:rFonts w:ascii="Times New Roman" w:hAnsi="Times New Roman" w:cs="Times New Roman"/>
          <w:sz w:val="24"/>
          <w:szCs w:val="24"/>
        </w:rPr>
        <w:t xml:space="preserve"> – встреча с </w:t>
      </w:r>
      <w:proofErr w:type="gramStart"/>
      <w:r w:rsidR="00CF0A00" w:rsidRPr="00AB3652">
        <w:rPr>
          <w:rFonts w:ascii="Times New Roman" w:hAnsi="Times New Roman" w:cs="Times New Roman"/>
          <w:sz w:val="24"/>
          <w:szCs w:val="24"/>
        </w:rPr>
        <w:t>немецким</w:t>
      </w:r>
      <w:proofErr w:type="gramEnd"/>
      <w:r w:rsidR="00CF0A00" w:rsidRPr="00AB3652">
        <w:rPr>
          <w:rFonts w:ascii="Times New Roman" w:hAnsi="Times New Roman" w:cs="Times New Roman"/>
          <w:sz w:val="24"/>
          <w:szCs w:val="24"/>
        </w:rPr>
        <w:t>».</w:t>
      </w:r>
    </w:p>
    <w:p w:rsidR="009B7DFA" w:rsidRDefault="000C6F8E" w:rsidP="00B159C8">
      <w:pPr>
        <w:pStyle w:val="a9"/>
        <w:numPr>
          <w:ilvl w:val="0"/>
          <w:numId w:val="44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6F8E">
        <w:rPr>
          <w:rFonts w:ascii="Times New Roman" w:hAnsi="Times New Roman" w:cs="Times New Roman"/>
          <w:sz w:val="24"/>
          <w:szCs w:val="24"/>
        </w:rPr>
        <w:t xml:space="preserve">Заседания творческой группы </w:t>
      </w:r>
      <w:r w:rsidR="00AB3652">
        <w:rPr>
          <w:rFonts w:ascii="Times New Roman" w:hAnsi="Times New Roman" w:cs="Times New Roman"/>
          <w:sz w:val="24"/>
          <w:szCs w:val="24"/>
        </w:rPr>
        <w:t>руководителей образовательных учреждений</w:t>
      </w:r>
      <w:r w:rsidRPr="000C6F8E">
        <w:rPr>
          <w:rFonts w:ascii="Times New Roman" w:hAnsi="Times New Roman" w:cs="Times New Roman"/>
          <w:sz w:val="24"/>
          <w:szCs w:val="24"/>
        </w:rPr>
        <w:t xml:space="preserve"> Советского мун</w:t>
      </w:r>
      <w:r w:rsidR="00A6406B">
        <w:rPr>
          <w:rFonts w:ascii="Times New Roman" w:hAnsi="Times New Roman" w:cs="Times New Roman"/>
          <w:sz w:val="24"/>
          <w:szCs w:val="24"/>
        </w:rPr>
        <w:t>ици</w:t>
      </w:r>
      <w:r w:rsidRPr="000C6F8E">
        <w:rPr>
          <w:rFonts w:ascii="Times New Roman" w:hAnsi="Times New Roman" w:cs="Times New Roman"/>
          <w:sz w:val="24"/>
          <w:szCs w:val="24"/>
        </w:rPr>
        <w:t>пального района.</w:t>
      </w:r>
    </w:p>
    <w:p w:rsidR="005B22DE" w:rsidRDefault="005B22DE" w:rsidP="00B159C8">
      <w:pPr>
        <w:pStyle w:val="a9"/>
        <w:numPr>
          <w:ilvl w:val="0"/>
          <w:numId w:val="44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муниципальных творческих групп педагогических работников.</w:t>
      </w:r>
    </w:p>
    <w:p w:rsidR="005B22DE" w:rsidRDefault="005B22DE" w:rsidP="00B159C8">
      <w:pPr>
        <w:pStyle w:val="a9"/>
        <w:numPr>
          <w:ilvl w:val="0"/>
          <w:numId w:val="44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Областной конкурс</w:t>
      </w:r>
      <w:r w:rsidRPr="00FC6303">
        <w:rPr>
          <w:rFonts w:ascii="Times New Roman" w:hAnsi="Times New Roman" w:cs="Times New Roman"/>
          <w:sz w:val="24"/>
          <w:szCs w:val="24"/>
        </w:rPr>
        <w:t xml:space="preserve"> ме</w:t>
      </w:r>
      <w:r>
        <w:rPr>
          <w:rFonts w:ascii="Times New Roman" w:hAnsi="Times New Roman" w:cs="Times New Roman"/>
          <w:sz w:val="24"/>
          <w:szCs w:val="24"/>
        </w:rPr>
        <w:t>тодических служб «Я – методист».</w:t>
      </w:r>
    </w:p>
    <w:p w:rsidR="00524104" w:rsidRDefault="007E7F25" w:rsidP="009B6FEC">
      <w:pPr>
        <w:pStyle w:val="a9"/>
        <w:numPr>
          <w:ilvl w:val="0"/>
          <w:numId w:val="3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работа</w:t>
      </w:r>
      <w:r w:rsidR="002971FE">
        <w:rPr>
          <w:rFonts w:ascii="Times New Roman" w:hAnsi="Times New Roman" w:cs="Times New Roman"/>
          <w:sz w:val="24"/>
          <w:szCs w:val="24"/>
        </w:rPr>
        <w:t>:</w:t>
      </w:r>
    </w:p>
    <w:p w:rsidR="00671070" w:rsidRDefault="00671070" w:rsidP="002971FE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974539">
        <w:rPr>
          <w:rFonts w:ascii="Times New Roman" w:hAnsi="Times New Roman" w:cs="Times New Roman"/>
          <w:sz w:val="24"/>
          <w:szCs w:val="24"/>
        </w:rPr>
        <w:t>задачами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методической работы в лицее являются:</w:t>
      </w:r>
    </w:p>
    <w:p w:rsidR="00671070" w:rsidRDefault="00F45393" w:rsidP="00B159C8">
      <w:pPr>
        <w:pStyle w:val="a9"/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71070">
        <w:rPr>
          <w:rFonts w:ascii="Times New Roman" w:hAnsi="Times New Roman" w:cs="Times New Roman"/>
          <w:sz w:val="24"/>
          <w:szCs w:val="24"/>
        </w:rPr>
        <w:t>азработка системы управления и сопровождения деятельности педагогов;</w:t>
      </w:r>
    </w:p>
    <w:p w:rsidR="00F45393" w:rsidRDefault="00F45393" w:rsidP="00B159C8">
      <w:pPr>
        <w:pStyle w:val="a9"/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педагогами современных идей, концепций, ценностей образования, повышающих качество саморазвития, самообразования;</w:t>
      </w:r>
    </w:p>
    <w:p w:rsidR="00F45393" w:rsidRPr="00F45393" w:rsidRDefault="00F45393" w:rsidP="00B159C8">
      <w:pPr>
        <w:pStyle w:val="a9"/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393">
        <w:rPr>
          <w:rFonts w:ascii="Times New Roman" w:hAnsi="Times New Roman" w:cs="Times New Roman"/>
          <w:sz w:val="24"/>
          <w:szCs w:val="24"/>
        </w:rPr>
        <w:t>выявление, обобщение и распространение передового педагогического опыта, обмен ценными педагогическими находками;</w:t>
      </w:r>
    </w:p>
    <w:p w:rsidR="00F45393" w:rsidRPr="00F45393" w:rsidRDefault="00F45393" w:rsidP="00B159C8">
      <w:pPr>
        <w:pStyle w:val="a9"/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393">
        <w:rPr>
          <w:rFonts w:ascii="Times New Roman" w:hAnsi="Times New Roman" w:cs="Times New Roman"/>
          <w:sz w:val="24"/>
          <w:szCs w:val="24"/>
        </w:rPr>
        <w:t>приобщение коллектива к исследовательской, опытно-экспериментальной работе по актуальным проблемам лицея;</w:t>
      </w:r>
    </w:p>
    <w:p w:rsidR="00F45393" w:rsidRPr="00F45393" w:rsidRDefault="00F45393" w:rsidP="00B159C8">
      <w:pPr>
        <w:pStyle w:val="a9"/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393">
        <w:rPr>
          <w:rFonts w:ascii="Times New Roman" w:hAnsi="Times New Roman" w:cs="Times New Roman"/>
          <w:sz w:val="24"/>
          <w:szCs w:val="24"/>
        </w:rPr>
        <w:t>формирование и развитие индивидуально-неповторимой и эффективной системы педагогической деятельности конкретного учителя.</w:t>
      </w:r>
    </w:p>
    <w:p w:rsidR="00F45393" w:rsidRDefault="00974539" w:rsidP="002971FE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Важным структурным компонентом методической работы является уровневая модель методического процесса, которая включает в себя шесть равнозначных уровней. </w:t>
      </w:r>
      <w:r w:rsidR="00404C26">
        <w:rPr>
          <w:rFonts w:ascii="Times New Roman" w:hAnsi="Times New Roman" w:cs="Times New Roman"/>
          <w:sz w:val="24"/>
          <w:szCs w:val="24"/>
        </w:rPr>
        <w:t>Педагоги, принимая участие в различных формах методической работы, имеют возможность перейти на качественно новый уровень педагогического мастерства.</w:t>
      </w:r>
    </w:p>
    <w:p w:rsidR="00404C26" w:rsidRDefault="00A94DF0" w:rsidP="002971FE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Уровни методической работы педагогов:</w:t>
      </w:r>
    </w:p>
    <w:p w:rsidR="00A94DF0" w:rsidRDefault="00A94DF0" w:rsidP="00B159C8">
      <w:pPr>
        <w:pStyle w:val="a9"/>
        <w:numPr>
          <w:ilvl w:val="1"/>
          <w:numId w:val="65"/>
        </w:numPr>
        <w:tabs>
          <w:tab w:val="clear" w:pos="14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Индивидуальная методическая работа педагогов. Предполагает непрерывное самообразование и рост профессиональной культуры каждого учителя согласно составленному индивидуальному плану </w:t>
      </w:r>
      <w:r w:rsidR="00D55DBE">
        <w:rPr>
          <w:rFonts w:ascii="Times New Roman" w:hAnsi="Times New Roman" w:cs="Times New Roman"/>
          <w:sz w:val="24"/>
          <w:szCs w:val="24"/>
        </w:rPr>
        <w:t>профессионального саморазвития.</w:t>
      </w:r>
    </w:p>
    <w:p w:rsidR="00D55DBE" w:rsidRDefault="00D55DBE" w:rsidP="00B159C8">
      <w:pPr>
        <w:pStyle w:val="a9"/>
        <w:numPr>
          <w:ilvl w:val="1"/>
          <w:numId w:val="65"/>
        </w:numPr>
        <w:tabs>
          <w:tab w:val="clear" w:pos="14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Групповая методическая работа педагогов по предмету. Предполагает поисково-исследовательскую и методическую деятельность педагогов по предмету. Например,</w:t>
      </w:r>
      <w:r w:rsidR="00D467AE">
        <w:rPr>
          <w:rFonts w:ascii="Times New Roman" w:hAnsi="Times New Roman" w:cs="Times New Roman"/>
          <w:sz w:val="24"/>
          <w:szCs w:val="24"/>
        </w:rPr>
        <w:t xml:space="preserve"> деятельность учителей математики по реализации углубленного изучения предмета (руководитель </w:t>
      </w:r>
      <w:r w:rsidR="007E79D6">
        <w:rPr>
          <w:rFonts w:ascii="Times New Roman" w:hAnsi="Times New Roman" w:cs="Times New Roman"/>
          <w:sz w:val="24"/>
          <w:szCs w:val="24"/>
        </w:rPr>
        <w:t>Емельянова Н. В.</w:t>
      </w:r>
      <w:r w:rsidR="00D467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4AC9" w:rsidRDefault="00D55DBE" w:rsidP="00B159C8">
      <w:pPr>
        <w:pStyle w:val="a9"/>
        <w:numPr>
          <w:ilvl w:val="1"/>
          <w:numId w:val="65"/>
        </w:numPr>
        <w:tabs>
          <w:tab w:val="clear" w:pos="14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9D6">
        <w:rPr>
          <w:rFonts w:ascii="Times New Roman" w:hAnsi="Times New Roman" w:cs="Times New Roman"/>
          <w:sz w:val="24"/>
          <w:szCs w:val="24"/>
        </w:rPr>
        <w:t>Групповая методическая работа по проблеме. Предполагает участие в деятельности временных творческих рабочих групп. Например, творческая группа учителей истории и обществознания при подготовке к конкурсу «Учитель года – 2015»</w:t>
      </w:r>
      <w:r w:rsidR="007E79D6">
        <w:rPr>
          <w:rFonts w:ascii="Times New Roman" w:hAnsi="Times New Roman" w:cs="Times New Roman"/>
          <w:sz w:val="24"/>
          <w:szCs w:val="24"/>
        </w:rPr>
        <w:t xml:space="preserve"> (руководитель Ананьева Ж. А.)</w:t>
      </w:r>
      <w:r w:rsidR="00494AC9">
        <w:rPr>
          <w:rFonts w:ascii="Times New Roman" w:hAnsi="Times New Roman" w:cs="Times New Roman"/>
          <w:sz w:val="24"/>
          <w:szCs w:val="24"/>
        </w:rPr>
        <w:t xml:space="preserve"> или рабочая группа при подготовке к тематическому педагогическому совету.</w:t>
      </w:r>
    </w:p>
    <w:p w:rsidR="00D55DBE" w:rsidRDefault="00D55DBE" w:rsidP="00B159C8">
      <w:pPr>
        <w:pStyle w:val="a9"/>
        <w:numPr>
          <w:ilvl w:val="1"/>
          <w:numId w:val="65"/>
        </w:numPr>
        <w:tabs>
          <w:tab w:val="clear" w:pos="14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9D6">
        <w:rPr>
          <w:rFonts w:ascii="Times New Roman" w:hAnsi="Times New Roman" w:cs="Times New Roman"/>
          <w:sz w:val="24"/>
          <w:szCs w:val="24"/>
        </w:rPr>
        <w:t>Общелицейская</w:t>
      </w:r>
      <w:proofErr w:type="spellEnd"/>
      <w:r w:rsidRPr="007E79D6">
        <w:rPr>
          <w:rFonts w:ascii="Times New Roman" w:hAnsi="Times New Roman" w:cs="Times New Roman"/>
          <w:sz w:val="24"/>
          <w:szCs w:val="24"/>
        </w:rPr>
        <w:t xml:space="preserve"> методическая работа. Предполагает участие в семинарах</w:t>
      </w:r>
      <w:r w:rsidR="00CC1F85">
        <w:rPr>
          <w:rFonts w:ascii="Times New Roman" w:hAnsi="Times New Roman" w:cs="Times New Roman"/>
          <w:sz w:val="24"/>
          <w:szCs w:val="24"/>
        </w:rPr>
        <w:t>, конференциях, фестивалях, днях</w:t>
      </w:r>
      <w:r w:rsidRPr="007E79D6">
        <w:rPr>
          <w:rFonts w:ascii="Times New Roman" w:hAnsi="Times New Roman" w:cs="Times New Roman"/>
          <w:sz w:val="24"/>
          <w:szCs w:val="24"/>
        </w:rPr>
        <w:t xml:space="preserve"> открытых дверей и т. д.</w:t>
      </w:r>
    </w:p>
    <w:p w:rsidR="00D55DBE" w:rsidRDefault="00D55DBE" w:rsidP="00B159C8">
      <w:pPr>
        <w:pStyle w:val="a9"/>
        <w:numPr>
          <w:ilvl w:val="1"/>
          <w:numId w:val="65"/>
        </w:numPr>
        <w:tabs>
          <w:tab w:val="clear" w:pos="14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Управленческо-организационная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работа. </w:t>
      </w:r>
      <w:r w:rsidR="00B6122C">
        <w:rPr>
          <w:rFonts w:ascii="Times New Roman" w:hAnsi="Times New Roman" w:cs="Times New Roman"/>
          <w:sz w:val="24"/>
          <w:szCs w:val="24"/>
        </w:rPr>
        <w:t>Предполагает участие в деятельности методического центра.</w:t>
      </w:r>
    </w:p>
    <w:p w:rsidR="00B6122C" w:rsidRDefault="00B6122C" w:rsidP="00B159C8">
      <w:pPr>
        <w:pStyle w:val="a9"/>
        <w:numPr>
          <w:ilvl w:val="1"/>
          <w:numId w:val="65"/>
        </w:numPr>
        <w:tabs>
          <w:tab w:val="clear" w:pos="14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тематического педагогического совета.</w:t>
      </w:r>
      <w:r w:rsidR="00774B55">
        <w:rPr>
          <w:rFonts w:ascii="Times New Roman" w:hAnsi="Times New Roman" w:cs="Times New Roman"/>
          <w:sz w:val="24"/>
          <w:szCs w:val="24"/>
        </w:rPr>
        <w:t xml:space="preserve"> Темы педагогических советов в 2014-2015 учебном году соответствовали </w:t>
      </w:r>
      <w:r w:rsidR="0092432B">
        <w:rPr>
          <w:rFonts w:ascii="Times New Roman" w:hAnsi="Times New Roman" w:cs="Times New Roman"/>
          <w:sz w:val="24"/>
          <w:szCs w:val="24"/>
        </w:rPr>
        <w:t>государственной политике по вопросам образования, содержанию работы по общей методической теме лицея.</w:t>
      </w:r>
      <w:r w:rsidR="00D05FEA">
        <w:rPr>
          <w:rFonts w:ascii="Times New Roman" w:hAnsi="Times New Roman" w:cs="Times New Roman"/>
          <w:sz w:val="24"/>
          <w:szCs w:val="24"/>
        </w:rPr>
        <w:t xml:space="preserve"> На каждом педагогическом совете планир</w:t>
      </w:r>
      <w:r w:rsidR="00845DEC">
        <w:rPr>
          <w:rFonts w:ascii="Times New Roman" w:hAnsi="Times New Roman" w:cs="Times New Roman"/>
          <w:sz w:val="24"/>
          <w:szCs w:val="24"/>
        </w:rPr>
        <w:t>овалась</w:t>
      </w:r>
      <w:r w:rsidR="00D05FEA">
        <w:rPr>
          <w:rFonts w:ascii="Times New Roman" w:hAnsi="Times New Roman" w:cs="Times New Roman"/>
          <w:sz w:val="24"/>
          <w:szCs w:val="24"/>
        </w:rPr>
        <w:t xml:space="preserve"> работа педагогов</w:t>
      </w:r>
      <w:r w:rsidR="00845DEC">
        <w:rPr>
          <w:rFonts w:ascii="Times New Roman" w:hAnsi="Times New Roman" w:cs="Times New Roman"/>
          <w:sz w:val="24"/>
          <w:szCs w:val="24"/>
        </w:rPr>
        <w:t xml:space="preserve">: </w:t>
      </w:r>
      <w:r w:rsidR="00D05FEA">
        <w:rPr>
          <w:rFonts w:ascii="Times New Roman" w:hAnsi="Times New Roman" w:cs="Times New Roman"/>
          <w:sz w:val="24"/>
          <w:szCs w:val="24"/>
        </w:rPr>
        <w:t>выполнение заданий в группах, обсуждение предложенных вариантов и представление мнений, презентация проектов и обязательно рефлексия.</w:t>
      </w:r>
    </w:p>
    <w:p w:rsidR="002971FE" w:rsidRDefault="00B6122C" w:rsidP="002971FE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</w:t>
      </w:r>
      <w:r w:rsidR="00297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 педагогического коллектива по принципу добровольности распределена по предметным комиссиям, где каждый педагог несет свой функционал, взаимосвязанный и входящий в комплекс управленческих решений и требующий от него максимального профессионализма. Этим самым педагоги включаются в решение лицейских методических проблем, используют свой интеллектуальный и творческий потенциал, содействуют своему профессиональному росту.</w:t>
      </w:r>
    </w:p>
    <w:p w:rsidR="00C03577" w:rsidRPr="00D133B3" w:rsidRDefault="00C03577" w:rsidP="002971FE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3B3">
        <w:rPr>
          <w:rFonts w:ascii="Times New Roman" w:hAnsi="Times New Roman" w:cs="Times New Roman"/>
          <w:sz w:val="24"/>
          <w:szCs w:val="24"/>
        </w:rPr>
        <w:t>Заслуживает одобрение работа предметной комиссии учителей русского языка и литературы (руководитель Перова Н. В.), учителей истории и обществознания (руководитель Ананьева Ж. А.), начальных классов (р</w:t>
      </w:r>
      <w:r w:rsidR="009C2626" w:rsidRPr="00D133B3">
        <w:rPr>
          <w:rFonts w:ascii="Times New Roman" w:hAnsi="Times New Roman" w:cs="Times New Roman"/>
          <w:sz w:val="24"/>
          <w:szCs w:val="24"/>
        </w:rPr>
        <w:t xml:space="preserve">уководитель </w:t>
      </w:r>
      <w:proofErr w:type="spellStart"/>
      <w:r w:rsidR="009C2626" w:rsidRPr="00D133B3">
        <w:rPr>
          <w:rFonts w:ascii="Times New Roman" w:hAnsi="Times New Roman" w:cs="Times New Roman"/>
          <w:sz w:val="24"/>
          <w:szCs w:val="24"/>
        </w:rPr>
        <w:t>Севостьянова</w:t>
      </w:r>
      <w:proofErr w:type="spellEnd"/>
      <w:r w:rsidR="009C2626" w:rsidRPr="00D133B3">
        <w:rPr>
          <w:rFonts w:ascii="Times New Roman" w:hAnsi="Times New Roman" w:cs="Times New Roman"/>
          <w:sz w:val="24"/>
          <w:szCs w:val="24"/>
        </w:rPr>
        <w:t xml:space="preserve"> Н. В.).</w:t>
      </w:r>
      <w:r w:rsidRPr="00D133B3">
        <w:rPr>
          <w:rFonts w:ascii="Times New Roman" w:hAnsi="Times New Roman" w:cs="Times New Roman"/>
          <w:sz w:val="24"/>
          <w:szCs w:val="24"/>
        </w:rPr>
        <w:t xml:space="preserve"> </w:t>
      </w:r>
      <w:r w:rsidR="00E3243C" w:rsidRPr="00D133B3">
        <w:rPr>
          <w:rFonts w:ascii="Times New Roman" w:hAnsi="Times New Roman" w:cs="Times New Roman"/>
          <w:sz w:val="24"/>
          <w:szCs w:val="24"/>
        </w:rPr>
        <w:t>О</w:t>
      </w:r>
      <w:r w:rsidRPr="00D133B3">
        <w:rPr>
          <w:rFonts w:ascii="Times New Roman" w:hAnsi="Times New Roman" w:cs="Times New Roman"/>
          <w:sz w:val="24"/>
          <w:szCs w:val="24"/>
        </w:rPr>
        <w:t>стается высокой творческая активность педагогов естественного ци</w:t>
      </w:r>
      <w:r w:rsidR="009C2626" w:rsidRPr="00D133B3">
        <w:rPr>
          <w:rFonts w:ascii="Times New Roman" w:hAnsi="Times New Roman" w:cs="Times New Roman"/>
          <w:sz w:val="24"/>
          <w:szCs w:val="24"/>
        </w:rPr>
        <w:t xml:space="preserve">кла (руководитель Закрой Н. Е.), по сравнению с 2013-2014 учебным годом активизировалась работа предметной комиссии учителей иностранного языка (руководитель </w:t>
      </w:r>
      <w:proofErr w:type="spellStart"/>
      <w:r w:rsidR="009C2626" w:rsidRPr="00D133B3">
        <w:rPr>
          <w:rFonts w:ascii="Times New Roman" w:hAnsi="Times New Roman" w:cs="Times New Roman"/>
          <w:sz w:val="24"/>
          <w:szCs w:val="24"/>
        </w:rPr>
        <w:t>Мухамбетова</w:t>
      </w:r>
      <w:proofErr w:type="spellEnd"/>
      <w:r w:rsidR="009C2626" w:rsidRPr="00D133B3">
        <w:rPr>
          <w:rFonts w:ascii="Times New Roman" w:hAnsi="Times New Roman" w:cs="Times New Roman"/>
          <w:sz w:val="24"/>
          <w:szCs w:val="24"/>
        </w:rPr>
        <w:t xml:space="preserve"> Е. А.).</w:t>
      </w:r>
    </w:p>
    <w:p w:rsidR="002971FE" w:rsidRPr="00C67AED" w:rsidRDefault="009C2626" w:rsidP="002971FE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AED">
        <w:rPr>
          <w:rFonts w:ascii="Times New Roman" w:hAnsi="Times New Roman" w:cs="Times New Roman"/>
          <w:sz w:val="24"/>
          <w:szCs w:val="24"/>
        </w:rPr>
        <w:t>В 2014-2015</w:t>
      </w:r>
      <w:r w:rsidR="00777119" w:rsidRPr="00C67AED">
        <w:rPr>
          <w:rFonts w:ascii="Times New Roman" w:hAnsi="Times New Roman" w:cs="Times New Roman"/>
          <w:sz w:val="24"/>
          <w:szCs w:val="24"/>
        </w:rPr>
        <w:t xml:space="preserve"> учебном году в содержание методического марафона «</w:t>
      </w:r>
      <w:r w:rsidR="00C67AED" w:rsidRPr="00C67AED">
        <w:rPr>
          <w:rFonts w:ascii="Times New Roman" w:hAnsi="Times New Roman" w:cs="Times New Roman"/>
          <w:sz w:val="24"/>
          <w:szCs w:val="24"/>
        </w:rPr>
        <w:t>Современное образование – вызов времени</w:t>
      </w:r>
      <w:r w:rsidR="00777119" w:rsidRPr="00C67AED">
        <w:rPr>
          <w:rFonts w:ascii="Times New Roman" w:hAnsi="Times New Roman" w:cs="Times New Roman"/>
          <w:sz w:val="24"/>
          <w:szCs w:val="24"/>
        </w:rPr>
        <w:t xml:space="preserve">» вошли </w:t>
      </w:r>
      <w:r w:rsidR="00C67AED" w:rsidRPr="00C67AED">
        <w:rPr>
          <w:rFonts w:ascii="Times New Roman" w:hAnsi="Times New Roman" w:cs="Times New Roman"/>
          <w:sz w:val="24"/>
          <w:szCs w:val="24"/>
        </w:rPr>
        <w:t xml:space="preserve">творческие отчеты учителей по выполнению индивидуальных планов развития, традиционные мероприятия «Один день молодого педагога», «Один день в 5 классе»; на заседании методического центра был рассмотрен вопрос «Экспертное оценивание учебных и </w:t>
      </w:r>
      <w:proofErr w:type="spellStart"/>
      <w:r w:rsidR="00C67AED" w:rsidRPr="00C67AED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="00C67AED" w:rsidRPr="00C67AED">
        <w:rPr>
          <w:rFonts w:ascii="Times New Roman" w:hAnsi="Times New Roman" w:cs="Times New Roman"/>
          <w:sz w:val="24"/>
          <w:szCs w:val="24"/>
        </w:rPr>
        <w:t xml:space="preserve"> достижений обучающихся» по внесению изменений в Положение о </w:t>
      </w:r>
      <w:proofErr w:type="spellStart"/>
      <w:r w:rsidR="00C67AED" w:rsidRPr="00C67AE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C67AED" w:rsidRPr="00C67AED">
        <w:rPr>
          <w:rFonts w:ascii="Times New Roman" w:hAnsi="Times New Roman" w:cs="Times New Roman"/>
          <w:sz w:val="24"/>
          <w:szCs w:val="24"/>
        </w:rPr>
        <w:t xml:space="preserve"> обучающихся.</w:t>
      </w:r>
      <w:proofErr w:type="gramEnd"/>
      <w:r w:rsidR="00C67AED" w:rsidRPr="00C67AED">
        <w:rPr>
          <w:rFonts w:ascii="Times New Roman" w:hAnsi="Times New Roman" w:cs="Times New Roman"/>
          <w:sz w:val="24"/>
          <w:szCs w:val="24"/>
        </w:rPr>
        <w:t xml:space="preserve"> </w:t>
      </w:r>
      <w:r w:rsidR="00C67AED">
        <w:rPr>
          <w:rFonts w:ascii="Times New Roman" w:hAnsi="Times New Roman" w:cs="Times New Roman"/>
          <w:sz w:val="24"/>
          <w:szCs w:val="24"/>
        </w:rPr>
        <w:t>В</w:t>
      </w:r>
      <w:r w:rsidR="00C67AED" w:rsidRPr="00C67AED">
        <w:rPr>
          <w:rFonts w:ascii="Times New Roman" w:hAnsi="Times New Roman" w:cs="Times New Roman"/>
          <w:sz w:val="24"/>
          <w:szCs w:val="24"/>
        </w:rPr>
        <w:t xml:space="preserve"> методическом марафоне, помимо предметных комиссий, приняли активное участие 15 педагогов, проведено 16 открытых уроков, заслушаны творческие отчеты 7 учителей-предметников.</w:t>
      </w:r>
    </w:p>
    <w:p w:rsidR="006218C4" w:rsidRPr="00C67AED" w:rsidRDefault="006218C4" w:rsidP="00FC272D">
      <w:pPr>
        <w:pStyle w:val="a9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C4" w:rsidRDefault="00B820CB" w:rsidP="00FC272D">
      <w:pPr>
        <w:pStyle w:val="a9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62" type="#_x0000_t98" style="position:absolute;left:0;text-align:left;margin-left:15pt;margin-top:-24.8pt;width:459pt;height:63pt;z-index:251681792" fillcolor="#f2dbdb [661]" strokecolor="#c00000">
            <v:fill color2="#e5b8b7 [1301]" rotate="t" focusposition=".5,.5" focussize="" focus="100%" type="gradientRadial"/>
            <v:textbox>
              <w:txbxContent>
                <w:p w:rsidR="00203D49" w:rsidRPr="00020148" w:rsidRDefault="00203D49" w:rsidP="00C23705">
                  <w:pPr>
                    <w:pStyle w:val="af5"/>
                    <w:spacing w:line="240" w:lineRule="auto"/>
                    <w:ind w:firstLine="357"/>
                    <w:jc w:val="center"/>
                    <w:rPr>
                      <w:rFonts w:ascii="Garamond" w:hAnsi="Garamond" w:cs="Times New Roman"/>
                      <w:b/>
                    </w:rPr>
                  </w:pPr>
                  <w:r w:rsidRPr="00020148">
                    <w:rPr>
                      <w:rFonts w:ascii="Garamond" w:hAnsi="Garamond" w:cs="Times New Roman"/>
                      <w:b/>
                      <w:szCs w:val="28"/>
                      <w:lang w:val="en-US"/>
                    </w:rPr>
                    <w:t>IX</w:t>
                  </w:r>
                  <w:r w:rsidRPr="00020148">
                    <w:rPr>
                      <w:rFonts w:ascii="Garamond" w:hAnsi="Garamond" w:cs="Times New Roman"/>
                      <w:b/>
                      <w:szCs w:val="28"/>
                    </w:rPr>
                    <w:t xml:space="preserve">.    Состояние здоровья </w:t>
                  </w:r>
                  <w:r>
                    <w:rPr>
                      <w:rFonts w:ascii="Garamond" w:hAnsi="Garamond" w:cs="Times New Roman"/>
                      <w:b/>
                      <w:szCs w:val="28"/>
                    </w:rPr>
                    <w:t>лицеистов</w:t>
                  </w:r>
                  <w:r w:rsidRPr="00020148">
                    <w:rPr>
                      <w:rFonts w:ascii="Garamond" w:hAnsi="Garamond" w:cs="Times New Roman"/>
                      <w:b/>
                      <w:szCs w:val="28"/>
                    </w:rPr>
                    <w:t xml:space="preserve">, </w:t>
                  </w:r>
                  <w:r w:rsidRPr="00020148">
                    <w:rPr>
                      <w:rFonts w:ascii="Garamond" w:hAnsi="Garamond" w:cs="Times New Roman"/>
                      <w:b/>
                    </w:rPr>
                    <w:t xml:space="preserve">меры </w:t>
                  </w:r>
                  <w:r>
                    <w:rPr>
                      <w:rFonts w:ascii="Garamond" w:hAnsi="Garamond" w:cs="Times New Roman"/>
                      <w:b/>
                    </w:rPr>
                    <w:t>по охране и укреплению здоровья</w:t>
                  </w:r>
                </w:p>
                <w:p w:rsidR="00203D49" w:rsidRPr="001B7598" w:rsidRDefault="00203D49" w:rsidP="00C23705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shape>
        </w:pict>
      </w:r>
    </w:p>
    <w:p w:rsidR="006218C4" w:rsidRDefault="006218C4" w:rsidP="00FC272D">
      <w:pPr>
        <w:pStyle w:val="a9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F35" w:rsidRDefault="00C82F35" w:rsidP="00F85305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5305" w:rsidRDefault="00F85305" w:rsidP="00F85305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 w:rsidRPr="00983B06">
        <w:rPr>
          <w:rFonts w:ascii="Times New Roman" w:hAnsi="Times New Roman"/>
          <w:sz w:val="24"/>
          <w:szCs w:val="24"/>
        </w:rPr>
        <w:t xml:space="preserve">Заботе о благоприятных условиях освоения </w:t>
      </w:r>
      <w:proofErr w:type="gramStart"/>
      <w:r w:rsidRPr="00983B0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83B06">
        <w:rPr>
          <w:rFonts w:ascii="Times New Roman" w:hAnsi="Times New Roman"/>
          <w:sz w:val="24"/>
          <w:szCs w:val="24"/>
        </w:rPr>
        <w:t xml:space="preserve"> основной и дополнительной образовательных программ в МБОУ «Лицей» р. п. Степное уделяется большое внимание. На протяжении последних лет образовательное учреждение п</w:t>
      </w:r>
      <w:r w:rsidR="00983B06">
        <w:rPr>
          <w:rFonts w:ascii="Times New Roman" w:hAnsi="Times New Roman"/>
          <w:sz w:val="24"/>
          <w:szCs w:val="24"/>
        </w:rPr>
        <w:t>ри</w:t>
      </w:r>
      <w:r w:rsidRPr="00983B06">
        <w:rPr>
          <w:rFonts w:ascii="Times New Roman" w:hAnsi="Times New Roman"/>
          <w:sz w:val="24"/>
          <w:szCs w:val="24"/>
        </w:rPr>
        <w:t xml:space="preserve"> подготовке к учебному году принимается муниципальной комиссией без серьезных замечаний. </w:t>
      </w:r>
    </w:p>
    <w:p w:rsidR="00823DBC" w:rsidRDefault="00823DBC" w:rsidP="00823DBC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41 Федерального закона «Об образовании в Российской Федерации» организации</w:t>
      </w:r>
      <w:r w:rsidRPr="00BC214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образовательную деятельность, при реализации образовательных программ создают условия для охраны здоровья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3DBC" w:rsidRDefault="00823DBC" w:rsidP="00823DBC">
      <w:pPr>
        <w:pStyle w:val="a9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 ребенка – важное условие успешного усвоения школьных программ и педагог, владея современными педагогическими знаниями, в тесном взаимодействии с обучающимися, их родителями, с медицинскими работниками, с коллегами, планирует свою работу с учетом приоритетов сохранения и укрепления здоровья участников образовательного процесса.</w:t>
      </w:r>
    </w:p>
    <w:p w:rsidR="00F85305" w:rsidRPr="00983B06" w:rsidRDefault="00F85305" w:rsidP="00F85305">
      <w:pPr>
        <w:pStyle w:val="a9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B06">
        <w:rPr>
          <w:rFonts w:ascii="Times New Roman" w:hAnsi="Times New Roman" w:cs="Times New Roman"/>
          <w:sz w:val="24"/>
          <w:szCs w:val="24"/>
        </w:rPr>
        <w:t xml:space="preserve">В лицее оборудованы медицинский и процедурный кабинеты, за образовательным учреждением закреплена медицинская сестра Государственного учреждения здравоохранения Саратовской области «Советская районная больница» </w:t>
      </w:r>
      <w:proofErr w:type="spellStart"/>
      <w:r w:rsidRPr="00983B06">
        <w:rPr>
          <w:rFonts w:ascii="Times New Roman" w:hAnsi="Times New Roman" w:cs="Times New Roman"/>
          <w:sz w:val="24"/>
          <w:szCs w:val="24"/>
        </w:rPr>
        <w:t>Нестула</w:t>
      </w:r>
      <w:proofErr w:type="spellEnd"/>
      <w:r w:rsidRPr="00983B06">
        <w:rPr>
          <w:rFonts w:ascii="Times New Roman" w:hAnsi="Times New Roman" w:cs="Times New Roman"/>
          <w:sz w:val="24"/>
          <w:szCs w:val="24"/>
        </w:rPr>
        <w:t xml:space="preserve"> Ю. В. </w:t>
      </w:r>
    </w:p>
    <w:p w:rsidR="00983B06" w:rsidRDefault="00F85305" w:rsidP="00F85305">
      <w:pPr>
        <w:pStyle w:val="a9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Непосредственный контакт с Советской районной больницей осуществляется согласно договору на медицинское обслуживание обучающихся, 1 раз в год проводится профилактич</w:t>
      </w:r>
      <w:r w:rsidR="002F39D9">
        <w:rPr>
          <w:rFonts w:ascii="Times New Roman" w:hAnsi="Times New Roman" w:cs="Times New Roman"/>
          <w:sz w:val="24"/>
          <w:szCs w:val="24"/>
        </w:rPr>
        <w:t>еский осмотр детей и подростков, вакцинация лицеистов.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B21">
        <w:rPr>
          <w:rFonts w:ascii="Times New Roman" w:hAnsi="Times New Roman" w:cs="Times New Roman"/>
          <w:sz w:val="24"/>
          <w:szCs w:val="24"/>
        </w:rPr>
        <w:t>76 ю</w:t>
      </w:r>
      <w:r w:rsidR="005320D0">
        <w:rPr>
          <w:rFonts w:ascii="Times New Roman" w:hAnsi="Times New Roman" w:cs="Times New Roman"/>
          <w:sz w:val="24"/>
          <w:szCs w:val="24"/>
        </w:rPr>
        <w:t>нош</w:t>
      </w:r>
      <w:r w:rsidR="00587B21">
        <w:rPr>
          <w:rFonts w:ascii="Times New Roman" w:hAnsi="Times New Roman" w:cs="Times New Roman"/>
          <w:sz w:val="24"/>
          <w:szCs w:val="24"/>
        </w:rPr>
        <w:t>ей,</w:t>
      </w:r>
      <w:r w:rsidR="005320D0">
        <w:rPr>
          <w:rFonts w:ascii="Times New Roman" w:hAnsi="Times New Roman" w:cs="Times New Roman"/>
          <w:sz w:val="24"/>
          <w:szCs w:val="24"/>
        </w:rPr>
        <w:t xml:space="preserve"> достигши</w:t>
      </w:r>
      <w:r w:rsidR="00587B21">
        <w:rPr>
          <w:rFonts w:ascii="Times New Roman" w:hAnsi="Times New Roman" w:cs="Times New Roman"/>
          <w:sz w:val="24"/>
          <w:szCs w:val="24"/>
        </w:rPr>
        <w:t>х</w:t>
      </w:r>
      <w:r w:rsidR="005320D0">
        <w:rPr>
          <w:rFonts w:ascii="Times New Roman" w:hAnsi="Times New Roman" w:cs="Times New Roman"/>
          <w:sz w:val="24"/>
          <w:szCs w:val="24"/>
        </w:rPr>
        <w:t xml:space="preserve"> допризывного возраста, прошли медицинское обследование узкими специалистами. </w:t>
      </w:r>
      <w:r>
        <w:rPr>
          <w:rFonts w:ascii="Times New Roman" w:hAnsi="Times New Roman" w:cs="Times New Roman"/>
          <w:sz w:val="24"/>
          <w:szCs w:val="24"/>
        </w:rPr>
        <w:t>Дети с вновь выявленной патологией направляются в поликлинику на дополнительное обследование к врачам специалистам.</w:t>
      </w:r>
    </w:p>
    <w:p w:rsidR="00983B06" w:rsidRDefault="00983B06" w:rsidP="00983B06">
      <w:pPr>
        <w:pStyle w:val="a9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состояния здоровья лицеистов осуществляется посредством мониторинга, наблюдения, анализа медицинских карт, результатов диспансеризации, статистической медицинской отчетности. В лицее проводится мониторинг состояния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ниже приведены данные на начало и конец 2014-2015 учебного года:</w:t>
      </w:r>
    </w:p>
    <w:tbl>
      <w:tblPr>
        <w:tblStyle w:val="a6"/>
        <w:tblW w:w="8568" w:type="dxa"/>
        <w:tblLook w:val="01E0"/>
      </w:tblPr>
      <w:tblGrid>
        <w:gridCol w:w="5868"/>
        <w:gridCol w:w="1260"/>
        <w:gridCol w:w="1440"/>
      </w:tblGrid>
      <w:tr w:rsidR="00983B06" w:rsidRPr="00822505" w:rsidTr="005416DF">
        <w:tc>
          <w:tcPr>
            <w:tcW w:w="5868" w:type="dxa"/>
          </w:tcPr>
          <w:p w:rsidR="00983B06" w:rsidRPr="00822505" w:rsidRDefault="00F85305" w:rsidP="0054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B06" w:rsidRPr="0082250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</w:tcPr>
          <w:p w:rsidR="00983B06" w:rsidRPr="00822505" w:rsidRDefault="00983B06" w:rsidP="0054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5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440" w:type="dxa"/>
          </w:tcPr>
          <w:p w:rsidR="00983B06" w:rsidRPr="00822505" w:rsidRDefault="00983B06" w:rsidP="0054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5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</w:p>
          <w:p w:rsidR="00983B06" w:rsidRPr="00822505" w:rsidRDefault="00983B06" w:rsidP="0054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983B06" w:rsidRPr="00822505" w:rsidTr="005416DF">
        <w:tc>
          <w:tcPr>
            <w:tcW w:w="5868" w:type="dxa"/>
          </w:tcPr>
          <w:p w:rsidR="00983B06" w:rsidRPr="00822505" w:rsidRDefault="00983B06" w:rsidP="005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5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260" w:type="dxa"/>
          </w:tcPr>
          <w:p w:rsidR="00983B06" w:rsidRPr="00822505" w:rsidRDefault="000D7737" w:rsidP="005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440" w:type="dxa"/>
          </w:tcPr>
          <w:p w:rsidR="00983B06" w:rsidRPr="00822505" w:rsidRDefault="000D7737" w:rsidP="005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</w:tr>
      <w:tr w:rsidR="00983B06" w:rsidRPr="00822505" w:rsidTr="005416DF">
        <w:tc>
          <w:tcPr>
            <w:tcW w:w="5868" w:type="dxa"/>
          </w:tcPr>
          <w:p w:rsidR="00983B06" w:rsidRPr="00822505" w:rsidRDefault="00983B06" w:rsidP="005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5">
              <w:rPr>
                <w:rFonts w:ascii="Times New Roman" w:hAnsi="Times New Roman" w:cs="Times New Roman"/>
                <w:sz w:val="24"/>
                <w:szCs w:val="24"/>
              </w:rPr>
              <w:t>Учащиеся, находящиеся на диспансерном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вегето-сосудистая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сколиоз, плоскостопие, гастроэнтерит) </w:t>
            </w:r>
          </w:p>
        </w:tc>
        <w:tc>
          <w:tcPr>
            <w:tcW w:w="1260" w:type="dxa"/>
          </w:tcPr>
          <w:p w:rsidR="00983B06" w:rsidRPr="00822505" w:rsidRDefault="000D7737" w:rsidP="005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40" w:type="dxa"/>
          </w:tcPr>
          <w:p w:rsidR="00983B06" w:rsidRPr="00822505" w:rsidRDefault="000D7737" w:rsidP="005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983B06" w:rsidRPr="00822505" w:rsidTr="005416DF">
        <w:tc>
          <w:tcPr>
            <w:tcW w:w="5868" w:type="dxa"/>
          </w:tcPr>
          <w:p w:rsidR="00983B06" w:rsidRPr="00822505" w:rsidRDefault="00983B06" w:rsidP="005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5">
              <w:rPr>
                <w:rFonts w:ascii="Times New Roman" w:hAnsi="Times New Roman" w:cs="Times New Roman"/>
                <w:sz w:val="24"/>
                <w:szCs w:val="24"/>
              </w:rPr>
              <w:t>Учащиеся с хроническими заболеваниями</w:t>
            </w:r>
          </w:p>
        </w:tc>
        <w:tc>
          <w:tcPr>
            <w:tcW w:w="1260" w:type="dxa"/>
          </w:tcPr>
          <w:p w:rsidR="00983B06" w:rsidRPr="00822505" w:rsidRDefault="000D7737" w:rsidP="005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983B06" w:rsidRPr="00822505" w:rsidRDefault="000D7737" w:rsidP="005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83B06" w:rsidRPr="00822505" w:rsidTr="005416DF">
        <w:tc>
          <w:tcPr>
            <w:tcW w:w="5868" w:type="dxa"/>
          </w:tcPr>
          <w:p w:rsidR="00983B06" w:rsidRPr="00822505" w:rsidRDefault="00983B06" w:rsidP="005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5">
              <w:rPr>
                <w:rFonts w:ascii="Times New Roman" w:hAnsi="Times New Roman" w:cs="Times New Roman"/>
                <w:sz w:val="24"/>
                <w:szCs w:val="24"/>
              </w:rPr>
              <w:t>Учащиеся с врожденными пороками</w:t>
            </w:r>
          </w:p>
        </w:tc>
        <w:tc>
          <w:tcPr>
            <w:tcW w:w="1260" w:type="dxa"/>
          </w:tcPr>
          <w:p w:rsidR="00983B06" w:rsidRPr="00822505" w:rsidRDefault="000D7737" w:rsidP="005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83B06" w:rsidRPr="00822505" w:rsidRDefault="000D7737" w:rsidP="005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3B06" w:rsidRPr="00822505" w:rsidTr="005416DF">
        <w:tc>
          <w:tcPr>
            <w:tcW w:w="5868" w:type="dxa"/>
          </w:tcPr>
          <w:p w:rsidR="00983B06" w:rsidRPr="00822505" w:rsidRDefault="00983B06" w:rsidP="005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5">
              <w:rPr>
                <w:rFonts w:ascii="Times New Roman" w:hAnsi="Times New Roman" w:cs="Times New Roman"/>
                <w:sz w:val="24"/>
                <w:szCs w:val="24"/>
              </w:rPr>
              <w:t>Учащиеся с заболеваниями сердечнососудистой системы</w:t>
            </w:r>
          </w:p>
        </w:tc>
        <w:tc>
          <w:tcPr>
            <w:tcW w:w="1260" w:type="dxa"/>
          </w:tcPr>
          <w:p w:rsidR="00983B06" w:rsidRPr="00822505" w:rsidRDefault="000D7737" w:rsidP="005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983B06" w:rsidRPr="00822505" w:rsidRDefault="000D7737" w:rsidP="005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3B06" w:rsidRPr="00822505" w:rsidTr="005416DF">
        <w:tc>
          <w:tcPr>
            <w:tcW w:w="5868" w:type="dxa"/>
          </w:tcPr>
          <w:p w:rsidR="00983B06" w:rsidRPr="00822505" w:rsidRDefault="00983B06" w:rsidP="005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5">
              <w:rPr>
                <w:rFonts w:ascii="Times New Roman" w:hAnsi="Times New Roman" w:cs="Times New Roman"/>
                <w:sz w:val="24"/>
                <w:szCs w:val="24"/>
              </w:rPr>
              <w:t>Учащиеся с заболеваниями органов дыхания</w:t>
            </w:r>
          </w:p>
        </w:tc>
        <w:tc>
          <w:tcPr>
            <w:tcW w:w="1260" w:type="dxa"/>
          </w:tcPr>
          <w:p w:rsidR="00983B06" w:rsidRPr="00822505" w:rsidRDefault="000D7737" w:rsidP="005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83B06" w:rsidRPr="00822505" w:rsidRDefault="000D7737" w:rsidP="005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3B06" w:rsidRPr="00822505" w:rsidTr="005416DF">
        <w:tc>
          <w:tcPr>
            <w:tcW w:w="5868" w:type="dxa"/>
          </w:tcPr>
          <w:p w:rsidR="00983B06" w:rsidRPr="00822505" w:rsidRDefault="00983B06" w:rsidP="005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</w:t>
            </w:r>
            <w:r w:rsidRPr="00822505">
              <w:rPr>
                <w:rFonts w:ascii="Times New Roman" w:hAnsi="Times New Roman" w:cs="Times New Roman"/>
                <w:sz w:val="24"/>
                <w:szCs w:val="24"/>
              </w:rPr>
              <w:t>еся с заболеваниями желудочно-кишечного тракта</w:t>
            </w:r>
          </w:p>
        </w:tc>
        <w:tc>
          <w:tcPr>
            <w:tcW w:w="1260" w:type="dxa"/>
          </w:tcPr>
          <w:p w:rsidR="00983B06" w:rsidRPr="00822505" w:rsidRDefault="000D7737" w:rsidP="005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:rsidR="00983B06" w:rsidRPr="00822505" w:rsidRDefault="000D7737" w:rsidP="005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83B06" w:rsidRPr="00822505" w:rsidTr="005416DF">
        <w:tc>
          <w:tcPr>
            <w:tcW w:w="5868" w:type="dxa"/>
          </w:tcPr>
          <w:p w:rsidR="00983B06" w:rsidRPr="00822505" w:rsidRDefault="00983B06" w:rsidP="005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5">
              <w:rPr>
                <w:rFonts w:ascii="Times New Roman" w:hAnsi="Times New Roman" w:cs="Times New Roman"/>
                <w:sz w:val="24"/>
                <w:szCs w:val="24"/>
              </w:rPr>
              <w:t>Учащиеся с заболеваниями внутренних органов (печень, почки, иное)</w:t>
            </w:r>
          </w:p>
        </w:tc>
        <w:tc>
          <w:tcPr>
            <w:tcW w:w="1260" w:type="dxa"/>
          </w:tcPr>
          <w:p w:rsidR="00983B06" w:rsidRPr="00822505" w:rsidRDefault="000D7737" w:rsidP="005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983B06" w:rsidRPr="00822505" w:rsidRDefault="000D7737" w:rsidP="005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83B06" w:rsidRPr="00822505" w:rsidTr="005416DF">
        <w:tc>
          <w:tcPr>
            <w:tcW w:w="5868" w:type="dxa"/>
          </w:tcPr>
          <w:p w:rsidR="00983B06" w:rsidRPr="00822505" w:rsidRDefault="00983B06" w:rsidP="005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5">
              <w:rPr>
                <w:rFonts w:ascii="Times New Roman" w:hAnsi="Times New Roman" w:cs="Times New Roman"/>
                <w:sz w:val="24"/>
                <w:szCs w:val="24"/>
              </w:rPr>
              <w:t>Учащиеся с заболеваниями эндокринной системы</w:t>
            </w:r>
          </w:p>
        </w:tc>
        <w:tc>
          <w:tcPr>
            <w:tcW w:w="1260" w:type="dxa"/>
          </w:tcPr>
          <w:p w:rsidR="00983B06" w:rsidRPr="00822505" w:rsidRDefault="000D7737" w:rsidP="005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983B06" w:rsidRPr="00822505" w:rsidRDefault="000D7737" w:rsidP="005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83B06" w:rsidRPr="00822505" w:rsidTr="005416DF">
        <w:tc>
          <w:tcPr>
            <w:tcW w:w="5868" w:type="dxa"/>
          </w:tcPr>
          <w:p w:rsidR="00983B06" w:rsidRPr="00822505" w:rsidRDefault="00983B06" w:rsidP="005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 заболеваниями нервной системы</w:t>
            </w:r>
          </w:p>
        </w:tc>
        <w:tc>
          <w:tcPr>
            <w:tcW w:w="1260" w:type="dxa"/>
          </w:tcPr>
          <w:p w:rsidR="00983B06" w:rsidRPr="00822505" w:rsidRDefault="000D7737" w:rsidP="005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0" w:type="dxa"/>
          </w:tcPr>
          <w:p w:rsidR="00983B06" w:rsidRPr="00822505" w:rsidRDefault="000D7737" w:rsidP="005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83B06" w:rsidRPr="00822505" w:rsidTr="005416DF">
        <w:tc>
          <w:tcPr>
            <w:tcW w:w="5868" w:type="dxa"/>
          </w:tcPr>
          <w:p w:rsidR="00983B06" w:rsidRPr="00822505" w:rsidRDefault="00983B06" w:rsidP="005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5">
              <w:rPr>
                <w:rFonts w:ascii="Times New Roman" w:hAnsi="Times New Roman" w:cs="Times New Roman"/>
                <w:sz w:val="24"/>
                <w:szCs w:val="24"/>
              </w:rPr>
              <w:t>Учащиеся с аллергическими и кожными заболеваниями</w:t>
            </w:r>
          </w:p>
        </w:tc>
        <w:tc>
          <w:tcPr>
            <w:tcW w:w="1260" w:type="dxa"/>
          </w:tcPr>
          <w:p w:rsidR="00983B06" w:rsidRPr="00822505" w:rsidRDefault="000D7737" w:rsidP="005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83B06" w:rsidRPr="00822505" w:rsidRDefault="000D7737" w:rsidP="005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3B06" w:rsidRPr="00822505" w:rsidTr="005416DF">
        <w:tc>
          <w:tcPr>
            <w:tcW w:w="5868" w:type="dxa"/>
          </w:tcPr>
          <w:p w:rsidR="00983B06" w:rsidRPr="00822505" w:rsidRDefault="00983B06" w:rsidP="005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5">
              <w:rPr>
                <w:rFonts w:ascii="Times New Roman" w:hAnsi="Times New Roman" w:cs="Times New Roman"/>
                <w:sz w:val="24"/>
                <w:szCs w:val="24"/>
              </w:rPr>
              <w:t>Учащиеся с нарушениями осанки, опорно-двигательного аппарата</w:t>
            </w:r>
          </w:p>
        </w:tc>
        <w:tc>
          <w:tcPr>
            <w:tcW w:w="1260" w:type="dxa"/>
          </w:tcPr>
          <w:p w:rsidR="00983B06" w:rsidRPr="00822505" w:rsidRDefault="000D7737" w:rsidP="005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983B06" w:rsidRPr="00822505" w:rsidRDefault="000D7737" w:rsidP="005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83B06" w:rsidRPr="00822505" w:rsidTr="005416DF">
        <w:tc>
          <w:tcPr>
            <w:tcW w:w="5868" w:type="dxa"/>
          </w:tcPr>
          <w:p w:rsidR="00983B06" w:rsidRPr="00822505" w:rsidRDefault="00983B06" w:rsidP="005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 </w:t>
            </w:r>
            <w:proofErr w:type="spellStart"/>
            <w:r w:rsidRPr="00822505">
              <w:rPr>
                <w:rFonts w:ascii="Times New Roman" w:hAnsi="Times New Roman" w:cs="Times New Roman"/>
                <w:sz w:val="24"/>
                <w:szCs w:val="24"/>
              </w:rPr>
              <w:t>ЛОР-заболеваниями</w:t>
            </w:r>
            <w:proofErr w:type="spellEnd"/>
          </w:p>
        </w:tc>
        <w:tc>
          <w:tcPr>
            <w:tcW w:w="1260" w:type="dxa"/>
          </w:tcPr>
          <w:p w:rsidR="00983B06" w:rsidRPr="00822505" w:rsidRDefault="000D7737" w:rsidP="005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983B06" w:rsidRPr="00822505" w:rsidRDefault="000D7737" w:rsidP="005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3B06" w:rsidRPr="00822505" w:rsidTr="005416DF">
        <w:tc>
          <w:tcPr>
            <w:tcW w:w="5868" w:type="dxa"/>
          </w:tcPr>
          <w:p w:rsidR="00983B06" w:rsidRPr="00822505" w:rsidRDefault="00983B06" w:rsidP="005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05">
              <w:rPr>
                <w:rFonts w:ascii="Times New Roman" w:hAnsi="Times New Roman" w:cs="Times New Roman"/>
                <w:sz w:val="24"/>
                <w:szCs w:val="24"/>
              </w:rPr>
              <w:t>Учащиеся с нарушениями слуха, зрения</w:t>
            </w:r>
          </w:p>
        </w:tc>
        <w:tc>
          <w:tcPr>
            <w:tcW w:w="1260" w:type="dxa"/>
          </w:tcPr>
          <w:p w:rsidR="00983B06" w:rsidRPr="00822505" w:rsidRDefault="000D7737" w:rsidP="005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</w:tcPr>
          <w:p w:rsidR="00983B06" w:rsidRPr="00822505" w:rsidRDefault="000D7737" w:rsidP="005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83B06" w:rsidRPr="00822505" w:rsidTr="005416DF">
        <w:tc>
          <w:tcPr>
            <w:tcW w:w="5868" w:type="dxa"/>
          </w:tcPr>
          <w:p w:rsidR="00983B06" w:rsidRPr="00822505" w:rsidRDefault="00983B06" w:rsidP="005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 заболеваниями крови</w:t>
            </w:r>
          </w:p>
        </w:tc>
        <w:tc>
          <w:tcPr>
            <w:tcW w:w="1260" w:type="dxa"/>
          </w:tcPr>
          <w:p w:rsidR="00983B06" w:rsidRPr="00822505" w:rsidRDefault="000D7737" w:rsidP="005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83B06" w:rsidRPr="00822505" w:rsidRDefault="000D7737" w:rsidP="0054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85305" w:rsidRDefault="00F85305" w:rsidP="00F85305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5305" w:rsidRDefault="00983B06" w:rsidP="00F85305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образовательной организации </w:t>
      </w:r>
      <w:r w:rsidR="00823DBC">
        <w:rPr>
          <w:rFonts w:ascii="Times New Roman" w:hAnsi="Times New Roman"/>
          <w:sz w:val="24"/>
          <w:szCs w:val="24"/>
        </w:rPr>
        <w:t>стара</w:t>
      </w:r>
      <w:r>
        <w:rPr>
          <w:rFonts w:ascii="Times New Roman" w:hAnsi="Times New Roman"/>
          <w:sz w:val="24"/>
          <w:szCs w:val="24"/>
        </w:rPr>
        <w:t>ется выдерживаться</w:t>
      </w:r>
      <w:r w:rsidR="00F85305" w:rsidRPr="0061416D">
        <w:rPr>
          <w:rFonts w:ascii="Times New Roman" w:hAnsi="Times New Roman"/>
          <w:sz w:val="24"/>
          <w:szCs w:val="24"/>
        </w:rPr>
        <w:t xml:space="preserve"> тепловой и световой режим</w:t>
      </w:r>
      <w:r>
        <w:rPr>
          <w:rFonts w:ascii="Times New Roman" w:hAnsi="Times New Roman"/>
          <w:sz w:val="24"/>
          <w:szCs w:val="24"/>
        </w:rPr>
        <w:t>ы</w:t>
      </w:r>
      <w:r w:rsidR="00F85305" w:rsidRPr="0061416D">
        <w:rPr>
          <w:rFonts w:ascii="Times New Roman" w:hAnsi="Times New Roman"/>
          <w:sz w:val="24"/>
          <w:szCs w:val="24"/>
        </w:rPr>
        <w:t xml:space="preserve">. Приведена в соответствии с требованиями нормативно-правовая база по вопросам безопасности жизнедеятельности </w:t>
      </w:r>
      <w:r>
        <w:rPr>
          <w:rFonts w:ascii="Times New Roman" w:hAnsi="Times New Roman"/>
          <w:sz w:val="24"/>
          <w:szCs w:val="24"/>
        </w:rPr>
        <w:t>лицея</w:t>
      </w:r>
      <w:r w:rsidR="00F85305" w:rsidRPr="0061416D">
        <w:rPr>
          <w:rFonts w:ascii="Times New Roman" w:hAnsi="Times New Roman"/>
          <w:sz w:val="24"/>
          <w:szCs w:val="24"/>
        </w:rPr>
        <w:t xml:space="preserve">. В рамках общеобразовательной программы с целью охраны здоровья детей проводятся следующие мероприятия: физкультминутки, дни здоровья, динамические паузы в начальной школе, туристические походы, прогулки, </w:t>
      </w:r>
      <w:r w:rsidR="00F85305">
        <w:rPr>
          <w:rFonts w:ascii="Times New Roman" w:hAnsi="Times New Roman"/>
          <w:sz w:val="24"/>
          <w:szCs w:val="24"/>
        </w:rPr>
        <w:t>лицейские</w:t>
      </w:r>
      <w:r w:rsidR="00F85305" w:rsidRPr="0061416D">
        <w:rPr>
          <w:rFonts w:ascii="Times New Roman" w:hAnsi="Times New Roman"/>
          <w:sz w:val="24"/>
          <w:szCs w:val="24"/>
        </w:rPr>
        <w:t xml:space="preserve"> спартакиады. </w:t>
      </w:r>
    </w:p>
    <w:p w:rsidR="00F85305" w:rsidRPr="00026B00" w:rsidRDefault="00F85305" w:rsidP="00F85305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 w:rsidRPr="0061416D">
        <w:rPr>
          <w:rFonts w:ascii="Times New Roman" w:hAnsi="Times New Roman"/>
          <w:sz w:val="24"/>
          <w:szCs w:val="24"/>
        </w:rPr>
        <w:t xml:space="preserve">Педагогический коллектив ведет целенаправленную работу по повышению мотивации к ведению здорового образа жизни. Стало традицией проводить в </w:t>
      </w:r>
      <w:r>
        <w:rPr>
          <w:rFonts w:ascii="Times New Roman" w:hAnsi="Times New Roman"/>
          <w:sz w:val="24"/>
          <w:szCs w:val="24"/>
        </w:rPr>
        <w:t>лицее</w:t>
      </w:r>
      <w:r w:rsidRPr="0061416D">
        <w:rPr>
          <w:rFonts w:ascii="Times New Roman" w:hAnsi="Times New Roman"/>
          <w:sz w:val="24"/>
          <w:szCs w:val="24"/>
        </w:rPr>
        <w:t xml:space="preserve"> Дни здоровья, спартакиады</w:t>
      </w:r>
      <w:r w:rsidR="00983B06">
        <w:rPr>
          <w:rFonts w:ascii="Times New Roman" w:hAnsi="Times New Roman"/>
          <w:sz w:val="24"/>
          <w:szCs w:val="24"/>
        </w:rPr>
        <w:t>, спортивно-развлекательное мероприятие «Лучшая группа поддержки», соревнования по пионерболу, баскетболу.</w:t>
      </w:r>
      <w:r w:rsidRPr="0061416D">
        <w:rPr>
          <w:rFonts w:ascii="Times New Roman" w:hAnsi="Times New Roman"/>
          <w:sz w:val="24"/>
          <w:szCs w:val="24"/>
        </w:rPr>
        <w:t xml:space="preserve"> Для проведения бесед о вреде алкоголя, курения, наркомании </w:t>
      </w:r>
      <w:r w:rsidRPr="00026B00">
        <w:rPr>
          <w:rFonts w:ascii="Times New Roman" w:hAnsi="Times New Roman"/>
          <w:sz w:val="24"/>
          <w:szCs w:val="24"/>
        </w:rPr>
        <w:t xml:space="preserve">привлекаются специалисты </w:t>
      </w:r>
      <w:r w:rsidR="00983B06">
        <w:rPr>
          <w:rFonts w:ascii="Times New Roman" w:hAnsi="Times New Roman"/>
          <w:sz w:val="24"/>
          <w:szCs w:val="24"/>
        </w:rPr>
        <w:t>учреждения здравоохранения</w:t>
      </w:r>
      <w:r w:rsidRPr="00026B00">
        <w:rPr>
          <w:rFonts w:ascii="Times New Roman" w:hAnsi="Times New Roman"/>
          <w:sz w:val="24"/>
          <w:szCs w:val="24"/>
        </w:rPr>
        <w:t xml:space="preserve">. </w:t>
      </w:r>
    </w:p>
    <w:p w:rsidR="00CE4758" w:rsidRDefault="009B6F39" w:rsidP="009B7DFA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годы учебные кабинеты полностью обновлены комплектами школьной мебели, соответствующими возрастным особенностям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7383" w:rsidRPr="002F39D9" w:rsidRDefault="009B6F39" w:rsidP="007F7383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B6F3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 соответствии с п. </w:t>
      </w:r>
      <w:r w:rsidRPr="009B6F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10.5. </w:t>
      </w:r>
      <w:proofErr w:type="spellStart"/>
      <w:r w:rsidRPr="009B6F39">
        <w:rPr>
          <w:rFonts w:ascii="Times New Roman" w:hAnsi="Times New Roman" w:cs="Times New Roman"/>
          <w:b w:val="0"/>
          <w:color w:val="auto"/>
          <w:sz w:val="24"/>
          <w:szCs w:val="24"/>
        </w:rPr>
        <w:t>СанПиН</w:t>
      </w:r>
      <w:proofErr w:type="spellEnd"/>
      <w:r w:rsidRPr="009B6F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2.4.2.2821-10 "Санитарно-эпидемиологические </w:t>
      </w:r>
      <w:r w:rsidRPr="002F39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требования к условиям и организации обучения в общеобразовательных учреждениях" расписание учебных занятий составляется с учетом количества часов, отведенных на освоение </w:t>
      </w:r>
      <w:proofErr w:type="gramStart"/>
      <w:r w:rsidRPr="002F39D9"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обучающимися</w:t>
      </w:r>
      <w:proofErr w:type="gramEnd"/>
      <w:r w:rsidRPr="002F39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учебного плана, с недопущением перегрузки обучающихся, оптимальному использованию кабинетов, осуществлению взаимосвязи учебной и </w:t>
      </w:r>
      <w:proofErr w:type="spellStart"/>
      <w:r w:rsidRPr="002F39D9">
        <w:rPr>
          <w:rFonts w:ascii="Times New Roman" w:hAnsi="Times New Roman" w:cs="Times New Roman"/>
          <w:b w:val="0"/>
          <w:color w:val="auto"/>
          <w:sz w:val="24"/>
          <w:szCs w:val="24"/>
        </w:rPr>
        <w:t>внеучебной</w:t>
      </w:r>
      <w:proofErr w:type="spellEnd"/>
      <w:r w:rsidRPr="002F39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деятельности. </w:t>
      </w:r>
      <w:r w:rsidR="007F7383" w:rsidRPr="002F39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Для 20 </w:t>
      </w:r>
      <w:proofErr w:type="gramStart"/>
      <w:r w:rsidR="007F7383" w:rsidRPr="002F39D9"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 w:rsidR="007F7383" w:rsidRPr="002F39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была организована работа специальной медицинской физкультурной группы. </w:t>
      </w:r>
    </w:p>
    <w:p w:rsidR="00012CBD" w:rsidRPr="00012CBD" w:rsidRDefault="00012CBD" w:rsidP="00580F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D9">
        <w:rPr>
          <w:rFonts w:ascii="Times New Roman" w:hAnsi="Times New Roman" w:cs="Times New Roman"/>
          <w:b/>
          <w:sz w:val="24"/>
          <w:szCs w:val="24"/>
        </w:rPr>
        <w:t>Обеспечение транспортной безопасности</w:t>
      </w:r>
    </w:p>
    <w:p w:rsidR="009B6F39" w:rsidRPr="00580F42" w:rsidRDefault="00580F42" w:rsidP="0058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42">
        <w:rPr>
          <w:rFonts w:ascii="Times New Roman" w:hAnsi="Times New Roman" w:cs="Times New Roman"/>
          <w:sz w:val="24"/>
          <w:szCs w:val="24"/>
        </w:rPr>
        <w:t>В соответствии с федеральным и региональным нормативным и методическим инструментарием в лицее разработан пакет документов, регламентирующих внутреннюю политику транспортной безопасности образовательного учреждения:</w:t>
      </w:r>
    </w:p>
    <w:p w:rsidR="00580F42" w:rsidRPr="00580F42" w:rsidRDefault="00580F42" w:rsidP="00CE0167">
      <w:pPr>
        <w:pStyle w:val="a9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42">
        <w:rPr>
          <w:rFonts w:ascii="Times New Roman" w:hAnsi="Times New Roman" w:cs="Times New Roman"/>
          <w:sz w:val="24"/>
          <w:szCs w:val="24"/>
        </w:rPr>
        <w:t xml:space="preserve">План совместной работы по безопасности дорожного движения лицея и </w:t>
      </w:r>
      <w:r>
        <w:rPr>
          <w:rFonts w:ascii="Times New Roman" w:hAnsi="Times New Roman" w:cs="Times New Roman"/>
          <w:sz w:val="24"/>
          <w:szCs w:val="24"/>
        </w:rPr>
        <w:t>ОГИБДД МО МВД России «Советский»,</w:t>
      </w:r>
    </w:p>
    <w:p w:rsidR="00580F42" w:rsidRDefault="00580F42" w:rsidP="00CE0167">
      <w:pPr>
        <w:pStyle w:val="a9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F42">
        <w:rPr>
          <w:rFonts w:ascii="Times New Roman" w:hAnsi="Times New Roman" w:cs="Times New Roman"/>
          <w:sz w:val="24"/>
          <w:szCs w:val="24"/>
        </w:rPr>
        <w:t>Пакет инструкций по ПДД.</w:t>
      </w:r>
    </w:p>
    <w:p w:rsidR="00580F42" w:rsidRDefault="00580F42" w:rsidP="00580F42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работа по профилактике </w:t>
      </w:r>
      <w:r w:rsidR="00F512AB">
        <w:rPr>
          <w:rFonts w:ascii="Times New Roman" w:hAnsi="Times New Roman" w:cs="Times New Roman"/>
          <w:sz w:val="24"/>
          <w:szCs w:val="24"/>
        </w:rPr>
        <w:t xml:space="preserve">ДДП ложится на классных руководителей, которые систематически проводят </w:t>
      </w:r>
      <w:r w:rsidR="00614213">
        <w:rPr>
          <w:rFonts w:ascii="Times New Roman" w:hAnsi="Times New Roman" w:cs="Times New Roman"/>
          <w:sz w:val="24"/>
          <w:szCs w:val="24"/>
        </w:rPr>
        <w:t xml:space="preserve">классные часы, </w:t>
      </w:r>
      <w:r w:rsidR="00F512AB">
        <w:rPr>
          <w:rFonts w:ascii="Times New Roman" w:hAnsi="Times New Roman" w:cs="Times New Roman"/>
          <w:sz w:val="24"/>
          <w:szCs w:val="24"/>
        </w:rPr>
        <w:t xml:space="preserve">инструктажи по правилам дорожного движения. В решении данного вопроса принимает участие и администрация, которая организует встречи с работниками ОГИБДД, участие в акциях по безопасности дорожного движения. </w:t>
      </w:r>
    </w:p>
    <w:p w:rsidR="00614213" w:rsidRDefault="00614213" w:rsidP="00580F42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данного направления – систематическая работа по обучению детей безопасному поведению на дороге.</w:t>
      </w:r>
    </w:p>
    <w:p w:rsidR="00580F42" w:rsidRDefault="00012CBD" w:rsidP="00012CB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5560">
        <w:rPr>
          <w:rFonts w:ascii="Times New Roman" w:hAnsi="Times New Roman" w:cs="Times New Roman"/>
          <w:b/>
          <w:sz w:val="24"/>
          <w:szCs w:val="24"/>
        </w:rPr>
        <w:t>Условия для обучения детей с ограниченными возможностями здоровья</w:t>
      </w:r>
    </w:p>
    <w:p w:rsidR="002F39D9" w:rsidRPr="004D5560" w:rsidRDefault="002F39D9" w:rsidP="00CB74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5560">
        <w:rPr>
          <w:rFonts w:ascii="Times New Roman" w:hAnsi="Times New Roman" w:cs="Times New Roman"/>
          <w:bCs/>
          <w:sz w:val="24"/>
          <w:szCs w:val="24"/>
        </w:rPr>
        <w:t xml:space="preserve">В соответствии с пунктом 3 части 1 статьи 34 Федерального закона от 29.12.2012г. № 273-ФЗ «Об образовании в Российской Федерации» обучающиеся имеют право на </w:t>
      </w:r>
      <w:proofErr w:type="gramStart"/>
      <w:r w:rsidRPr="004D5560">
        <w:rPr>
          <w:rFonts w:ascii="Times New Roman" w:hAnsi="Times New Roman" w:cs="Times New Roman"/>
          <w:bCs/>
          <w:sz w:val="24"/>
          <w:szCs w:val="24"/>
        </w:rPr>
        <w:t>обучение</w:t>
      </w:r>
      <w:proofErr w:type="gramEnd"/>
      <w:r w:rsidRPr="004D5560">
        <w:rPr>
          <w:rFonts w:ascii="Times New Roman" w:hAnsi="Times New Roman" w:cs="Times New Roman"/>
          <w:bCs/>
          <w:sz w:val="24"/>
          <w:szCs w:val="24"/>
        </w:rPr>
        <w:t xml:space="preserve"> по индивидуальному учебному плану. </w:t>
      </w:r>
    </w:p>
    <w:p w:rsidR="002F39D9" w:rsidRPr="004D5560" w:rsidRDefault="002F39D9" w:rsidP="00CB74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560">
        <w:rPr>
          <w:rFonts w:ascii="Times New Roman" w:hAnsi="Times New Roman" w:cs="Times New Roman"/>
          <w:bCs/>
          <w:sz w:val="24"/>
          <w:szCs w:val="24"/>
        </w:rPr>
        <w:lastRenderedPageBreak/>
        <w:t>Индивидуальные учебные планы могут быть предоставлены, прежде всего, детям с ограниченными возможностями здоровья.</w:t>
      </w:r>
    </w:p>
    <w:p w:rsidR="002F39D9" w:rsidRPr="004D5560" w:rsidRDefault="002F39D9" w:rsidP="002F3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560">
        <w:rPr>
          <w:rFonts w:ascii="Times New Roman" w:hAnsi="Times New Roman" w:cs="Times New Roman"/>
          <w:sz w:val="24"/>
          <w:szCs w:val="24"/>
        </w:rPr>
        <w:t xml:space="preserve">На основании медицинского заключения, представленных медицинских справок, заявлений родителей по индивидуальным учебным планам в 2014-2015 учебном году обучались </w:t>
      </w:r>
      <w:r w:rsidR="004D5560">
        <w:rPr>
          <w:rFonts w:ascii="Times New Roman" w:hAnsi="Times New Roman" w:cs="Times New Roman"/>
          <w:sz w:val="24"/>
          <w:szCs w:val="24"/>
        </w:rPr>
        <w:t>9</w:t>
      </w:r>
      <w:r w:rsidRPr="004D556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F39D9" w:rsidRPr="004D5560" w:rsidRDefault="002F39D9" w:rsidP="00A3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560">
        <w:rPr>
          <w:rFonts w:ascii="Times New Roman" w:hAnsi="Times New Roman" w:cs="Times New Roman"/>
          <w:bCs/>
          <w:sz w:val="24"/>
          <w:szCs w:val="24"/>
        </w:rPr>
        <w:t xml:space="preserve">Индивидуальные учебные планы были разработаны лицеем с участием обучающихся и их родителей (законных представителей). </w:t>
      </w:r>
    </w:p>
    <w:p w:rsidR="00E00FA6" w:rsidRPr="004D5560" w:rsidRDefault="00A30538" w:rsidP="00A3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560">
        <w:rPr>
          <w:rFonts w:ascii="Times New Roman" w:hAnsi="Times New Roman" w:cs="Times New Roman"/>
          <w:sz w:val="24"/>
          <w:szCs w:val="24"/>
        </w:rPr>
        <w:t xml:space="preserve">Учителя осуществляли индивидуальное обучение в соответствии с рабочими программами по каждому предмету учебного плана, вели индивидуальные журналы занятий. Программный материал за учебный год освоен в полном объеме. </w:t>
      </w:r>
      <w:r w:rsidR="004D5560">
        <w:rPr>
          <w:rFonts w:ascii="Times New Roman" w:hAnsi="Times New Roman" w:cs="Times New Roman"/>
          <w:sz w:val="24"/>
          <w:szCs w:val="24"/>
        </w:rPr>
        <w:t>3</w:t>
      </w:r>
      <w:r w:rsidRPr="004D5560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E00FA6" w:rsidRPr="004D5560">
        <w:rPr>
          <w:rFonts w:ascii="Times New Roman" w:hAnsi="Times New Roman" w:cs="Times New Roman"/>
          <w:sz w:val="24"/>
          <w:szCs w:val="24"/>
        </w:rPr>
        <w:t xml:space="preserve"> </w:t>
      </w:r>
      <w:r w:rsidR="00E00FA6" w:rsidRPr="004D556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E00FA6" w:rsidRPr="004D5560">
        <w:rPr>
          <w:rFonts w:ascii="Times New Roman" w:hAnsi="Times New Roman" w:cs="Times New Roman"/>
          <w:sz w:val="24"/>
          <w:szCs w:val="24"/>
        </w:rPr>
        <w:t xml:space="preserve"> классов успешно прошли </w:t>
      </w:r>
      <w:r w:rsidR="004D5560">
        <w:rPr>
          <w:rFonts w:ascii="Times New Roman" w:hAnsi="Times New Roman" w:cs="Times New Roman"/>
          <w:sz w:val="24"/>
          <w:szCs w:val="24"/>
        </w:rPr>
        <w:t xml:space="preserve">государственную итоговую </w:t>
      </w:r>
      <w:r w:rsidR="00E00FA6" w:rsidRPr="004D5560">
        <w:rPr>
          <w:rFonts w:ascii="Times New Roman" w:hAnsi="Times New Roman" w:cs="Times New Roman"/>
          <w:sz w:val="24"/>
          <w:szCs w:val="24"/>
        </w:rPr>
        <w:t xml:space="preserve">аттестацию </w:t>
      </w:r>
      <w:r w:rsidR="004D5560">
        <w:rPr>
          <w:rFonts w:ascii="Times New Roman" w:hAnsi="Times New Roman" w:cs="Times New Roman"/>
          <w:sz w:val="24"/>
          <w:szCs w:val="24"/>
        </w:rPr>
        <w:t xml:space="preserve">в форме ОГЭ </w:t>
      </w:r>
      <w:r w:rsidR="00E00FA6" w:rsidRPr="004D5560">
        <w:rPr>
          <w:rFonts w:ascii="Times New Roman" w:hAnsi="Times New Roman" w:cs="Times New Roman"/>
          <w:sz w:val="24"/>
          <w:szCs w:val="24"/>
        </w:rPr>
        <w:t xml:space="preserve">и получили аттестат об основном общем образовании, </w:t>
      </w:r>
      <w:r w:rsidR="004D5560">
        <w:rPr>
          <w:rFonts w:ascii="Times New Roman" w:hAnsi="Times New Roman" w:cs="Times New Roman"/>
          <w:sz w:val="24"/>
          <w:szCs w:val="24"/>
        </w:rPr>
        <w:t>6</w:t>
      </w:r>
      <w:r w:rsidR="00E00FA6" w:rsidRPr="004D5560">
        <w:rPr>
          <w:rFonts w:ascii="Times New Roman" w:hAnsi="Times New Roman" w:cs="Times New Roman"/>
          <w:sz w:val="24"/>
          <w:szCs w:val="24"/>
        </w:rPr>
        <w:t xml:space="preserve"> обучающихся 2-8, 10 классов – </w:t>
      </w:r>
      <w:proofErr w:type="gramStart"/>
      <w:r w:rsidR="00E00FA6" w:rsidRPr="004D5560">
        <w:rPr>
          <w:rFonts w:ascii="Times New Roman" w:hAnsi="Times New Roman" w:cs="Times New Roman"/>
          <w:sz w:val="24"/>
          <w:szCs w:val="24"/>
        </w:rPr>
        <w:t>переведены</w:t>
      </w:r>
      <w:proofErr w:type="gramEnd"/>
      <w:r w:rsidR="00E00FA6" w:rsidRPr="004D5560">
        <w:rPr>
          <w:rFonts w:ascii="Times New Roman" w:hAnsi="Times New Roman" w:cs="Times New Roman"/>
          <w:sz w:val="24"/>
          <w:szCs w:val="24"/>
        </w:rPr>
        <w:t xml:space="preserve"> в следующий класс.</w:t>
      </w:r>
    </w:p>
    <w:p w:rsidR="00CB7473" w:rsidRPr="00CB7473" w:rsidRDefault="00CB7473" w:rsidP="00CB7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473">
        <w:rPr>
          <w:rFonts w:ascii="Times New Roman" w:hAnsi="Times New Roman" w:cs="Times New Roman"/>
          <w:b/>
          <w:sz w:val="24"/>
          <w:szCs w:val="24"/>
        </w:rPr>
        <w:t>Просветительско-воспитательная работа с учащимися, напра</w:t>
      </w:r>
      <w:r>
        <w:rPr>
          <w:rFonts w:ascii="Times New Roman" w:hAnsi="Times New Roman" w:cs="Times New Roman"/>
          <w:b/>
          <w:sz w:val="24"/>
          <w:szCs w:val="24"/>
        </w:rPr>
        <w:t xml:space="preserve">вленная на </w:t>
      </w:r>
      <w:r w:rsidRPr="003C54FC">
        <w:rPr>
          <w:rFonts w:ascii="Times New Roman" w:hAnsi="Times New Roman" w:cs="Times New Roman"/>
          <w:b/>
          <w:sz w:val="24"/>
          <w:szCs w:val="24"/>
        </w:rPr>
        <w:t>формирование ценностного отношения к здоровью и здорового образа жизни:</w:t>
      </w:r>
      <w:r w:rsidRPr="00CB7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7473" w:rsidRPr="00DF4D84" w:rsidRDefault="00CB7473" w:rsidP="00CE0167">
      <w:pPr>
        <w:numPr>
          <w:ilvl w:val="1"/>
          <w:numId w:val="37"/>
        </w:numPr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F4D84">
        <w:rPr>
          <w:rFonts w:ascii="Times New Roman" w:hAnsi="Times New Roman" w:cs="Times New Roman"/>
          <w:sz w:val="24"/>
          <w:szCs w:val="24"/>
        </w:rPr>
        <w:t xml:space="preserve">еализация </w:t>
      </w:r>
      <w:r>
        <w:rPr>
          <w:rFonts w:ascii="Times New Roman" w:hAnsi="Times New Roman" w:cs="Times New Roman"/>
          <w:sz w:val="24"/>
          <w:szCs w:val="24"/>
        </w:rPr>
        <w:t>лицейской</w:t>
      </w:r>
      <w:r w:rsidRPr="00DF4D84">
        <w:rPr>
          <w:rFonts w:ascii="Times New Roman" w:hAnsi="Times New Roman" w:cs="Times New Roman"/>
          <w:sz w:val="24"/>
          <w:szCs w:val="24"/>
        </w:rPr>
        <w:t xml:space="preserve"> программы «Здоровый образ жизни»;</w:t>
      </w:r>
    </w:p>
    <w:p w:rsidR="00153CBA" w:rsidRDefault="00153CBA" w:rsidP="00CE0167">
      <w:pPr>
        <w:numPr>
          <w:ilvl w:val="1"/>
          <w:numId w:val="37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тематические занятия на уроках ОЗОЖ, ОБЖ, экологии, окружающего мира;</w:t>
      </w:r>
    </w:p>
    <w:p w:rsidR="00CB7473" w:rsidRPr="00CB7473" w:rsidRDefault="00CB7473" w:rsidP="00CE0167">
      <w:pPr>
        <w:numPr>
          <w:ilvl w:val="1"/>
          <w:numId w:val="37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473">
        <w:rPr>
          <w:rFonts w:ascii="Times New Roman" w:hAnsi="Times New Roman" w:cs="Times New Roman"/>
          <w:sz w:val="24"/>
          <w:szCs w:val="24"/>
        </w:rPr>
        <w:t>лекции, беседы, консультации по проблемам сохранения и укрепления здоровья, профилактики вредных привычек с привлечением специалистов: инсп</w:t>
      </w:r>
      <w:r>
        <w:rPr>
          <w:rFonts w:ascii="Times New Roman" w:hAnsi="Times New Roman" w:cs="Times New Roman"/>
          <w:sz w:val="24"/>
          <w:szCs w:val="24"/>
        </w:rPr>
        <w:t>ектора ПДН, врачей, психологов;</w:t>
      </w:r>
    </w:p>
    <w:p w:rsidR="00CB7473" w:rsidRDefault="00CB7473" w:rsidP="00CE0167">
      <w:pPr>
        <w:numPr>
          <w:ilvl w:val="1"/>
          <w:numId w:val="37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473">
        <w:rPr>
          <w:rFonts w:ascii="Times New Roman" w:hAnsi="Times New Roman" w:cs="Times New Roman"/>
          <w:sz w:val="24"/>
          <w:szCs w:val="24"/>
        </w:rPr>
        <w:t>проведение «Дней здоровья», конкурсов, спортивных п</w:t>
      </w:r>
      <w:r>
        <w:rPr>
          <w:rFonts w:ascii="Times New Roman" w:hAnsi="Times New Roman" w:cs="Times New Roman"/>
          <w:sz w:val="24"/>
          <w:szCs w:val="24"/>
        </w:rPr>
        <w:t>раздников;</w:t>
      </w:r>
    </w:p>
    <w:p w:rsidR="00CB7473" w:rsidRDefault="00CB7473" w:rsidP="005A4959">
      <w:pPr>
        <w:numPr>
          <w:ilvl w:val="1"/>
          <w:numId w:val="37"/>
        </w:numPr>
        <w:tabs>
          <w:tab w:val="clear" w:pos="144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функционирование </w:t>
      </w:r>
      <w:r w:rsidR="00C86A95">
        <w:rPr>
          <w:rFonts w:ascii="Times New Roman" w:hAnsi="Times New Roman" w:cs="Times New Roman"/>
          <w:sz w:val="24"/>
          <w:szCs w:val="24"/>
        </w:rPr>
        <w:t xml:space="preserve">школьного </w:t>
      </w:r>
      <w:r>
        <w:rPr>
          <w:rFonts w:ascii="Times New Roman" w:hAnsi="Times New Roman" w:cs="Times New Roman"/>
          <w:sz w:val="24"/>
          <w:szCs w:val="24"/>
        </w:rPr>
        <w:t>ресурсного центра по вопросам пропаганды здорового образа жизни.</w:t>
      </w:r>
    </w:p>
    <w:p w:rsidR="00A2262F" w:rsidRPr="005A4959" w:rsidRDefault="005A4959" w:rsidP="005A4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959">
        <w:rPr>
          <w:rFonts w:ascii="Times New Roman" w:hAnsi="Times New Roman" w:cs="Times New Roman"/>
          <w:b/>
          <w:sz w:val="24"/>
          <w:szCs w:val="24"/>
        </w:rPr>
        <w:t>Профилактика правонарушений и работа с детьми группы «риска».</w:t>
      </w:r>
    </w:p>
    <w:p w:rsidR="005A4959" w:rsidRDefault="005A4959" w:rsidP="005A495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A4959">
        <w:rPr>
          <w:rFonts w:ascii="Times New Roman" w:hAnsi="Times New Roman" w:cs="Times New Roman"/>
          <w:sz w:val="24"/>
          <w:szCs w:val="24"/>
        </w:rPr>
        <w:t xml:space="preserve">Особое внимание в лицее уделяется не только физическому, но и </w:t>
      </w:r>
      <w:r w:rsidRPr="005A4959">
        <w:rPr>
          <w:rStyle w:val="a4"/>
          <w:rFonts w:ascii="Times New Roman" w:hAnsi="Times New Roman" w:cs="Times New Roman"/>
          <w:b w:val="0"/>
          <w:sz w:val="24"/>
          <w:szCs w:val="24"/>
        </w:rPr>
        <w:t>психическому, нравственному, социальному здоровью.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Основная цель – помочь детям развить в себе сильную социальную личность и избежать факторов риска. </w:t>
      </w:r>
      <w:proofErr w:type="gram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Ведется постоянный контроль за посещаемостью обучающимися учебных занятий, </w:t>
      </w:r>
      <w:r w:rsidR="00C356CB">
        <w:rPr>
          <w:rStyle w:val="a4"/>
          <w:rFonts w:ascii="Times New Roman" w:hAnsi="Times New Roman" w:cs="Times New Roman"/>
          <w:b w:val="0"/>
          <w:sz w:val="24"/>
          <w:szCs w:val="24"/>
        </w:rPr>
        <w:t>занятостью во внеурочное время, проводятся индивидуальные беседы, встречи с родителями, посещение семей на дому.</w:t>
      </w:r>
      <w:proofErr w:type="gramEnd"/>
    </w:p>
    <w:p w:rsidR="00C356CB" w:rsidRDefault="00C356CB" w:rsidP="005A495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2014-2015 учебном году работа по профилактике безнадзорности и правонарушений проходила в системе, которая формировалась на протяжении многих лет работы лицея. Главная задача – помочь каждому ребенку, стараться быть внимательными к своим ученикам, особенно к детям группы «риска». </w:t>
      </w:r>
      <w:r w:rsidR="00B86C5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Для выявления детей группы «риска» совместно с социальными педагогами, педагогами-психологами классные руководители составили социальные паспорта классных коллективов. Большая часть детей воспитывается в полных семьях, но есть дети, которые воспитываются одним родителем (таких семей 146). Многодетных семей – 23, в лицее обучаются </w:t>
      </w:r>
      <w:r w:rsidR="00311FF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54 ребенка из малообеспеченных семей, на </w:t>
      </w:r>
      <w:proofErr w:type="spellStart"/>
      <w:r w:rsidR="00311FFB">
        <w:rPr>
          <w:rStyle w:val="a4"/>
          <w:rFonts w:ascii="Times New Roman" w:hAnsi="Times New Roman" w:cs="Times New Roman"/>
          <w:b w:val="0"/>
          <w:sz w:val="24"/>
          <w:szCs w:val="24"/>
        </w:rPr>
        <w:t>внутришкольном</w:t>
      </w:r>
      <w:proofErr w:type="spellEnd"/>
      <w:r w:rsidR="00311FF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учете состоят 4 обучающихся, на учете в ПДН – 4 обучающихся, </w:t>
      </w:r>
      <w:proofErr w:type="gramStart"/>
      <w:r w:rsidR="00311FFB">
        <w:rPr>
          <w:rStyle w:val="a4"/>
          <w:rFonts w:ascii="Times New Roman" w:hAnsi="Times New Roman" w:cs="Times New Roman"/>
          <w:b w:val="0"/>
          <w:sz w:val="24"/>
          <w:szCs w:val="24"/>
        </w:rPr>
        <w:t>выявлены</w:t>
      </w:r>
      <w:proofErr w:type="gramEnd"/>
      <w:r w:rsidR="00311FF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6 социально-опасных семей.  </w:t>
      </w:r>
    </w:p>
    <w:p w:rsidR="003D2656" w:rsidRDefault="00311FFB" w:rsidP="005A495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Наибольшую тревогу вызывают обучающиеся, которые имеют пропуски без уважительной причины, в этом направлении классные руководители выясняют ежедневно причину неявки ученика в лицей, проводятся </w:t>
      </w:r>
      <w:r w:rsidR="003D2656">
        <w:rPr>
          <w:rStyle w:val="a4"/>
          <w:rFonts w:ascii="Times New Roman" w:hAnsi="Times New Roman" w:cs="Times New Roman"/>
          <w:b w:val="0"/>
          <w:sz w:val="24"/>
          <w:szCs w:val="24"/>
        </w:rPr>
        <w:t>беседы, в том числе и с родителями, как классными руководителями, так и администрацией лицея, социальными педагогами, педагогами-психологами, привлекается инспектор ПДН. Действенной формой по профилактике безнадзорности и правонарушений является Совет по профилакт</w:t>
      </w:r>
      <w:r w:rsidR="006218C4">
        <w:rPr>
          <w:rStyle w:val="a4"/>
          <w:rFonts w:ascii="Times New Roman" w:hAnsi="Times New Roman" w:cs="Times New Roman"/>
          <w:b w:val="0"/>
          <w:sz w:val="24"/>
          <w:szCs w:val="24"/>
        </w:rPr>
        <w:t>ике, заседания которого проводились</w:t>
      </w:r>
      <w:r w:rsidR="003D26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не реже одного раза в месяц</w:t>
      </w:r>
      <w:r w:rsidR="006218C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в работе Совета обязательно принимала участие </w:t>
      </w:r>
      <w:proofErr w:type="spellStart"/>
      <w:r w:rsidR="006218C4">
        <w:rPr>
          <w:rStyle w:val="a4"/>
          <w:rFonts w:ascii="Times New Roman" w:hAnsi="Times New Roman" w:cs="Times New Roman"/>
          <w:b w:val="0"/>
          <w:sz w:val="24"/>
          <w:szCs w:val="24"/>
        </w:rPr>
        <w:t>Мефокова</w:t>
      </w:r>
      <w:proofErr w:type="spellEnd"/>
      <w:r w:rsidR="006218C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И. Л., уполномоченный по защите прав участников образовательного процесса.</w:t>
      </w:r>
      <w:r w:rsidR="003D26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A4959" w:rsidRDefault="003D2656" w:rsidP="005A495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 xml:space="preserve">Вовлечение детей группы «риска», семей СОП, склонных к проявлению асоциального поведения, во внеурочную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досуговую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либо общественно-полезную деятельность остается особо важной проблемой. </w:t>
      </w:r>
      <w:r w:rsidR="008D6999">
        <w:rPr>
          <w:rStyle w:val="a4"/>
          <w:rFonts w:ascii="Times New Roman" w:hAnsi="Times New Roman" w:cs="Times New Roman"/>
          <w:b w:val="0"/>
          <w:sz w:val="24"/>
          <w:szCs w:val="24"/>
        </w:rPr>
        <w:t>Всего 40% таких детей заняты в кружках и секциях блока дополнительного образования.</w:t>
      </w:r>
      <w:r w:rsidR="009F18D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D2656" w:rsidRDefault="003D2656" w:rsidP="005A495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2014-2015 учебном году в лицее обучалось 12 детей из семей, вынужденно покинувших территорию Украины. В сентябре 2014 года лицей оказал детям </w:t>
      </w:r>
      <w:r w:rsidR="00050B35">
        <w:rPr>
          <w:rStyle w:val="a4"/>
          <w:rFonts w:ascii="Times New Roman" w:hAnsi="Times New Roman" w:cs="Times New Roman"/>
          <w:b w:val="0"/>
          <w:sz w:val="24"/>
          <w:szCs w:val="24"/>
        </w:rPr>
        <w:t>помощь при покупке письменных принадлежностей, рабочих тетрадей, учебников</w:t>
      </w:r>
      <w:r w:rsidR="006218C4">
        <w:rPr>
          <w:rStyle w:val="a4"/>
          <w:rFonts w:ascii="Times New Roman" w:hAnsi="Times New Roman" w:cs="Times New Roman"/>
          <w:b w:val="0"/>
          <w:sz w:val="24"/>
          <w:szCs w:val="24"/>
        </w:rPr>
        <w:t>, новогодних подарков.</w:t>
      </w:r>
      <w:r w:rsidR="00050B3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Данные обучающиеся были охвачены льготным питанием. </w:t>
      </w:r>
    </w:p>
    <w:p w:rsidR="003D2656" w:rsidRDefault="003D2656" w:rsidP="005A495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E00FA6" w:rsidRDefault="00B820CB" w:rsidP="00A3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98" style="position:absolute;left:0;text-align:left;margin-left:-6.75pt;margin-top:-5.85pt;width:459pt;height:45pt;z-index:251682816" fillcolor="#f2dbdb [661]" strokecolor="#c00000">
            <v:fill color2="#e5b8b7 [1301]" rotate="t" focusposition=".5,.5" focussize="" focus="100%" type="gradientRadial"/>
            <v:textbox>
              <w:txbxContent>
                <w:p w:rsidR="00203D49" w:rsidRPr="007D1D81" w:rsidRDefault="00203D49" w:rsidP="00D60C90">
                  <w:pPr>
                    <w:ind w:left="360"/>
                    <w:jc w:val="center"/>
                    <w:rPr>
                      <w:rFonts w:ascii="Garamond" w:hAnsi="Garamond"/>
                      <w:b/>
                      <w:sz w:val="28"/>
                      <w:szCs w:val="28"/>
                    </w:rPr>
                  </w:pPr>
                  <w:r w:rsidRPr="007D1D81">
                    <w:rPr>
                      <w:rFonts w:ascii="Garamond" w:hAnsi="Garamond"/>
                      <w:b/>
                      <w:sz w:val="28"/>
                      <w:szCs w:val="28"/>
                      <w:lang w:val="en-US"/>
                    </w:rPr>
                    <w:t>X</w:t>
                  </w:r>
                  <w:r w:rsidRPr="007D1D81">
                    <w:rPr>
                      <w:rFonts w:ascii="Garamond" w:hAnsi="Garamond"/>
                      <w:b/>
                      <w:sz w:val="28"/>
                      <w:szCs w:val="28"/>
                    </w:rPr>
                    <w:t>.      Организация питания</w:t>
                  </w:r>
                </w:p>
                <w:p w:rsidR="00203D49" w:rsidRPr="001B7598" w:rsidRDefault="00203D49" w:rsidP="00D60C90"/>
              </w:txbxContent>
            </v:textbox>
          </v:shape>
        </w:pict>
      </w:r>
    </w:p>
    <w:p w:rsidR="00A30538" w:rsidRPr="00A30538" w:rsidRDefault="00A30538" w:rsidP="00A3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62F" w:rsidRDefault="00A2262F" w:rsidP="00A4399D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</w:p>
    <w:p w:rsidR="002F53D6" w:rsidRDefault="005320D0" w:rsidP="00A43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960">
        <w:rPr>
          <w:rFonts w:ascii="Times New Roman" w:hAnsi="Times New Roman"/>
          <w:bCs/>
          <w:spacing w:val="-1"/>
          <w:sz w:val="24"/>
          <w:szCs w:val="24"/>
        </w:rPr>
        <w:t xml:space="preserve">В лицее отработана система организации горячего питания. Приготовление пищи осуществляется непосредственно в образовательной организации, поэтому все нуждающиеся в горячем питании имеют возможность его получать. </w:t>
      </w:r>
      <w:proofErr w:type="spellStart"/>
      <w:r w:rsidRPr="00EC6960">
        <w:rPr>
          <w:rFonts w:ascii="Times New Roman" w:hAnsi="Times New Roman"/>
          <w:bCs/>
          <w:spacing w:val="-1"/>
          <w:sz w:val="24"/>
          <w:szCs w:val="24"/>
        </w:rPr>
        <w:t>Бракеражная</w:t>
      </w:r>
      <w:proofErr w:type="spellEnd"/>
      <w:r w:rsidRPr="00EC6960">
        <w:rPr>
          <w:rFonts w:ascii="Times New Roman" w:hAnsi="Times New Roman"/>
          <w:bCs/>
          <w:spacing w:val="-1"/>
          <w:sz w:val="24"/>
          <w:szCs w:val="24"/>
        </w:rPr>
        <w:t xml:space="preserve"> комиссия, в состав которой входит медицинская сестра, заведующая производством, дежурный учитель, представитель администрации</w:t>
      </w:r>
      <w:r w:rsidR="00851F17" w:rsidRPr="00EC6960">
        <w:rPr>
          <w:rFonts w:ascii="Times New Roman" w:hAnsi="Times New Roman"/>
          <w:bCs/>
          <w:spacing w:val="-1"/>
          <w:sz w:val="24"/>
          <w:szCs w:val="24"/>
        </w:rPr>
        <w:t>,</w:t>
      </w:r>
      <w:r w:rsidRPr="00EC6960">
        <w:rPr>
          <w:rFonts w:ascii="Times New Roman" w:hAnsi="Times New Roman"/>
          <w:bCs/>
          <w:spacing w:val="-1"/>
          <w:sz w:val="24"/>
          <w:szCs w:val="24"/>
        </w:rPr>
        <w:t xml:space="preserve"> ежедневно осуществляет контроль качества продукции</w:t>
      </w:r>
      <w:r w:rsidR="002F53D6">
        <w:rPr>
          <w:rFonts w:ascii="Times New Roman" w:hAnsi="Times New Roman"/>
          <w:bCs/>
          <w:spacing w:val="-1"/>
          <w:sz w:val="24"/>
          <w:szCs w:val="24"/>
        </w:rPr>
        <w:t xml:space="preserve">, </w:t>
      </w:r>
      <w:r w:rsidR="002F53D6" w:rsidRPr="007D58DE">
        <w:rPr>
          <w:rFonts w:ascii="Times New Roman" w:hAnsi="Times New Roman" w:cs="Times New Roman"/>
          <w:sz w:val="24"/>
          <w:szCs w:val="24"/>
        </w:rPr>
        <w:t>соблюдение рецептур и технологических режимов</w:t>
      </w:r>
      <w:r w:rsidR="002F53D6">
        <w:rPr>
          <w:rFonts w:ascii="Times New Roman" w:hAnsi="Times New Roman" w:cs="Times New Roman"/>
          <w:sz w:val="24"/>
          <w:szCs w:val="24"/>
        </w:rPr>
        <w:t xml:space="preserve"> приготовления блюд</w:t>
      </w:r>
      <w:r w:rsidR="002F53D6" w:rsidRPr="007D58DE">
        <w:rPr>
          <w:rFonts w:ascii="Times New Roman" w:hAnsi="Times New Roman" w:cs="Times New Roman"/>
          <w:sz w:val="24"/>
          <w:szCs w:val="24"/>
        </w:rPr>
        <w:t xml:space="preserve">. Результаты проверки ежедневно заносятся в </w:t>
      </w:r>
      <w:proofErr w:type="spellStart"/>
      <w:r w:rsidR="002F53D6" w:rsidRPr="007D58DE">
        <w:rPr>
          <w:rFonts w:ascii="Times New Roman" w:hAnsi="Times New Roman" w:cs="Times New Roman"/>
          <w:sz w:val="24"/>
          <w:szCs w:val="24"/>
        </w:rPr>
        <w:t>браке</w:t>
      </w:r>
      <w:r w:rsidR="002F53D6">
        <w:rPr>
          <w:rFonts w:ascii="Times New Roman" w:hAnsi="Times New Roman" w:cs="Times New Roman"/>
          <w:sz w:val="24"/>
          <w:szCs w:val="24"/>
        </w:rPr>
        <w:t>ражный</w:t>
      </w:r>
      <w:proofErr w:type="spellEnd"/>
      <w:r w:rsidR="002F53D6">
        <w:rPr>
          <w:rFonts w:ascii="Times New Roman" w:hAnsi="Times New Roman" w:cs="Times New Roman"/>
          <w:sz w:val="24"/>
          <w:szCs w:val="24"/>
        </w:rPr>
        <w:t xml:space="preserve">  журнал. </w:t>
      </w:r>
    </w:p>
    <w:p w:rsidR="00D80D46" w:rsidRDefault="00D80D46" w:rsidP="00A43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8DE">
        <w:rPr>
          <w:rFonts w:ascii="Times New Roman" w:hAnsi="Times New Roman" w:cs="Times New Roman"/>
          <w:sz w:val="24"/>
          <w:szCs w:val="24"/>
        </w:rPr>
        <w:t xml:space="preserve">Важнейшим звеном организации полноценного питания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7D58DE">
        <w:rPr>
          <w:rFonts w:ascii="Times New Roman" w:hAnsi="Times New Roman" w:cs="Times New Roman"/>
          <w:sz w:val="24"/>
          <w:szCs w:val="24"/>
        </w:rPr>
        <w:t xml:space="preserve"> служит разработка 10-дневного меню школьных завтраков и обедов, обеспечивающих детей все</w:t>
      </w:r>
      <w:r>
        <w:rPr>
          <w:rFonts w:ascii="Times New Roman" w:hAnsi="Times New Roman" w:cs="Times New Roman"/>
          <w:sz w:val="24"/>
          <w:szCs w:val="24"/>
        </w:rPr>
        <w:t>ми необходимыми веществами.</w:t>
      </w:r>
    </w:p>
    <w:p w:rsidR="00851F17" w:rsidRPr="00EC6960" w:rsidRDefault="00851F17" w:rsidP="00A4399D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EC6960">
        <w:rPr>
          <w:rFonts w:ascii="Times New Roman" w:hAnsi="Times New Roman"/>
          <w:bCs/>
          <w:spacing w:val="-1"/>
          <w:sz w:val="24"/>
          <w:szCs w:val="24"/>
        </w:rPr>
        <w:t xml:space="preserve">Льготным питанием обеспечиваются дети из многодетных, малообеспеченных семей, дети, находящиеся под опекой, и дети из социально незащищенных семей. В прошедшем учебном </w:t>
      </w:r>
      <w:r w:rsidR="007B459E" w:rsidRPr="00EC6960">
        <w:rPr>
          <w:rFonts w:ascii="Times New Roman" w:hAnsi="Times New Roman"/>
          <w:bCs/>
          <w:spacing w:val="-1"/>
          <w:sz w:val="24"/>
          <w:szCs w:val="24"/>
        </w:rPr>
        <w:t xml:space="preserve">году им было охвачено </w:t>
      </w:r>
      <w:r w:rsidR="00EC6960">
        <w:rPr>
          <w:rFonts w:ascii="Times New Roman" w:hAnsi="Times New Roman"/>
          <w:bCs/>
          <w:spacing w:val="-1"/>
          <w:sz w:val="24"/>
          <w:szCs w:val="24"/>
        </w:rPr>
        <w:t>117 человек, что составляет 20% от общего количества обучающихся.</w:t>
      </w:r>
    </w:p>
    <w:p w:rsidR="00ED48BC" w:rsidRDefault="00ED48BC" w:rsidP="00A4399D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AA07D0">
        <w:rPr>
          <w:rFonts w:ascii="Times New Roman" w:hAnsi="Times New Roman"/>
          <w:bCs/>
          <w:spacing w:val="-1"/>
          <w:sz w:val="24"/>
          <w:szCs w:val="24"/>
        </w:rPr>
        <w:t>Для организации питания обучающихся в МБОУ «Лицей» р. п. Степное</w:t>
      </w:r>
      <w:r w:rsidRPr="00DB379A">
        <w:rPr>
          <w:rFonts w:ascii="Times New Roman" w:hAnsi="Times New Roman"/>
          <w:bCs/>
          <w:spacing w:val="-1"/>
          <w:sz w:val="24"/>
          <w:szCs w:val="24"/>
        </w:rPr>
        <w:t xml:space="preserve"> оборудован пищеблок – столовая 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на 120 мест </w:t>
      </w:r>
      <w:r w:rsidRPr="00DB379A">
        <w:rPr>
          <w:rFonts w:ascii="Times New Roman" w:hAnsi="Times New Roman"/>
          <w:bCs/>
          <w:spacing w:val="-1"/>
          <w:sz w:val="24"/>
          <w:szCs w:val="24"/>
        </w:rPr>
        <w:t>и буфет. Поставку продуктов питания осуществлял</w:t>
      </w:r>
      <w:proofErr w:type="gramStart"/>
      <w:r w:rsidRPr="00DB379A">
        <w:rPr>
          <w:rFonts w:ascii="Times New Roman" w:hAnsi="Times New Roman"/>
          <w:bCs/>
          <w:spacing w:val="-1"/>
          <w:sz w:val="24"/>
          <w:szCs w:val="24"/>
        </w:rPr>
        <w:t>о ООО</w:t>
      </w:r>
      <w:proofErr w:type="gramEnd"/>
      <w:r w:rsidRPr="00DB379A">
        <w:rPr>
          <w:rFonts w:ascii="Times New Roman" w:hAnsi="Times New Roman"/>
          <w:bCs/>
          <w:spacing w:val="-1"/>
          <w:sz w:val="24"/>
          <w:szCs w:val="24"/>
        </w:rPr>
        <w:t xml:space="preserve"> «Колос».</w:t>
      </w:r>
    </w:p>
    <w:p w:rsidR="00ED48BC" w:rsidRDefault="00ED48BC" w:rsidP="00A43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D58DE">
        <w:rPr>
          <w:rFonts w:ascii="Times New Roman" w:hAnsi="Times New Roman" w:cs="Times New Roman"/>
          <w:sz w:val="24"/>
          <w:szCs w:val="24"/>
        </w:rPr>
        <w:t xml:space="preserve">хват учащихся горячим питанием: </w:t>
      </w:r>
    </w:p>
    <w:p w:rsidR="00ED48BC" w:rsidRPr="00DB379A" w:rsidRDefault="00ED48BC" w:rsidP="00B159C8">
      <w:pPr>
        <w:pStyle w:val="a9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B379A">
        <w:rPr>
          <w:rFonts w:ascii="Times New Roman" w:hAnsi="Times New Roman" w:cs="Times New Roman"/>
          <w:sz w:val="24"/>
          <w:szCs w:val="24"/>
        </w:rPr>
        <w:t xml:space="preserve">а начальной ступени в </w:t>
      </w:r>
      <w:r w:rsidR="00810D1C">
        <w:rPr>
          <w:rFonts w:ascii="Times New Roman" w:hAnsi="Times New Roman" w:cs="Times New Roman"/>
          <w:sz w:val="24"/>
          <w:szCs w:val="24"/>
        </w:rPr>
        <w:t>лицее</w:t>
      </w:r>
      <w:r w:rsidRPr="00DB379A">
        <w:rPr>
          <w:rFonts w:ascii="Times New Roman" w:hAnsi="Times New Roman" w:cs="Times New Roman"/>
          <w:sz w:val="24"/>
          <w:szCs w:val="24"/>
        </w:rPr>
        <w:t xml:space="preserve"> обучалось </w:t>
      </w:r>
      <w:r w:rsidR="00810D1C">
        <w:rPr>
          <w:rFonts w:ascii="Times New Roman" w:hAnsi="Times New Roman" w:cs="Times New Roman"/>
          <w:sz w:val="24"/>
          <w:szCs w:val="24"/>
        </w:rPr>
        <w:t>223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F53D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Из них </w:t>
      </w:r>
      <w:r w:rsidR="00F33126">
        <w:rPr>
          <w:rFonts w:ascii="Times New Roman" w:hAnsi="Times New Roman" w:cs="Times New Roman"/>
          <w:sz w:val="24"/>
          <w:szCs w:val="24"/>
        </w:rPr>
        <w:t>223</w:t>
      </w:r>
      <w:r w:rsidRPr="00DB379A">
        <w:rPr>
          <w:rFonts w:ascii="Times New Roman" w:hAnsi="Times New Roman" w:cs="Times New Roman"/>
          <w:sz w:val="24"/>
          <w:szCs w:val="24"/>
        </w:rPr>
        <w:t xml:space="preserve"> детей (100%) получали горячее питание, завтраки, обеды. </w:t>
      </w:r>
    </w:p>
    <w:p w:rsidR="00ED48BC" w:rsidRPr="00DB379A" w:rsidRDefault="00ED48BC" w:rsidP="00B159C8">
      <w:pPr>
        <w:pStyle w:val="a9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B379A">
        <w:rPr>
          <w:rFonts w:ascii="Times New Roman" w:hAnsi="Times New Roman" w:cs="Times New Roman"/>
          <w:sz w:val="24"/>
          <w:szCs w:val="24"/>
        </w:rPr>
        <w:t xml:space="preserve"> среднем звене </w:t>
      </w:r>
      <w:r w:rsidR="002F53D6">
        <w:rPr>
          <w:rFonts w:ascii="Times New Roman" w:hAnsi="Times New Roman" w:cs="Times New Roman"/>
          <w:sz w:val="24"/>
          <w:szCs w:val="24"/>
        </w:rPr>
        <w:t>304</w:t>
      </w:r>
      <w:r w:rsidRPr="00DB379A">
        <w:rPr>
          <w:rFonts w:ascii="Times New Roman" w:hAnsi="Times New Roman" w:cs="Times New Roman"/>
          <w:sz w:val="24"/>
          <w:szCs w:val="24"/>
        </w:rPr>
        <w:t xml:space="preserve"> учащихся,  из них </w:t>
      </w:r>
      <w:r w:rsidR="00904BC6">
        <w:rPr>
          <w:rFonts w:ascii="Times New Roman" w:hAnsi="Times New Roman" w:cs="Times New Roman"/>
          <w:sz w:val="24"/>
          <w:szCs w:val="24"/>
        </w:rPr>
        <w:t>г</w:t>
      </w:r>
      <w:r w:rsidRPr="00DB379A">
        <w:rPr>
          <w:rFonts w:ascii="Times New Roman" w:hAnsi="Times New Roman" w:cs="Times New Roman"/>
          <w:sz w:val="24"/>
          <w:szCs w:val="24"/>
        </w:rPr>
        <w:t xml:space="preserve">орячим питанием (завтраки, обеды) охвачено </w:t>
      </w:r>
      <w:r w:rsidR="00F33126">
        <w:rPr>
          <w:rFonts w:ascii="Times New Roman" w:hAnsi="Times New Roman" w:cs="Times New Roman"/>
          <w:sz w:val="24"/>
          <w:szCs w:val="24"/>
        </w:rPr>
        <w:t>287</w:t>
      </w:r>
      <w:r w:rsidRPr="00DB379A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F33126">
        <w:rPr>
          <w:rFonts w:ascii="Times New Roman" w:hAnsi="Times New Roman" w:cs="Times New Roman"/>
          <w:sz w:val="24"/>
          <w:szCs w:val="24"/>
        </w:rPr>
        <w:t>94,4</w:t>
      </w:r>
      <w:r w:rsidRPr="00DB379A">
        <w:rPr>
          <w:rFonts w:ascii="Times New Roman" w:hAnsi="Times New Roman" w:cs="Times New Roman"/>
          <w:sz w:val="24"/>
          <w:szCs w:val="24"/>
        </w:rPr>
        <w:t>%).</w:t>
      </w:r>
    </w:p>
    <w:p w:rsidR="00ED48BC" w:rsidRPr="00DB379A" w:rsidRDefault="00ED48BC" w:rsidP="00B159C8">
      <w:pPr>
        <w:pStyle w:val="a9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B379A">
        <w:rPr>
          <w:rFonts w:ascii="Times New Roman" w:hAnsi="Times New Roman" w:cs="Times New Roman"/>
          <w:sz w:val="24"/>
          <w:szCs w:val="24"/>
        </w:rPr>
        <w:t xml:space="preserve"> старшем звене </w:t>
      </w:r>
      <w:r w:rsidR="002F53D6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2F53D6">
        <w:rPr>
          <w:rFonts w:ascii="Times New Roman" w:hAnsi="Times New Roman" w:cs="Times New Roman"/>
          <w:sz w:val="24"/>
          <w:szCs w:val="24"/>
        </w:rPr>
        <w:t>ов</w:t>
      </w:r>
      <w:r w:rsidRPr="00DB379A">
        <w:rPr>
          <w:rFonts w:ascii="Times New Roman" w:hAnsi="Times New Roman" w:cs="Times New Roman"/>
          <w:sz w:val="24"/>
          <w:szCs w:val="24"/>
        </w:rPr>
        <w:t xml:space="preserve">, </w:t>
      </w:r>
      <w:r w:rsidR="00F33126">
        <w:rPr>
          <w:rFonts w:ascii="Times New Roman" w:hAnsi="Times New Roman" w:cs="Times New Roman"/>
          <w:sz w:val="24"/>
          <w:szCs w:val="24"/>
        </w:rPr>
        <w:t>36</w:t>
      </w:r>
      <w:r w:rsidR="00033E81">
        <w:rPr>
          <w:rFonts w:ascii="Times New Roman" w:hAnsi="Times New Roman" w:cs="Times New Roman"/>
          <w:sz w:val="24"/>
          <w:szCs w:val="24"/>
        </w:rPr>
        <w:t xml:space="preserve"> (32,8</w:t>
      </w:r>
      <w:r w:rsidRPr="00DB379A">
        <w:rPr>
          <w:rFonts w:ascii="Times New Roman" w:hAnsi="Times New Roman" w:cs="Times New Roman"/>
          <w:sz w:val="24"/>
          <w:szCs w:val="24"/>
        </w:rPr>
        <w:t xml:space="preserve">%) из них питались </w:t>
      </w:r>
      <w:r w:rsidR="00033E81">
        <w:rPr>
          <w:rFonts w:ascii="Times New Roman" w:hAnsi="Times New Roman" w:cs="Times New Roman"/>
          <w:sz w:val="24"/>
          <w:szCs w:val="24"/>
        </w:rPr>
        <w:t>горячими обедами</w:t>
      </w:r>
      <w:r w:rsidRPr="00DB379A">
        <w:rPr>
          <w:rFonts w:ascii="Times New Roman" w:hAnsi="Times New Roman" w:cs="Times New Roman"/>
          <w:sz w:val="24"/>
          <w:szCs w:val="24"/>
        </w:rPr>
        <w:t xml:space="preserve">, </w:t>
      </w:r>
      <w:r w:rsidR="00033E81">
        <w:rPr>
          <w:rFonts w:ascii="Times New Roman" w:hAnsi="Times New Roman" w:cs="Times New Roman"/>
          <w:sz w:val="24"/>
          <w:szCs w:val="24"/>
        </w:rPr>
        <w:t>30</w:t>
      </w:r>
      <w:r w:rsidRPr="00DB379A">
        <w:rPr>
          <w:rFonts w:ascii="Times New Roman" w:hAnsi="Times New Roman" w:cs="Times New Roman"/>
          <w:sz w:val="24"/>
          <w:szCs w:val="24"/>
        </w:rPr>
        <w:t xml:space="preserve"> (</w:t>
      </w:r>
      <w:r w:rsidR="00F33126">
        <w:rPr>
          <w:rFonts w:ascii="Times New Roman" w:hAnsi="Times New Roman" w:cs="Times New Roman"/>
          <w:sz w:val="24"/>
          <w:szCs w:val="24"/>
        </w:rPr>
        <w:t>64,2</w:t>
      </w:r>
      <w:r w:rsidRPr="00DB379A">
        <w:rPr>
          <w:rFonts w:ascii="Times New Roman" w:hAnsi="Times New Roman" w:cs="Times New Roman"/>
          <w:sz w:val="24"/>
          <w:szCs w:val="24"/>
        </w:rPr>
        <w:t xml:space="preserve">%) – горячими </w:t>
      </w:r>
      <w:r w:rsidR="00033E81">
        <w:rPr>
          <w:rFonts w:ascii="Times New Roman" w:hAnsi="Times New Roman" w:cs="Times New Roman"/>
          <w:sz w:val="24"/>
          <w:szCs w:val="24"/>
        </w:rPr>
        <w:t xml:space="preserve">завтраками и </w:t>
      </w:r>
      <w:r w:rsidRPr="00DB379A">
        <w:rPr>
          <w:rFonts w:ascii="Times New Roman" w:hAnsi="Times New Roman" w:cs="Times New Roman"/>
          <w:sz w:val="24"/>
          <w:szCs w:val="24"/>
        </w:rPr>
        <w:t>обедами.</w:t>
      </w:r>
    </w:p>
    <w:p w:rsidR="00ED48BC" w:rsidRDefault="002F53D6" w:rsidP="00A43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Охват горячим питанием в 2014</w:t>
      </w:r>
      <w:r w:rsidR="00ED48BC">
        <w:rPr>
          <w:rFonts w:ascii="Times New Roman" w:hAnsi="Times New Roman" w:cs="Times New Roman"/>
          <w:sz w:val="24"/>
          <w:szCs w:val="24"/>
        </w:rPr>
        <w:t>-</w:t>
      </w:r>
      <w:r w:rsidR="00ED48BC" w:rsidRPr="007D58D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ED48BC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ED48BC" w:rsidRPr="00AA07D0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AA07D0" w:rsidRPr="00AA07D0">
        <w:rPr>
          <w:rFonts w:ascii="Times New Roman" w:hAnsi="Times New Roman" w:cs="Times New Roman"/>
          <w:sz w:val="24"/>
          <w:szCs w:val="24"/>
        </w:rPr>
        <w:t>94,1</w:t>
      </w:r>
      <w:r w:rsidR="00ED48BC" w:rsidRPr="00AA07D0">
        <w:rPr>
          <w:rFonts w:ascii="Times New Roman" w:hAnsi="Times New Roman" w:cs="Times New Roman"/>
          <w:sz w:val="24"/>
          <w:szCs w:val="24"/>
        </w:rPr>
        <w:t>%.</w:t>
      </w:r>
    </w:p>
    <w:p w:rsidR="00BE089B" w:rsidRDefault="00021435" w:rsidP="00A4399D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48BC">
        <w:rPr>
          <w:rFonts w:ascii="Times New Roman" w:hAnsi="Times New Roman"/>
          <w:sz w:val="24"/>
          <w:szCs w:val="24"/>
        </w:rPr>
        <w:t>Фактическая стоимость питания на одного ребенка в день составляла</w:t>
      </w:r>
      <w:r w:rsidR="00BE089B">
        <w:rPr>
          <w:rFonts w:ascii="Times New Roman" w:hAnsi="Times New Roman"/>
          <w:sz w:val="24"/>
          <w:szCs w:val="24"/>
        </w:rPr>
        <w:t xml:space="preserve">: </w:t>
      </w:r>
      <w:r w:rsidRPr="00ED48BC">
        <w:rPr>
          <w:rFonts w:ascii="Times New Roman" w:hAnsi="Times New Roman"/>
          <w:sz w:val="24"/>
          <w:szCs w:val="24"/>
        </w:rPr>
        <w:t xml:space="preserve"> </w:t>
      </w:r>
    </w:p>
    <w:p w:rsidR="00BE089B" w:rsidRDefault="00BE089B" w:rsidP="00B159C8">
      <w:pPr>
        <w:pStyle w:val="msolistparagraph0"/>
        <w:numPr>
          <w:ilvl w:val="0"/>
          <w:numId w:val="7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завтрак – 10-18 рублей;</w:t>
      </w:r>
    </w:p>
    <w:p w:rsidR="00BE089B" w:rsidRDefault="00BE089B" w:rsidP="00B159C8">
      <w:pPr>
        <w:pStyle w:val="msolistparagraph0"/>
        <w:numPr>
          <w:ilvl w:val="0"/>
          <w:numId w:val="7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обед – 25-33 рублей;</w:t>
      </w:r>
    </w:p>
    <w:p w:rsidR="00BE089B" w:rsidRDefault="00BE089B" w:rsidP="00B159C8">
      <w:pPr>
        <w:pStyle w:val="msolistparagraph0"/>
        <w:numPr>
          <w:ilvl w:val="0"/>
          <w:numId w:val="7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полдник – 10-11 рублей.</w:t>
      </w:r>
    </w:p>
    <w:p w:rsidR="00021435" w:rsidRDefault="00BE089B" w:rsidP="00A4399D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2014-2015</w:t>
      </w:r>
      <w:r w:rsidR="00021435" w:rsidRPr="00ED48BC">
        <w:rPr>
          <w:rFonts w:ascii="Times New Roman" w:hAnsi="Times New Roman"/>
          <w:sz w:val="24"/>
          <w:szCs w:val="24"/>
        </w:rPr>
        <w:t xml:space="preserve"> учебного года в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общеобразовательной</w:t>
      </w:r>
      <w:r w:rsidR="00021435" w:rsidRPr="00ED48BC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организации </w:t>
      </w:r>
      <w:r w:rsidR="00021435" w:rsidRPr="00ED48BC">
        <w:rPr>
          <w:rFonts w:ascii="Times New Roman" w:hAnsi="Times New Roman"/>
          <w:bCs/>
          <w:spacing w:val="-1"/>
          <w:sz w:val="24"/>
          <w:szCs w:val="24"/>
        </w:rPr>
        <w:t>реализовывалась региональная програ</w:t>
      </w:r>
      <w:r>
        <w:rPr>
          <w:rFonts w:ascii="Times New Roman" w:hAnsi="Times New Roman"/>
          <w:bCs/>
          <w:spacing w:val="-1"/>
          <w:sz w:val="24"/>
          <w:szCs w:val="24"/>
        </w:rPr>
        <w:t>мма «Школьное молоко» для 223</w:t>
      </w:r>
      <w:r w:rsidR="00021435" w:rsidRPr="00ED48BC">
        <w:rPr>
          <w:rFonts w:ascii="Times New Roman" w:hAnsi="Times New Roman"/>
          <w:bCs/>
          <w:spacing w:val="-1"/>
          <w:sz w:val="24"/>
          <w:szCs w:val="24"/>
        </w:rPr>
        <w:t xml:space="preserve"> (100%) обучающихся 1-4 классов.</w:t>
      </w:r>
    </w:p>
    <w:p w:rsidR="00852F77" w:rsidRDefault="00852F77" w:rsidP="00A43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статистических данных, наблюдения за организацией питания свидетельствуют о том, что администрация лицея, классные руководители проводят достаточную разъяснительную работу по организации горячего питания, его влияния на растущий организм ребенка. </w:t>
      </w:r>
    </w:p>
    <w:p w:rsidR="00302E6F" w:rsidRDefault="00302E6F" w:rsidP="00A43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рамках внеурочной деятельности в начальной школе реализовывалась Федеральная программа «Разговор о правильном питании», проводились тематические часы в 1-11 классах. Широкомасштабная разъяснительная работа среди родителей и обучающихся о необходимости горячего питания велась в форме тематических родительских собраний, лекций, бесед; в рамках учебных занятий – при изучении курс</w:t>
      </w:r>
      <w:r w:rsidR="004123D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«Основы безопасности жизнедеятельности», </w:t>
      </w:r>
      <w:r w:rsidR="004123DC">
        <w:rPr>
          <w:rFonts w:ascii="Times New Roman" w:hAnsi="Times New Roman" w:cs="Times New Roman"/>
          <w:sz w:val="24"/>
          <w:szCs w:val="24"/>
        </w:rPr>
        <w:t>«Основы здорового образа жизни», «Окружающий мир».</w:t>
      </w:r>
    </w:p>
    <w:p w:rsidR="00852F77" w:rsidRDefault="00852F77" w:rsidP="00A43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Оперативное реагирование на проблемы, возникающие в организации и качестве горячего питания, выявление изменений, произошедших в сфере школьного питания, является одним из ключевых направлений работы администрации лицея.</w:t>
      </w:r>
    </w:p>
    <w:p w:rsidR="00F41586" w:rsidRDefault="00F41586" w:rsidP="00ED48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48BC" w:rsidRPr="00AD159B" w:rsidRDefault="00B820CB" w:rsidP="00ED48BC">
      <w:pPr>
        <w:pStyle w:val="msolistparagraph0"/>
        <w:spacing w:after="0" w:line="240" w:lineRule="auto"/>
        <w:ind w:left="0" w:firstLine="851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B820CB">
        <w:rPr>
          <w:rFonts w:ascii="Times New Roman" w:hAnsi="Times New Roman"/>
          <w:noProof/>
          <w:sz w:val="24"/>
          <w:szCs w:val="24"/>
        </w:rPr>
        <w:pict>
          <v:shape id="_x0000_s1065" type="#_x0000_t98" style="position:absolute;left:0;text-align:left;margin-left:9.45pt;margin-top:-4.55pt;width:459pt;height:45pt;z-index:251683840" fillcolor="#f2dbdb [661]" strokecolor="#c00000">
            <v:fill color2="#e5b8b7 [1301]" rotate="t" focusposition=".5,.5" focussize="" focus="100%" type="gradientRadial"/>
            <v:textbox style="mso-next-textbox:#_x0000_s1065">
              <w:txbxContent>
                <w:p w:rsidR="00203D49" w:rsidRPr="00EF401B" w:rsidRDefault="00203D49" w:rsidP="00F56CA7">
                  <w:pPr>
                    <w:jc w:val="center"/>
                    <w:rPr>
                      <w:rFonts w:ascii="Garamond" w:hAnsi="Garamond"/>
                    </w:rPr>
                  </w:pPr>
                  <w:r w:rsidRPr="00EF401B">
                    <w:rPr>
                      <w:rFonts w:ascii="Garamond" w:hAnsi="Garamond"/>
                      <w:b/>
                      <w:sz w:val="28"/>
                      <w:szCs w:val="28"/>
                      <w:lang w:val="en-US"/>
                    </w:rPr>
                    <w:t>XI</w:t>
                  </w:r>
                  <w:r w:rsidRPr="00EF401B">
                    <w:rPr>
                      <w:rFonts w:ascii="Garamond" w:hAnsi="Garamond"/>
                      <w:b/>
                      <w:sz w:val="28"/>
                      <w:szCs w:val="28"/>
                    </w:rPr>
                    <w:t>. Обеспечение безопасности</w:t>
                  </w:r>
                </w:p>
              </w:txbxContent>
            </v:textbox>
          </v:shape>
        </w:pict>
      </w:r>
    </w:p>
    <w:p w:rsidR="00D25CCB" w:rsidRDefault="00D25CCB" w:rsidP="00D25CCB">
      <w:pPr>
        <w:pStyle w:val="a9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5EAC" w:rsidRDefault="00B820CB" w:rsidP="006279F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67" style="position:absolute;left:0;text-align:left;margin-left:24.45pt;margin-top:.6pt;width:125.25pt;height:41.25pt;z-index:251685888" arcsize="10923f" fillcolor="#d6e3bc [1302]">
            <v:textbox style="mso-next-textbox:#_x0000_s1067">
              <w:txbxContent>
                <w:p w:rsidR="00203D49" w:rsidRPr="00357248" w:rsidRDefault="00203D49" w:rsidP="0035724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Противопожарная безопасность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69" style="position:absolute;left:0;text-align:left;margin-left:333.75pt;margin-top:20.8pt;width:125.25pt;height:53.25pt;z-index:251687936" arcsize="10923f" fillcolor="#c6d9f1 [671]">
            <v:textbox style="mso-next-textbox:#_x0000_s1069">
              <w:txbxContent>
                <w:p w:rsidR="00203D49" w:rsidRPr="00357248" w:rsidRDefault="00203D49" w:rsidP="003572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Охрана труда и техника безопасности</w:t>
                  </w:r>
                </w:p>
              </w:txbxContent>
            </v:textbox>
          </v:roundrect>
        </w:pict>
      </w:r>
      <w:r w:rsidR="00656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C54" w:rsidRDefault="00B820CB" w:rsidP="006279F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8" type="#_x0000_t32" style="position:absolute;left:0;text-align:left;margin-left:133.95pt;margin-top:16pt;width:77.25pt;height:155.2pt;flip:x y;z-index:251707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0" type="#_x0000_t32" style="position:absolute;left:0;text-align:left;margin-left:82.2pt;margin-top:16pt;width:0;height:8.2pt;z-index:2517268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109" style="position:absolute;left:0;text-align:left;margin-left:-16.05pt;margin-top:24.2pt;width:150pt;height:54.75pt;z-index:251725824" arcsize="10923f">
            <v:textbox style="mso-next-textbox:#_x0000_s1109">
              <w:txbxContent>
                <w:p w:rsidR="00203D49" w:rsidRPr="00357248" w:rsidRDefault="00203D49" w:rsidP="00092A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 пожарной сигнализации и оповещения при пожаре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9" type="#_x0000_t32" style="position:absolute;left:0;text-align:left;margin-left:279.45pt;margin-top:24.2pt;width:54.3pt;height:147pt;flip:y;z-index:251708416" o:connectortype="straight">
            <v:stroke endarrow="block"/>
          </v:shape>
        </w:pict>
      </w:r>
    </w:p>
    <w:p w:rsidR="001828AE" w:rsidRDefault="00B820CB" w:rsidP="006279F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6" type="#_x0000_t32" style="position:absolute;left:0;text-align:left;margin-left:398.7pt;margin-top:386.1pt;width:0;height:13.5pt;z-index:2517237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5" type="#_x0000_t32" style="position:absolute;left:0;text-align:left;margin-left:398.7pt;margin-top:320.1pt;width:0;height:12pt;z-index:2517227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3" type="#_x0000_t32" style="position:absolute;left:0;text-align:left;margin-left:398.7pt;margin-top:145.35pt;width:0;height:15.75pt;z-index:2517217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2" type="#_x0000_t32" style="position:absolute;left:0;text-align:left;margin-left:398.7pt;margin-top:75.6pt;width:0;height:15.75pt;z-index:2517207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1" type="#_x0000_t32" style="position:absolute;left:0;text-align:left;margin-left:233.7pt;margin-top:300.6pt;width:0;height:19.5pt;z-index:2517196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4" type="#_x0000_t32" style="position:absolute;left:0;text-align:left;margin-left:301.2pt;margin-top:199.35pt;width:36.3pt;height:50.25pt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3" type="#_x0000_t32" style="position:absolute;left:0;text-align:left;margin-left:287.7pt;margin-top:199.35pt;width:49.8pt;height:101.25pt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0" type="#_x0000_t32" style="position:absolute;left:0;text-align:left;margin-left:292.95pt;margin-top:75.6pt;width:50.25pt;height:69.75pt;flip:y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7" type="#_x0000_t32" style="position:absolute;left:0;text-align:left;margin-left:233.7pt;margin-top:199.35pt;width:0;height:60pt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6" type="#_x0000_t32" style="position:absolute;left:0;text-align:left;margin-left:233.7pt;margin-top:70.35pt;width:.75pt;height:75pt;flip:y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85" style="position:absolute;left:0;text-align:left;margin-left:337.5pt;margin-top:399.6pt;width:139.95pt;height:54pt;z-index:251704320" arcsize="10923f">
            <v:textbox style="mso-next-textbox:#_x0000_s1085">
              <w:txbxContent>
                <w:p w:rsidR="00203D49" w:rsidRPr="00357248" w:rsidRDefault="00203D49" w:rsidP="00092A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Профилактика дорожно-транспортного травматизма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84" style="position:absolute;left:0;text-align:left;margin-left:337.5pt;margin-top:332.1pt;width:139.95pt;height:54pt;z-index:251703296" arcsize="10923f">
            <v:textbox style="mso-next-textbox:#_x0000_s1084">
              <w:txbxContent>
                <w:p w:rsidR="00203D49" w:rsidRPr="00357248" w:rsidRDefault="00203D49" w:rsidP="00092A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Профилактика наркомании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табакозависимости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80" style="position:absolute;left:0;text-align:left;margin-left:337.35pt;margin-top:278.85pt;width:139.95pt;height:41.25pt;z-index:251699200" arcsize="10923f" fillcolor="#d6e3bc [1302]">
            <v:textbox style="mso-next-textbox:#_x0000_s1080">
              <w:txbxContent>
                <w:p w:rsidR="00203D49" w:rsidRDefault="00203D49" w:rsidP="00092A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Личная</w:t>
                  </w:r>
                </w:p>
                <w:p w:rsidR="00203D49" w:rsidRPr="00357248" w:rsidRDefault="00203D49" w:rsidP="00092A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безопасность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70" style="position:absolute;left:0;text-align:left;margin-left:337.35pt;margin-top:228.6pt;width:139.95pt;height:41.25pt;z-index:251688960" arcsize="10923f" fillcolor="#ffc">
            <v:textbox style="mso-next-textbox:#_x0000_s1070">
              <w:txbxContent>
                <w:p w:rsidR="00203D49" w:rsidRDefault="00203D49" w:rsidP="00092A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Правовая</w:t>
                  </w:r>
                </w:p>
                <w:p w:rsidR="00203D49" w:rsidRPr="00357248" w:rsidRDefault="00203D49" w:rsidP="00092A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безопасность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79" style="position:absolute;left:0;text-align:left;margin-left:337.5pt;margin-top:161.1pt;width:139.95pt;height:54pt;z-index:251698176" arcsize="10923f">
            <v:textbox style="mso-next-textbox:#_x0000_s1079">
              <w:txbxContent>
                <w:p w:rsidR="00203D49" w:rsidRPr="00357248" w:rsidRDefault="00203D49" w:rsidP="00092A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Взаимодействие с правоохранительными органами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78" style="position:absolute;left:0;text-align:left;margin-left:333.75pt;margin-top:91.35pt;width:139.95pt;height:54pt;z-index:251697152" arcsize="10923f">
            <v:textbox style="mso-next-textbox:#_x0000_s1078">
              <w:txbxContent>
                <w:p w:rsidR="00203D49" w:rsidRPr="00357248" w:rsidRDefault="00203D49" w:rsidP="00092A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 антитеррористической безопасности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77" style="position:absolute;left:0;text-align:left;margin-left:178.2pt;margin-top:320.1pt;width:109.5pt;height:55.5pt;z-index:251696128" arcsize="10923f">
            <v:textbox style="mso-next-textbox:#_x0000_s1077">
              <w:txbxContent>
                <w:p w:rsidR="00203D49" w:rsidRPr="00357248" w:rsidRDefault="00203D49" w:rsidP="00092A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Защита персональных данных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68" style="position:absolute;left:0;text-align:left;margin-left:173.7pt;margin-top:29.1pt;width:131.25pt;height:41.25pt;z-index:251686912" arcsize="10923f" fillcolor="#cfc">
            <v:textbox style="mso-next-textbox:#_x0000_s1068">
              <w:txbxContent>
                <w:p w:rsidR="00203D49" w:rsidRPr="00357248" w:rsidRDefault="00203D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57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Электробезопасность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81" style="position:absolute;left:0;text-align:left;margin-left:328.5pt;margin-top:34.35pt;width:139.95pt;height:41.25pt;z-index:251700224" arcsize="10923f" fillcolor="#fde9d9 [665]">
            <v:textbox style="mso-next-textbox:#_x0000_s1081">
              <w:txbxContent>
                <w:p w:rsidR="00203D49" w:rsidRDefault="00203D49" w:rsidP="00092A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Антитеррористическая</w:t>
                  </w:r>
                </w:p>
                <w:p w:rsidR="00203D49" w:rsidRPr="00357248" w:rsidRDefault="00203D49" w:rsidP="00092A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2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безопасность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75" style="position:absolute;left:0;text-align:left;margin-left:169.8pt;margin-top:259.35pt;width:131.25pt;height:41.25pt;z-index:251694080" arcsize="10923f" fillcolor="#cff">
            <v:textbox style="mso-next-textbox:#_x0000_s1075">
              <w:txbxContent>
                <w:p w:rsidR="00203D49" w:rsidRPr="00357248" w:rsidRDefault="00203D49" w:rsidP="00092A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Информационная безопасность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66" style="position:absolute;left:0;text-align:left;margin-left:162.45pt;margin-top:145.35pt;width:147pt;height:54pt;z-index:251684864" arcsize="10923f" fillcolor="#e5dfec">
            <v:fill rotate="t" focusposition=".5,.5" focussize="" type="gradientRadial"/>
            <v:textbox style="mso-next-textbox:#_x0000_s1066">
              <w:txbxContent>
                <w:p w:rsidR="00203D49" w:rsidRPr="005A6189" w:rsidRDefault="00203D49" w:rsidP="00E60F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КОМПЛЕКСНАЯ БЕЗОПАСНОСТЬ ЛИЦЕЯ</w:t>
                  </w:r>
                </w:p>
              </w:txbxContent>
            </v:textbox>
          </v:roundrect>
        </w:pict>
      </w:r>
    </w:p>
    <w:p w:rsidR="001828AE" w:rsidRPr="001828AE" w:rsidRDefault="001828AE" w:rsidP="001828AE">
      <w:pPr>
        <w:rPr>
          <w:rFonts w:ascii="Times New Roman" w:hAnsi="Times New Roman" w:cs="Times New Roman"/>
          <w:sz w:val="24"/>
          <w:szCs w:val="24"/>
        </w:rPr>
      </w:pPr>
    </w:p>
    <w:p w:rsidR="001828AE" w:rsidRPr="001828AE" w:rsidRDefault="00B820CB" w:rsidP="00182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71" style="position:absolute;margin-left:-6pt;margin-top:7.35pt;width:147pt;height:28.5pt;z-index:251689984" arcsize="10923f" fillcolor="#f2dbdb [661]">
            <v:textbox style="mso-next-textbox:#_x0000_s1071">
              <w:txbxContent>
                <w:p w:rsidR="00203D49" w:rsidRPr="00357248" w:rsidRDefault="00203D49" w:rsidP="0035724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Охрана ОУ</w:t>
                  </w:r>
                </w:p>
              </w:txbxContent>
            </v:textbox>
          </v:roundrect>
        </w:pict>
      </w:r>
    </w:p>
    <w:p w:rsidR="001828AE" w:rsidRPr="001828AE" w:rsidRDefault="00B820CB" w:rsidP="00182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1" type="#_x0000_t32" style="position:absolute;margin-left:82.2pt;margin-top:9.95pt;width:0;height:9pt;z-index:2517278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1" type="#_x0000_t32" style="position:absolute;margin-left:130.2pt;margin-top:9.95pt;width:59.25pt;height:57.75pt;flip:x y;z-index:251710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73" style="position:absolute;margin-left:20.7pt;margin-top:18.95pt;width:109.5pt;height:53.25pt;z-index:251692032" arcsize="10923f">
            <v:textbox style="mso-next-textbox:#_x0000_s1073">
              <w:txbxContent>
                <w:p w:rsidR="00203D49" w:rsidRPr="00357248" w:rsidRDefault="00203D49" w:rsidP="0035724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Контрольно-пропускной режим</w:t>
                  </w:r>
                </w:p>
              </w:txbxContent>
            </v:textbox>
          </v:roundrect>
        </w:pict>
      </w:r>
    </w:p>
    <w:p w:rsidR="001828AE" w:rsidRPr="001828AE" w:rsidRDefault="001828AE" w:rsidP="001828AE">
      <w:pPr>
        <w:rPr>
          <w:rFonts w:ascii="Times New Roman" w:hAnsi="Times New Roman" w:cs="Times New Roman"/>
          <w:sz w:val="24"/>
          <w:szCs w:val="24"/>
        </w:rPr>
      </w:pPr>
    </w:p>
    <w:p w:rsidR="001828AE" w:rsidRPr="001828AE" w:rsidRDefault="00B820CB" w:rsidP="00182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2" type="#_x0000_t32" style="position:absolute;margin-left:82.2pt;margin-top:20.5pt;width:0;height:8.25pt;z-index:251728896" o:connectortype="straight"/>
        </w:pict>
      </w:r>
    </w:p>
    <w:p w:rsidR="001828AE" w:rsidRPr="001828AE" w:rsidRDefault="00B820CB" w:rsidP="00182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74" style="position:absolute;margin-left:16.2pt;margin-top:2.85pt;width:114pt;height:41.25pt;z-index:251693056" arcsize="10923f">
            <v:textbox style="mso-next-textbox:#_x0000_s1074">
              <w:txbxContent>
                <w:p w:rsidR="00203D49" w:rsidRPr="00357248" w:rsidRDefault="00203D49" w:rsidP="0035724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тревожной кнопки</w:t>
                  </w:r>
                </w:p>
              </w:txbxContent>
            </v:textbox>
          </v:roundrect>
        </w:pict>
      </w:r>
    </w:p>
    <w:p w:rsidR="001828AE" w:rsidRPr="001828AE" w:rsidRDefault="00B820CB" w:rsidP="00182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3" type="#_x0000_t32" style="position:absolute;margin-left:82.2pt;margin-top:18.25pt;width:0;height:9pt;z-index:2517299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2" type="#_x0000_t32" style="position:absolute;margin-left:142.95pt;margin-top:18.25pt;width:35.25pt;height:150.75pt;flip:x;z-index:251711488" o:connectortype="straight">
            <v:stroke endarrow="block"/>
          </v:shape>
        </w:pict>
      </w:r>
    </w:p>
    <w:p w:rsidR="001828AE" w:rsidRPr="001828AE" w:rsidRDefault="00B820CB" w:rsidP="00182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82" style="position:absolute;margin-left:14.7pt;margin-top:1.4pt;width:123.75pt;height:65.25pt;z-index:251701248" arcsize="10923f">
            <v:textbox style="mso-next-textbox:#_x0000_s1082">
              <w:txbxContent>
                <w:p w:rsidR="00203D49" w:rsidRPr="00357248" w:rsidRDefault="00203D49" w:rsidP="0035724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 видеонаблюдения по периметру здания и на этажах</w:t>
                  </w:r>
                </w:p>
              </w:txbxContent>
            </v:textbox>
          </v:roundrect>
        </w:pict>
      </w:r>
    </w:p>
    <w:p w:rsidR="001828AE" w:rsidRPr="001828AE" w:rsidRDefault="001828AE" w:rsidP="001828AE">
      <w:pPr>
        <w:rPr>
          <w:rFonts w:ascii="Times New Roman" w:hAnsi="Times New Roman" w:cs="Times New Roman"/>
          <w:sz w:val="24"/>
          <w:szCs w:val="24"/>
        </w:rPr>
      </w:pPr>
    </w:p>
    <w:p w:rsidR="001828AE" w:rsidRPr="001828AE" w:rsidRDefault="00B820CB" w:rsidP="00182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4" type="#_x0000_t32" style="position:absolute;margin-left:82.2pt;margin-top:14.9pt;width:0;height:13.5pt;z-index:251730944" o:connectortype="straight"/>
        </w:pict>
      </w:r>
    </w:p>
    <w:p w:rsidR="001828AE" w:rsidRPr="001828AE" w:rsidRDefault="00B820CB" w:rsidP="00182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83" style="position:absolute;margin-left:14.7pt;margin-top:2.5pt;width:123.75pt;height:53.25pt;z-index:251702272" arcsize="10923f">
            <v:textbox style="mso-next-textbox:#_x0000_s1083">
              <w:txbxContent>
                <w:p w:rsidR="00203D49" w:rsidRPr="00357248" w:rsidRDefault="00203D49" w:rsidP="0035724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 электронных турникетов</w:t>
                  </w:r>
                </w:p>
              </w:txbxContent>
            </v:textbox>
          </v:roundrect>
        </w:pict>
      </w:r>
    </w:p>
    <w:p w:rsidR="001828AE" w:rsidRPr="001828AE" w:rsidRDefault="001828AE" w:rsidP="001828AE">
      <w:pPr>
        <w:rPr>
          <w:rFonts w:ascii="Times New Roman" w:hAnsi="Times New Roman" w:cs="Times New Roman"/>
          <w:sz w:val="24"/>
          <w:szCs w:val="24"/>
        </w:rPr>
      </w:pPr>
    </w:p>
    <w:p w:rsidR="001828AE" w:rsidRPr="001828AE" w:rsidRDefault="00B820CB" w:rsidP="00182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76" style="position:absolute;margin-left:0;margin-top:13.8pt;width:147pt;height:41.25pt;z-index:251695104" arcsize="10923f" fillcolor="#dbe5f1 [660]">
            <v:textbox style="mso-next-textbox:#_x0000_s1076">
              <w:txbxContent>
                <w:p w:rsidR="00203D49" w:rsidRPr="00357248" w:rsidRDefault="00203D49" w:rsidP="0035724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 действий в условиях ЧС</w:t>
                  </w:r>
                </w:p>
              </w:txbxContent>
            </v:textbox>
          </v:roundrect>
        </w:pict>
      </w:r>
    </w:p>
    <w:p w:rsidR="001828AE" w:rsidRPr="001828AE" w:rsidRDefault="001828AE" w:rsidP="001828AE">
      <w:pPr>
        <w:rPr>
          <w:rFonts w:ascii="Times New Roman" w:hAnsi="Times New Roman" w:cs="Times New Roman"/>
          <w:sz w:val="24"/>
          <w:szCs w:val="24"/>
        </w:rPr>
      </w:pPr>
    </w:p>
    <w:p w:rsidR="001828AE" w:rsidRDefault="00B820CB" w:rsidP="00182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0" type="#_x0000_t32" style="position:absolute;margin-left:73.95pt;margin-top:3.3pt;width:0;height:12pt;z-index:2517186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72" style="position:absolute;margin-left:28.95pt;margin-top:16.05pt;width:109.5pt;height:55.5pt;z-index:251691008" arcsize="10923f">
            <v:textbox style="mso-next-textbox:#_x0000_s1072">
              <w:txbxContent>
                <w:p w:rsidR="00203D49" w:rsidRPr="00357248" w:rsidRDefault="00203D49" w:rsidP="0035724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действиям в условиях ЧС</w:t>
                  </w:r>
                </w:p>
              </w:txbxContent>
            </v:textbox>
          </v:roundrect>
        </w:pict>
      </w:r>
    </w:p>
    <w:p w:rsidR="00F41586" w:rsidRDefault="00F41586" w:rsidP="00F44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1586" w:rsidRDefault="00B820CB" w:rsidP="00F44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5" type="#_x0000_t98" style="position:absolute;left:0;text-align:left;margin-left:8.25pt;margin-top:-17.85pt;width:459pt;height:81pt;z-index:251731968" fillcolor="#f2dbdb [661]" strokecolor="#c00000">
            <v:fill color2="#e5b8b7 [1301]" rotate="t" focusposition=".5,.5" focussize="" focus="100%" type="gradientRadial"/>
            <v:textbox>
              <w:txbxContent>
                <w:p w:rsidR="00203D49" w:rsidRPr="002A26B0" w:rsidRDefault="00203D49" w:rsidP="00B159C8">
                  <w:pPr>
                    <w:numPr>
                      <w:ilvl w:val="0"/>
                      <w:numId w:val="40"/>
                    </w:numPr>
                    <w:spacing w:after="0" w:line="240" w:lineRule="auto"/>
                    <w:jc w:val="center"/>
                    <w:rPr>
                      <w:rFonts w:ascii="Garamond" w:hAnsi="Garamond"/>
                      <w:b/>
                      <w:sz w:val="28"/>
                      <w:szCs w:val="28"/>
                    </w:rPr>
                  </w:pPr>
                  <w:r w:rsidRPr="002A26B0">
                    <w:rPr>
                      <w:rFonts w:ascii="Garamond" w:hAnsi="Garamond"/>
                      <w:b/>
                      <w:sz w:val="28"/>
                      <w:szCs w:val="28"/>
                    </w:rPr>
                    <w:t>Дополнительные образовательные услуги, предоставляемые общеобразовательным учреждением, условия и порядок их предоставления</w:t>
                  </w:r>
                </w:p>
                <w:p w:rsidR="00203D49" w:rsidRPr="001B7598" w:rsidRDefault="00203D49" w:rsidP="00D73BCE">
                  <w:pPr>
                    <w:jc w:val="center"/>
                  </w:pPr>
                </w:p>
              </w:txbxContent>
            </v:textbox>
          </v:shape>
        </w:pict>
      </w:r>
    </w:p>
    <w:p w:rsidR="00F41586" w:rsidRDefault="00F41586" w:rsidP="00F44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1586" w:rsidRDefault="00F41586" w:rsidP="00F44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1586" w:rsidRDefault="00F41586" w:rsidP="00F44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1586" w:rsidRDefault="00F41586" w:rsidP="00F44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57BB" w:rsidRDefault="007657BB" w:rsidP="00F44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7BB">
        <w:rPr>
          <w:rFonts w:ascii="Times New Roman" w:hAnsi="Times New Roman" w:cs="Times New Roman"/>
          <w:sz w:val="24"/>
          <w:szCs w:val="24"/>
        </w:rPr>
        <w:t xml:space="preserve">Одним </w:t>
      </w:r>
      <w:r>
        <w:rPr>
          <w:rFonts w:ascii="Times New Roman" w:hAnsi="Times New Roman" w:cs="Times New Roman"/>
          <w:sz w:val="24"/>
          <w:szCs w:val="24"/>
        </w:rPr>
        <w:t>из важнейших факторов воспитания в лицее является создание условий для оптимального развития личности и наиболее полного удовлетворения потребностей обучающихся и их родителей. Созданные ситуации успеха для каждого ребенка благотворно складываются на укреплении его личностного достоинства, развитии его творческих способностей, формировании потребности в творческом восприятии мира и осмыслении самого себя в этом мире.</w:t>
      </w:r>
    </w:p>
    <w:p w:rsidR="00132754" w:rsidRDefault="00132754" w:rsidP="00F44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лицее реализуется воспитательная система «Школа сотрудничества, содружества, сотворчества», основой разработанной модели служит:</w:t>
      </w:r>
    </w:p>
    <w:p w:rsidR="00132754" w:rsidRDefault="00132754" w:rsidP="00B159C8">
      <w:pPr>
        <w:pStyle w:val="a9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всем обучающимся одинаковых стартовых возм</w:t>
      </w:r>
      <w:r w:rsidR="004913C6">
        <w:rPr>
          <w:rFonts w:ascii="Times New Roman" w:hAnsi="Times New Roman" w:cs="Times New Roman"/>
          <w:sz w:val="24"/>
          <w:szCs w:val="24"/>
        </w:rPr>
        <w:t>ожностей;</w:t>
      </w:r>
    </w:p>
    <w:p w:rsidR="004913C6" w:rsidRDefault="004913C6" w:rsidP="00B159C8">
      <w:pPr>
        <w:pStyle w:val="a9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</w:t>
      </w:r>
      <w:r w:rsidR="009B53F7">
        <w:rPr>
          <w:rFonts w:ascii="Times New Roman" w:hAnsi="Times New Roman" w:cs="Times New Roman"/>
          <w:sz w:val="24"/>
          <w:szCs w:val="24"/>
        </w:rPr>
        <w:t>для самореализации личности;</w:t>
      </w:r>
    </w:p>
    <w:p w:rsidR="009B53F7" w:rsidRDefault="009B53F7" w:rsidP="00B159C8">
      <w:pPr>
        <w:pStyle w:val="a9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индивидуальных особенностей ребенка;</w:t>
      </w:r>
    </w:p>
    <w:p w:rsidR="009B53F7" w:rsidRDefault="009B53F7" w:rsidP="00B159C8">
      <w:pPr>
        <w:pStyle w:val="a9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способных и одаренных детей, укрепление здоровья обучающихся.</w:t>
      </w:r>
    </w:p>
    <w:p w:rsidR="00E96FFF" w:rsidRDefault="00415CF4" w:rsidP="009B53F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воспитательной работы в лицее осуществляется на основе личност</w:t>
      </w:r>
      <w:r w:rsidR="00E96FF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о-ориентированного</w:t>
      </w:r>
      <w:r w:rsidR="00E96FFF">
        <w:rPr>
          <w:rFonts w:ascii="Times New Roman" w:hAnsi="Times New Roman" w:cs="Times New Roman"/>
          <w:sz w:val="24"/>
          <w:szCs w:val="24"/>
        </w:rPr>
        <w:t xml:space="preserve"> подхода. </w:t>
      </w:r>
    </w:p>
    <w:p w:rsidR="00E96FFF" w:rsidRDefault="00E96FFF" w:rsidP="009B53F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Лицейская воспитательная система формируется из нескольких компонентов: традиционные праздники, внеклассная работа классных коллективов,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общелицейские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праздники и мероприятия, научно-воспитательная работа, организация олимпиад и предметных конкурсов.</w:t>
      </w:r>
    </w:p>
    <w:p w:rsidR="009B53F7" w:rsidRDefault="00E96FFF" w:rsidP="00E96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лицее развиваются традиции духовно-нравственного воспитания детей, реализуется Муниципальная программа «</w:t>
      </w:r>
      <w:r w:rsidRPr="00E114FC">
        <w:rPr>
          <w:rFonts w:ascii="Times New Roman" w:hAnsi="Times New Roman" w:cs="Times New Roman"/>
          <w:sz w:val="24"/>
          <w:szCs w:val="24"/>
        </w:rPr>
        <w:t>Духовно-нравственное воспитание детей и молодёжи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4FC">
        <w:rPr>
          <w:rFonts w:ascii="Times New Roman" w:hAnsi="Times New Roman" w:cs="Times New Roman"/>
          <w:sz w:val="24"/>
          <w:szCs w:val="24"/>
        </w:rPr>
        <w:t xml:space="preserve">Советского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E114FC">
        <w:rPr>
          <w:rFonts w:ascii="Times New Roman" w:hAnsi="Times New Roman" w:cs="Times New Roman"/>
          <w:sz w:val="24"/>
          <w:szCs w:val="24"/>
        </w:rPr>
        <w:t xml:space="preserve"> 2013-201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114FC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A6772">
        <w:rPr>
          <w:rFonts w:ascii="Times New Roman" w:hAnsi="Times New Roman" w:cs="Times New Roman"/>
          <w:sz w:val="24"/>
          <w:szCs w:val="24"/>
        </w:rPr>
        <w:t>В рамках Программы проведены мероприятия:</w:t>
      </w:r>
    </w:p>
    <w:tbl>
      <w:tblPr>
        <w:tblStyle w:val="a6"/>
        <w:tblW w:w="9462" w:type="dxa"/>
        <w:tblInd w:w="2" w:type="dxa"/>
        <w:tblLook w:val="04A0"/>
      </w:tblPr>
      <w:tblGrid>
        <w:gridCol w:w="516"/>
        <w:gridCol w:w="8946"/>
      </w:tblGrid>
      <w:tr w:rsidR="00EA6772" w:rsidRPr="00E114FC" w:rsidTr="009F5BC9">
        <w:tc>
          <w:tcPr>
            <w:tcW w:w="516" w:type="dxa"/>
          </w:tcPr>
          <w:p w:rsidR="00EA6772" w:rsidRPr="00E114FC" w:rsidRDefault="00EA6772" w:rsidP="00EA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46" w:type="dxa"/>
          </w:tcPr>
          <w:p w:rsidR="00EA6772" w:rsidRPr="00E114FC" w:rsidRDefault="00EA6772" w:rsidP="00EA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</w:tr>
      <w:tr w:rsidR="00EA6772" w:rsidRPr="00E114FC" w:rsidTr="009F5BC9">
        <w:tc>
          <w:tcPr>
            <w:tcW w:w="516" w:type="dxa"/>
          </w:tcPr>
          <w:p w:rsidR="00EA6772" w:rsidRPr="00E114FC" w:rsidRDefault="009F5BC9" w:rsidP="00EA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46" w:type="dxa"/>
          </w:tcPr>
          <w:p w:rsidR="00EA6772" w:rsidRPr="00E114FC" w:rsidRDefault="00EA6772" w:rsidP="00EA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>Публикация статей членов кружка «Юный корреспондент»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>в районной газете «Заря»</w:t>
            </w:r>
          </w:p>
        </w:tc>
      </w:tr>
      <w:tr w:rsidR="00EA6772" w:rsidRPr="00E114FC" w:rsidTr="009F5BC9">
        <w:tc>
          <w:tcPr>
            <w:tcW w:w="516" w:type="dxa"/>
          </w:tcPr>
          <w:p w:rsidR="00EA6772" w:rsidRPr="00E114FC" w:rsidRDefault="009F5BC9" w:rsidP="00EA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46" w:type="dxa"/>
          </w:tcPr>
          <w:p w:rsidR="00EA6772" w:rsidRPr="00E114FC" w:rsidRDefault="00EA6772" w:rsidP="00EA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материала в школьной газете «На лицейской волне», на сайте лицея.</w:t>
            </w:r>
          </w:p>
        </w:tc>
      </w:tr>
      <w:tr w:rsidR="00EA6772" w:rsidRPr="00E114FC" w:rsidTr="009F5BC9">
        <w:tc>
          <w:tcPr>
            <w:tcW w:w="516" w:type="dxa"/>
          </w:tcPr>
          <w:p w:rsidR="00EA6772" w:rsidRPr="00E114FC" w:rsidRDefault="009F5BC9" w:rsidP="00EA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46" w:type="dxa"/>
          </w:tcPr>
          <w:p w:rsidR="00EA6772" w:rsidRPr="00E114FC" w:rsidRDefault="00EA6772" w:rsidP="00EA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отцом Алексеем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«Храмы старого Саратова»</w:t>
            </w:r>
          </w:p>
        </w:tc>
      </w:tr>
      <w:tr w:rsidR="00EA6772" w:rsidRPr="00E114FC" w:rsidTr="009F5BC9">
        <w:tc>
          <w:tcPr>
            <w:tcW w:w="516" w:type="dxa"/>
          </w:tcPr>
          <w:p w:rsidR="00EA6772" w:rsidRPr="00E114FC" w:rsidRDefault="009F5BC9" w:rsidP="00EA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46" w:type="dxa"/>
          </w:tcPr>
          <w:p w:rsidR="00EA6772" w:rsidRPr="00E114FC" w:rsidRDefault="00EA6772" w:rsidP="00EA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молебне, посвященном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празднику </w:t>
            </w: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>Рождества Христова, Крещения Господн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EA6772" w:rsidRPr="00E114FC" w:rsidTr="009F5BC9">
        <w:tc>
          <w:tcPr>
            <w:tcW w:w="516" w:type="dxa"/>
          </w:tcPr>
          <w:p w:rsidR="00EA6772" w:rsidRPr="00E114FC" w:rsidRDefault="009F5BC9" w:rsidP="00EA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46" w:type="dxa"/>
          </w:tcPr>
          <w:p w:rsidR="00EA6772" w:rsidRPr="00E114FC" w:rsidRDefault="00EA6772" w:rsidP="00EA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>«Литературная гостиная» на базе ЦРБ, открытие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 xml:space="preserve"> в РФ</w:t>
            </w:r>
          </w:p>
        </w:tc>
      </w:tr>
      <w:tr w:rsidR="00EA6772" w:rsidRPr="00E114FC" w:rsidTr="009F5BC9">
        <w:tc>
          <w:tcPr>
            <w:tcW w:w="516" w:type="dxa"/>
          </w:tcPr>
          <w:p w:rsidR="00EA6772" w:rsidRPr="00E114FC" w:rsidRDefault="009F5BC9" w:rsidP="00EA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46" w:type="dxa"/>
          </w:tcPr>
          <w:p w:rsidR="00EA6772" w:rsidRPr="00E114FC" w:rsidRDefault="00EA6772" w:rsidP="00EA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конкурсе рисунков Святой пасхи</w:t>
            </w:r>
          </w:p>
        </w:tc>
      </w:tr>
      <w:tr w:rsidR="00EA6772" w:rsidRPr="00E114FC" w:rsidTr="009F5BC9">
        <w:tc>
          <w:tcPr>
            <w:tcW w:w="516" w:type="dxa"/>
          </w:tcPr>
          <w:p w:rsidR="00EA6772" w:rsidRPr="00E114FC" w:rsidRDefault="009F5BC9" w:rsidP="00EA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46" w:type="dxa"/>
          </w:tcPr>
          <w:p w:rsidR="00EA6772" w:rsidRPr="00E114FC" w:rsidRDefault="00EA6772" w:rsidP="00EA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Православная смена </w:t>
            </w:r>
            <w:proofErr w:type="spellStart"/>
            <w:r w:rsidRPr="00E114FC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E114FC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«Непоседы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города Веры»</w:t>
            </w:r>
          </w:p>
        </w:tc>
      </w:tr>
      <w:tr w:rsidR="00EA6772" w:rsidRPr="00E114FC" w:rsidTr="009F5BC9">
        <w:tc>
          <w:tcPr>
            <w:tcW w:w="516" w:type="dxa"/>
          </w:tcPr>
          <w:p w:rsidR="00EA6772" w:rsidRPr="00E114FC" w:rsidRDefault="009F5BC9" w:rsidP="00EA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46" w:type="dxa"/>
          </w:tcPr>
          <w:p w:rsidR="00EA6772" w:rsidRPr="00E114FC" w:rsidRDefault="00EA6772" w:rsidP="00EA6772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>Уроки по истории, основам православной культуры, основам религиозной культуры и светской этике  «Традиции русского народа» на базе  этнографической комнаты</w:t>
            </w:r>
          </w:p>
        </w:tc>
      </w:tr>
      <w:tr w:rsidR="00EA6772" w:rsidRPr="00E114FC" w:rsidTr="009F5BC9">
        <w:tc>
          <w:tcPr>
            <w:tcW w:w="516" w:type="dxa"/>
          </w:tcPr>
          <w:p w:rsidR="00EA6772" w:rsidRPr="00E114FC" w:rsidRDefault="009F5BC9" w:rsidP="00EA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46" w:type="dxa"/>
          </w:tcPr>
          <w:p w:rsidR="00EA6772" w:rsidRPr="00E114FC" w:rsidRDefault="00EA6772" w:rsidP="00EA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>Акция «День орфоэпической грамотности», посвященная Международному дню русского языка</w:t>
            </w:r>
          </w:p>
        </w:tc>
      </w:tr>
      <w:tr w:rsidR="00EA6772" w:rsidRPr="00E114FC" w:rsidTr="009F5BC9">
        <w:tc>
          <w:tcPr>
            <w:tcW w:w="516" w:type="dxa"/>
          </w:tcPr>
          <w:p w:rsidR="00EA6772" w:rsidRPr="00E114FC" w:rsidRDefault="009F5BC9" w:rsidP="00EA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46" w:type="dxa"/>
          </w:tcPr>
          <w:p w:rsidR="00EA6772" w:rsidRPr="00E114FC" w:rsidRDefault="00EA6772" w:rsidP="00EA6772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материала для участия в акции «Бессмертный полк»</w:t>
            </w: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70-летию Великой Победы</w:t>
            </w: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6772" w:rsidRPr="00E114FC" w:rsidTr="009F5BC9">
        <w:tc>
          <w:tcPr>
            <w:tcW w:w="516" w:type="dxa"/>
          </w:tcPr>
          <w:p w:rsidR="00EA6772" w:rsidRPr="00E114FC" w:rsidRDefault="009F5BC9" w:rsidP="00EA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46" w:type="dxa"/>
          </w:tcPr>
          <w:p w:rsidR="00EA6772" w:rsidRPr="00E114FC" w:rsidRDefault="00EA6772" w:rsidP="00EA6772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>Встреча со священником отцом Алексеем «Церкви старого Саратова»</w:t>
            </w:r>
          </w:p>
        </w:tc>
      </w:tr>
      <w:tr w:rsidR="00EA6772" w:rsidRPr="00E114FC" w:rsidTr="009F5BC9">
        <w:tc>
          <w:tcPr>
            <w:tcW w:w="516" w:type="dxa"/>
          </w:tcPr>
          <w:p w:rsidR="00EA6772" w:rsidRPr="00E114FC" w:rsidRDefault="009F5BC9" w:rsidP="00EA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46" w:type="dxa"/>
          </w:tcPr>
          <w:p w:rsidR="00EA6772" w:rsidRPr="00E114FC" w:rsidRDefault="00EA6772" w:rsidP="00EA6772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</w:t>
            </w:r>
            <w:r w:rsidRPr="00867B62">
              <w:rPr>
                <w:rFonts w:ascii="Times New Roman" w:hAnsi="Times New Roman" w:cs="Times New Roman"/>
                <w:sz w:val="24"/>
                <w:szCs w:val="24"/>
              </w:rPr>
              <w:t>Духовность как базовая ценность воспитания национального самосознания лицеиста»</w:t>
            </w:r>
          </w:p>
        </w:tc>
      </w:tr>
      <w:tr w:rsidR="00EA6772" w:rsidRPr="00E114FC" w:rsidTr="009F5BC9">
        <w:tblPrEx>
          <w:tblLook w:val="0000"/>
        </w:tblPrEx>
        <w:trPr>
          <w:trHeight w:val="337"/>
        </w:trPr>
        <w:tc>
          <w:tcPr>
            <w:tcW w:w="516" w:type="dxa"/>
          </w:tcPr>
          <w:p w:rsidR="00EA6772" w:rsidRPr="00E114FC" w:rsidRDefault="009F5BC9" w:rsidP="00EA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946" w:type="dxa"/>
            <w:shd w:val="clear" w:color="auto" w:fill="auto"/>
          </w:tcPr>
          <w:p w:rsidR="00EA6772" w:rsidRPr="00E114FC" w:rsidRDefault="00EA6772" w:rsidP="00EA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>Проект «Семейные хроники»</w:t>
            </w:r>
          </w:p>
        </w:tc>
      </w:tr>
      <w:tr w:rsidR="00EA6772" w:rsidRPr="00E114FC" w:rsidTr="009F5BC9">
        <w:tblPrEx>
          <w:tblLook w:val="0000"/>
        </w:tblPrEx>
        <w:trPr>
          <w:trHeight w:val="337"/>
        </w:trPr>
        <w:tc>
          <w:tcPr>
            <w:tcW w:w="516" w:type="dxa"/>
          </w:tcPr>
          <w:p w:rsidR="00EA6772" w:rsidRPr="00E114FC" w:rsidRDefault="009F5BC9" w:rsidP="00EA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46" w:type="dxa"/>
            <w:shd w:val="clear" w:color="auto" w:fill="auto"/>
          </w:tcPr>
          <w:p w:rsidR="00EA6772" w:rsidRPr="00E114FC" w:rsidRDefault="00EA6772" w:rsidP="00EA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«День знаний»</w:t>
            </w:r>
          </w:p>
        </w:tc>
      </w:tr>
      <w:tr w:rsidR="00EA6772" w:rsidRPr="00E114FC" w:rsidTr="009F5BC9">
        <w:tblPrEx>
          <w:tblLook w:val="0000"/>
        </w:tblPrEx>
        <w:trPr>
          <w:trHeight w:val="271"/>
        </w:trPr>
        <w:tc>
          <w:tcPr>
            <w:tcW w:w="516" w:type="dxa"/>
          </w:tcPr>
          <w:p w:rsidR="00EA6772" w:rsidRPr="00E114FC" w:rsidRDefault="009F5BC9" w:rsidP="00EA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946" w:type="dxa"/>
            <w:shd w:val="clear" w:color="auto" w:fill="auto"/>
          </w:tcPr>
          <w:p w:rsidR="00EA6772" w:rsidRPr="00E114FC" w:rsidRDefault="00EA6772" w:rsidP="00EA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лицея</w:t>
            </w:r>
          </w:p>
        </w:tc>
      </w:tr>
      <w:tr w:rsidR="00EA6772" w:rsidRPr="00E114FC" w:rsidTr="009F5BC9">
        <w:tblPrEx>
          <w:tblLook w:val="0000"/>
        </w:tblPrEx>
        <w:trPr>
          <w:trHeight w:val="275"/>
        </w:trPr>
        <w:tc>
          <w:tcPr>
            <w:tcW w:w="516" w:type="dxa"/>
          </w:tcPr>
          <w:p w:rsidR="00EA6772" w:rsidRPr="00E114FC" w:rsidRDefault="009F5BC9" w:rsidP="00EA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946" w:type="dxa"/>
            <w:shd w:val="clear" w:color="auto" w:fill="auto"/>
          </w:tcPr>
          <w:p w:rsidR="00EA6772" w:rsidRPr="00E114FC" w:rsidRDefault="00EA6772" w:rsidP="00EA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>Торжественн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мероприятие </w:t>
            </w: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>«Последний звонок»</w:t>
            </w:r>
          </w:p>
        </w:tc>
      </w:tr>
      <w:tr w:rsidR="00EA6772" w:rsidRPr="00E114FC" w:rsidTr="009F5BC9">
        <w:tblPrEx>
          <w:tblLook w:val="0000"/>
        </w:tblPrEx>
        <w:trPr>
          <w:trHeight w:val="279"/>
        </w:trPr>
        <w:tc>
          <w:tcPr>
            <w:tcW w:w="516" w:type="dxa"/>
          </w:tcPr>
          <w:p w:rsidR="00EA6772" w:rsidRPr="00E114FC" w:rsidRDefault="009F5BC9" w:rsidP="00EA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946" w:type="dxa"/>
            <w:shd w:val="clear" w:color="auto" w:fill="auto"/>
          </w:tcPr>
          <w:p w:rsidR="00EA6772" w:rsidRPr="00E114FC" w:rsidRDefault="00EA6772" w:rsidP="00EA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окончанию учебного года в начальной школе</w:t>
            </w:r>
          </w:p>
        </w:tc>
      </w:tr>
      <w:tr w:rsidR="00EA6772" w:rsidRPr="00E114FC" w:rsidTr="009F5BC9">
        <w:tblPrEx>
          <w:tblLook w:val="0000"/>
        </w:tblPrEx>
        <w:trPr>
          <w:trHeight w:val="269"/>
        </w:trPr>
        <w:tc>
          <w:tcPr>
            <w:tcW w:w="516" w:type="dxa"/>
          </w:tcPr>
          <w:p w:rsidR="00EA6772" w:rsidRPr="00E114FC" w:rsidRDefault="009F5BC9" w:rsidP="00EA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946" w:type="dxa"/>
            <w:shd w:val="clear" w:color="auto" w:fill="auto"/>
          </w:tcPr>
          <w:p w:rsidR="00EA6772" w:rsidRPr="00E114FC" w:rsidRDefault="00EA6772" w:rsidP="00EA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>КТД «День матери»</w:t>
            </w:r>
          </w:p>
        </w:tc>
      </w:tr>
      <w:tr w:rsidR="00EA6772" w:rsidRPr="00E114FC" w:rsidTr="009F5BC9">
        <w:tblPrEx>
          <w:tblLook w:val="0000"/>
        </w:tblPrEx>
        <w:trPr>
          <w:trHeight w:val="273"/>
        </w:trPr>
        <w:tc>
          <w:tcPr>
            <w:tcW w:w="516" w:type="dxa"/>
          </w:tcPr>
          <w:p w:rsidR="00EA6772" w:rsidRPr="00E114FC" w:rsidRDefault="009F5BC9" w:rsidP="00EA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946" w:type="dxa"/>
            <w:shd w:val="clear" w:color="auto" w:fill="auto"/>
          </w:tcPr>
          <w:p w:rsidR="00EA6772" w:rsidRPr="00E114FC" w:rsidRDefault="00EA6772" w:rsidP="00EA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>КТД «День защитника Отечества»</w:t>
            </w:r>
          </w:p>
        </w:tc>
      </w:tr>
      <w:tr w:rsidR="00EA6772" w:rsidRPr="00E114FC" w:rsidTr="009F5BC9">
        <w:tblPrEx>
          <w:tblLook w:val="0000"/>
        </w:tblPrEx>
        <w:trPr>
          <w:trHeight w:val="263"/>
        </w:trPr>
        <w:tc>
          <w:tcPr>
            <w:tcW w:w="516" w:type="dxa"/>
          </w:tcPr>
          <w:p w:rsidR="00EA6772" w:rsidRPr="00E114FC" w:rsidRDefault="009F5BC9" w:rsidP="00EA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946" w:type="dxa"/>
            <w:shd w:val="clear" w:color="auto" w:fill="auto"/>
          </w:tcPr>
          <w:p w:rsidR="00EA6772" w:rsidRPr="00E114FC" w:rsidRDefault="00EA6772" w:rsidP="00EA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 для родителей</w:t>
            </w:r>
          </w:p>
        </w:tc>
      </w:tr>
      <w:tr w:rsidR="00EA6772" w:rsidRPr="00E114FC" w:rsidTr="009F5BC9">
        <w:tc>
          <w:tcPr>
            <w:tcW w:w="516" w:type="dxa"/>
          </w:tcPr>
          <w:p w:rsidR="00EA6772" w:rsidRPr="00E114FC" w:rsidRDefault="009F5BC9" w:rsidP="00EA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946" w:type="dxa"/>
          </w:tcPr>
          <w:p w:rsidR="00EA6772" w:rsidRPr="00E114FC" w:rsidRDefault="00EA6772" w:rsidP="00EA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>Отчетный концерт «Успех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A6772" w:rsidRPr="00E114FC" w:rsidTr="009F5BC9">
        <w:tc>
          <w:tcPr>
            <w:tcW w:w="516" w:type="dxa"/>
          </w:tcPr>
          <w:p w:rsidR="00EA6772" w:rsidRPr="00E114FC" w:rsidRDefault="009F5BC9" w:rsidP="00EA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946" w:type="dxa"/>
          </w:tcPr>
          <w:p w:rsidR="00EA6772" w:rsidRPr="00E114FC" w:rsidRDefault="009F5BC9" w:rsidP="00EA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EA6772">
              <w:rPr>
                <w:rFonts w:ascii="Times New Roman" w:hAnsi="Times New Roman" w:cs="Times New Roman"/>
                <w:sz w:val="24"/>
                <w:szCs w:val="24"/>
              </w:rPr>
              <w:t>Парад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6772">
              <w:rPr>
                <w:rFonts w:ascii="Times New Roman" w:hAnsi="Times New Roman" w:cs="Times New Roman"/>
                <w:sz w:val="24"/>
                <w:szCs w:val="24"/>
              </w:rPr>
              <w:t>-смотр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6772" w:rsidRPr="00E114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EA6772" w:rsidRPr="00E114FC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="00EA6772">
              <w:rPr>
                <w:rFonts w:ascii="Times New Roman" w:hAnsi="Times New Roman" w:cs="Times New Roman"/>
                <w:sz w:val="24"/>
                <w:szCs w:val="24"/>
              </w:rPr>
              <w:t xml:space="preserve"> 70-летию</w:t>
            </w:r>
            <w:r w:rsidR="00EA6772" w:rsidRPr="00E11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7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6772" w:rsidRPr="00E114FC">
              <w:rPr>
                <w:rFonts w:ascii="Times New Roman" w:hAnsi="Times New Roman" w:cs="Times New Roman"/>
                <w:sz w:val="24"/>
                <w:szCs w:val="24"/>
              </w:rPr>
              <w:t>еликой Побед</w:t>
            </w:r>
            <w:r w:rsidR="00EA67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A6772" w:rsidRPr="00E114FC" w:rsidTr="009F5BC9">
        <w:tc>
          <w:tcPr>
            <w:tcW w:w="516" w:type="dxa"/>
          </w:tcPr>
          <w:p w:rsidR="00EA6772" w:rsidRPr="00E114FC" w:rsidRDefault="009F5BC9" w:rsidP="00EA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946" w:type="dxa"/>
          </w:tcPr>
          <w:p w:rsidR="00EA6772" w:rsidRPr="00E114FC" w:rsidRDefault="00EA6772" w:rsidP="00EA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собрания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семейного воспитания</w:t>
            </w:r>
            <w:r w:rsidRPr="00E1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A6772" w:rsidRPr="00E114FC" w:rsidTr="009F5BC9">
        <w:tc>
          <w:tcPr>
            <w:tcW w:w="516" w:type="dxa"/>
          </w:tcPr>
          <w:p w:rsidR="00EA6772" w:rsidRPr="00E114FC" w:rsidRDefault="009F5BC9" w:rsidP="00EA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946" w:type="dxa"/>
          </w:tcPr>
          <w:p w:rsidR="00EA6772" w:rsidRPr="00E114FC" w:rsidRDefault="00EA6772" w:rsidP="00EA6772">
            <w:pPr>
              <w:pStyle w:val="a9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>День лицея</w:t>
            </w:r>
          </w:p>
        </w:tc>
      </w:tr>
      <w:tr w:rsidR="00EA6772" w:rsidRPr="00E114FC" w:rsidTr="009F5BC9">
        <w:tc>
          <w:tcPr>
            <w:tcW w:w="516" w:type="dxa"/>
          </w:tcPr>
          <w:p w:rsidR="00EA6772" w:rsidRPr="00E114FC" w:rsidRDefault="009F5BC9" w:rsidP="00EA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946" w:type="dxa"/>
          </w:tcPr>
          <w:p w:rsidR="00EA6772" w:rsidRPr="00E114FC" w:rsidRDefault="00EA6772" w:rsidP="00EA6772">
            <w:pPr>
              <w:pStyle w:val="a9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>Участие в социально-патриотической акции «День призывника в Советском муниципальном районе»</w:t>
            </w:r>
          </w:p>
        </w:tc>
      </w:tr>
      <w:tr w:rsidR="00EA6772" w:rsidRPr="00E114FC" w:rsidTr="009F5BC9">
        <w:tc>
          <w:tcPr>
            <w:tcW w:w="516" w:type="dxa"/>
          </w:tcPr>
          <w:p w:rsidR="00EA6772" w:rsidRPr="00E114FC" w:rsidRDefault="009F5BC9" w:rsidP="00EA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946" w:type="dxa"/>
          </w:tcPr>
          <w:p w:rsidR="00EA6772" w:rsidRPr="00E114FC" w:rsidRDefault="00EA6772" w:rsidP="00EA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>Участие в районных конкурсах творческих работ и детских рисунков школьников, посвященных выбору профессии</w:t>
            </w:r>
          </w:p>
        </w:tc>
      </w:tr>
      <w:tr w:rsidR="009F5BC9" w:rsidRPr="00E114FC" w:rsidTr="009F5BC9">
        <w:tc>
          <w:tcPr>
            <w:tcW w:w="516" w:type="dxa"/>
          </w:tcPr>
          <w:p w:rsidR="009F5BC9" w:rsidRPr="00E114FC" w:rsidRDefault="009F5BC9" w:rsidP="00EA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946" w:type="dxa"/>
          </w:tcPr>
          <w:p w:rsidR="009F5BC9" w:rsidRPr="00E114FC" w:rsidRDefault="009F5BC9" w:rsidP="00EA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>День самоуправления в лицее</w:t>
            </w:r>
          </w:p>
        </w:tc>
      </w:tr>
      <w:tr w:rsidR="009F5BC9" w:rsidRPr="00E114FC" w:rsidTr="009F5BC9">
        <w:tc>
          <w:tcPr>
            <w:tcW w:w="516" w:type="dxa"/>
          </w:tcPr>
          <w:p w:rsidR="009F5BC9" w:rsidRPr="00E114FC" w:rsidRDefault="009F5BC9" w:rsidP="00EA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946" w:type="dxa"/>
          </w:tcPr>
          <w:p w:rsidR="009F5BC9" w:rsidRPr="00E114FC" w:rsidRDefault="009F5BC9" w:rsidP="009F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>Участие в фестивале талантов и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>«Академия зажигает звезды!»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114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1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>Саратове</w:t>
            </w:r>
          </w:p>
        </w:tc>
      </w:tr>
      <w:tr w:rsidR="009F5BC9" w:rsidRPr="00E114FC" w:rsidTr="009F5BC9">
        <w:tc>
          <w:tcPr>
            <w:tcW w:w="516" w:type="dxa"/>
          </w:tcPr>
          <w:p w:rsidR="009F5BC9" w:rsidRPr="00E114FC" w:rsidRDefault="009F5BC9" w:rsidP="00EA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946" w:type="dxa"/>
          </w:tcPr>
          <w:p w:rsidR="009F5BC9" w:rsidRPr="00E114FC" w:rsidRDefault="009F5BC9" w:rsidP="00EA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>Лекции – презентации, посвященные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70-летию</w:t>
            </w: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 xml:space="preserve"> Побед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Великой Отечественной войне</w:t>
            </w: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конкурса «Юный экскурсовод»</w:t>
            </w:r>
          </w:p>
        </w:tc>
      </w:tr>
      <w:tr w:rsidR="009F5BC9" w:rsidRPr="00E114FC" w:rsidTr="009F5BC9">
        <w:tc>
          <w:tcPr>
            <w:tcW w:w="516" w:type="dxa"/>
          </w:tcPr>
          <w:p w:rsidR="009F5BC9" w:rsidRPr="00E114FC" w:rsidRDefault="009F5BC9" w:rsidP="00EA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946" w:type="dxa"/>
          </w:tcPr>
          <w:p w:rsidR="009F5BC9" w:rsidRPr="00E114FC" w:rsidRDefault="009F5BC9" w:rsidP="00EA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>Встречи в музейной комнате с ветеранами  Великой Отечественной войны и тружениками тыла.</w:t>
            </w:r>
          </w:p>
        </w:tc>
      </w:tr>
      <w:tr w:rsidR="009F5BC9" w:rsidRPr="00E114FC" w:rsidTr="009F5BC9">
        <w:tc>
          <w:tcPr>
            <w:tcW w:w="516" w:type="dxa"/>
          </w:tcPr>
          <w:p w:rsidR="009F5BC9" w:rsidRPr="00E114FC" w:rsidRDefault="009F5BC9" w:rsidP="00EA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946" w:type="dxa"/>
          </w:tcPr>
          <w:p w:rsidR="009F5BC9" w:rsidRPr="00E114FC" w:rsidRDefault="009F5BC9" w:rsidP="00EA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«Горячее сердце» о подвигах, совершённых в наше время, урок Мужества «Наша Победа»</w:t>
            </w:r>
          </w:p>
        </w:tc>
      </w:tr>
      <w:tr w:rsidR="009F5BC9" w:rsidRPr="00E114FC" w:rsidTr="009F5BC9">
        <w:tc>
          <w:tcPr>
            <w:tcW w:w="516" w:type="dxa"/>
          </w:tcPr>
          <w:p w:rsidR="009F5BC9" w:rsidRPr="00E114FC" w:rsidRDefault="009F5BC9" w:rsidP="00EA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946" w:type="dxa"/>
          </w:tcPr>
          <w:p w:rsidR="009F5BC9" w:rsidRPr="00E114FC" w:rsidRDefault="009F5BC9" w:rsidP="00D1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>Акция, посвящённая Дню пожилого человека</w:t>
            </w:r>
          </w:p>
        </w:tc>
      </w:tr>
      <w:tr w:rsidR="009F5BC9" w:rsidRPr="00E114FC" w:rsidTr="009F5BC9">
        <w:tc>
          <w:tcPr>
            <w:tcW w:w="516" w:type="dxa"/>
          </w:tcPr>
          <w:p w:rsidR="009F5BC9" w:rsidRPr="00E114FC" w:rsidRDefault="009F5BC9" w:rsidP="00EA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946" w:type="dxa"/>
          </w:tcPr>
          <w:p w:rsidR="009F5BC9" w:rsidRPr="00E114FC" w:rsidRDefault="009F5BC9" w:rsidP="00D1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>Акция, посвящённая Дню инвалида</w:t>
            </w:r>
          </w:p>
        </w:tc>
      </w:tr>
      <w:tr w:rsidR="009F5BC9" w:rsidRPr="00E114FC" w:rsidTr="009F5BC9">
        <w:tc>
          <w:tcPr>
            <w:tcW w:w="516" w:type="dxa"/>
          </w:tcPr>
          <w:p w:rsidR="009F5BC9" w:rsidRPr="00E114FC" w:rsidRDefault="009F5BC9" w:rsidP="00EA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946" w:type="dxa"/>
          </w:tcPr>
          <w:p w:rsidR="009F5BC9" w:rsidRPr="00E114FC" w:rsidRDefault="009F5BC9" w:rsidP="00D1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>Акция «Поздравь ветерана»</w:t>
            </w:r>
          </w:p>
        </w:tc>
      </w:tr>
      <w:tr w:rsidR="009F5BC9" w:rsidRPr="00E114FC" w:rsidTr="009F5BC9">
        <w:tc>
          <w:tcPr>
            <w:tcW w:w="516" w:type="dxa"/>
          </w:tcPr>
          <w:p w:rsidR="009F5BC9" w:rsidRPr="00E114FC" w:rsidRDefault="009F5BC9" w:rsidP="00EA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946" w:type="dxa"/>
          </w:tcPr>
          <w:p w:rsidR="009F5BC9" w:rsidRPr="00E114FC" w:rsidRDefault="009F5BC9" w:rsidP="00D1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>Акция «Сохрани лес!»</w:t>
            </w:r>
          </w:p>
        </w:tc>
      </w:tr>
      <w:tr w:rsidR="009F5BC9" w:rsidRPr="00E114FC" w:rsidTr="009F5BC9">
        <w:tc>
          <w:tcPr>
            <w:tcW w:w="516" w:type="dxa"/>
          </w:tcPr>
          <w:p w:rsidR="009F5BC9" w:rsidRPr="00E114FC" w:rsidRDefault="009F5BC9" w:rsidP="00EA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946" w:type="dxa"/>
          </w:tcPr>
          <w:p w:rsidR="009F5BC9" w:rsidRPr="00E114FC" w:rsidRDefault="009F5BC9" w:rsidP="009F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лицейской</w:t>
            </w: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 xml:space="preserve"> акции,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4FC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70-летию Победы в Великой Отечественной войне</w:t>
            </w:r>
          </w:p>
        </w:tc>
      </w:tr>
      <w:tr w:rsidR="009F5BC9" w:rsidRPr="00E114FC" w:rsidTr="009F5BC9">
        <w:tc>
          <w:tcPr>
            <w:tcW w:w="516" w:type="dxa"/>
          </w:tcPr>
          <w:p w:rsidR="009F5BC9" w:rsidRPr="00E114FC" w:rsidRDefault="009F5BC9" w:rsidP="00EA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946" w:type="dxa"/>
          </w:tcPr>
          <w:p w:rsidR="009F5BC9" w:rsidRPr="00E114FC" w:rsidRDefault="009F5BC9" w:rsidP="00D1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>Поздравь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5BC9" w:rsidRPr="00E114FC" w:rsidTr="009F5BC9">
        <w:tc>
          <w:tcPr>
            <w:tcW w:w="516" w:type="dxa"/>
          </w:tcPr>
          <w:p w:rsidR="009F5BC9" w:rsidRPr="00E114FC" w:rsidRDefault="009F5BC9" w:rsidP="00EA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946" w:type="dxa"/>
          </w:tcPr>
          <w:p w:rsidR="009F5BC9" w:rsidRPr="00E114FC" w:rsidRDefault="009F5BC9" w:rsidP="00D1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>Акция «Пятёрка для мамы»</w:t>
            </w:r>
          </w:p>
        </w:tc>
      </w:tr>
      <w:tr w:rsidR="009F5BC9" w:rsidRPr="00E114FC" w:rsidTr="009F5BC9">
        <w:tc>
          <w:tcPr>
            <w:tcW w:w="516" w:type="dxa"/>
          </w:tcPr>
          <w:p w:rsidR="009F5BC9" w:rsidRPr="00E114FC" w:rsidRDefault="009F5BC9" w:rsidP="00EA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946" w:type="dxa"/>
          </w:tcPr>
          <w:p w:rsidR="009F5BC9" w:rsidRPr="00E114FC" w:rsidRDefault="009F5BC9" w:rsidP="00D1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>Работа волонтёрского отряда при оказании помощи в уборке территории пожилым людям</w:t>
            </w:r>
          </w:p>
        </w:tc>
      </w:tr>
      <w:tr w:rsidR="009F5BC9" w:rsidRPr="00E114FC" w:rsidTr="009F5BC9">
        <w:tc>
          <w:tcPr>
            <w:tcW w:w="516" w:type="dxa"/>
          </w:tcPr>
          <w:p w:rsidR="009F5BC9" w:rsidRPr="00E114FC" w:rsidRDefault="009F5BC9" w:rsidP="00EA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946" w:type="dxa"/>
          </w:tcPr>
          <w:p w:rsidR="009F5BC9" w:rsidRPr="00E114FC" w:rsidRDefault="009F5BC9" w:rsidP="00D1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>Работа волонтёрского отряда на месте захоронения солдат в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4FC">
              <w:rPr>
                <w:rFonts w:ascii="Times New Roman" w:hAnsi="Times New Roman" w:cs="Times New Roman"/>
                <w:sz w:val="24"/>
                <w:szCs w:val="24"/>
              </w:rPr>
              <w:t>п. Степное</w:t>
            </w:r>
          </w:p>
        </w:tc>
      </w:tr>
    </w:tbl>
    <w:p w:rsidR="00EA6772" w:rsidRPr="00132754" w:rsidRDefault="00EA6772" w:rsidP="00E96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8AE" w:rsidRDefault="000F39F8" w:rsidP="00F44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7BB">
        <w:rPr>
          <w:rFonts w:ascii="Times New Roman" w:hAnsi="Times New Roman" w:cs="Times New Roman"/>
          <w:sz w:val="24"/>
          <w:szCs w:val="24"/>
        </w:rPr>
        <w:t>Дополнительное образование является тем «пространством», в котором происходит социализация личности, формирование ее способностей и навыков. В лицее  создан</w:t>
      </w:r>
      <w:r>
        <w:rPr>
          <w:rFonts w:ascii="Times New Roman" w:hAnsi="Times New Roman" w:cs="Times New Roman"/>
          <w:sz w:val="24"/>
          <w:szCs w:val="24"/>
        </w:rPr>
        <w:t xml:space="preserve"> широкий спектр возможностей дополнительного образования в плане организации внеурочной деятельности детей через кружки, секции, соответствующие многообразным интересам обучающихся. Группы для занятий в системе дополнительного образования формируются как внутри одной параллели классов, так и сборные из обучающихся различных параллелей. </w:t>
      </w:r>
    </w:p>
    <w:p w:rsidR="000F39F8" w:rsidRDefault="000F39F8" w:rsidP="00F44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Учитывая социальные запросы участников образовательного процесса, материально-техническую оснащенность и наличие педагогических кадров, система дополнительного образования представлена следующими направлениями:</w:t>
      </w:r>
    </w:p>
    <w:tbl>
      <w:tblPr>
        <w:tblStyle w:val="a6"/>
        <w:tblW w:w="10421" w:type="dxa"/>
        <w:tblInd w:w="-743" w:type="dxa"/>
        <w:tblLook w:val="04A0"/>
      </w:tblPr>
      <w:tblGrid>
        <w:gridCol w:w="567"/>
        <w:gridCol w:w="2356"/>
        <w:gridCol w:w="5301"/>
        <w:gridCol w:w="2197"/>
      </w:tblGrid>
      <w:tr w:rsidR="00ED712D" w:rsidRPr="00D11905" w:rsidTr="00795857">
        <w:tc>
          <w:tcPr>
            <w:tcW w:w="567" w:type="dxa"/>
          </w:tcPr>
          <w:p w:rsidR="00ED712D" w:rsidRDefault="00ED712D" w:rsidP="00ED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712D" w:rsidRPr="00D11905" w:rsidRDefault="00ED712D" w:rsidP="00ED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6" w:type="dxa"/>
          </w:tcPr>
          <w:p w:rsidR="00ED712D" w:rsidRPr="00D11905" w:rsidRDefault="00ED712D" w:rsidP="00ED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Направления дополнительного образования</w:t>
            </w:r>
          </w:p>
        </w:tc>
        <w:tc>
          <w:tcPr>
            <w:tcW w:w="5301" w:type="dxa"/>
          </w:tcPr>
          <w:p w:rsidR="00ED712D" w:rsidRPr="00D11905" w:rsidRDefault="00ED712D" w:rsidP="00ED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Название кружков, секций, объединений</w:t>
            </w:r>
          </w:p>
        </w:tc>
        <w:tc>
          <w:tcPr>
            <w:tcW w:w="2197" w:type="dxa"/>
          </w:tcPr>
          <w:p w:rsidR="00ED712D" w:rsidRPr="00D11905" w:rsidRDefault="002C2713" w:rsidP="00ED7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ED712D" w:rsidRPr="00D11905">
              <w:rPr>
                <w:rFonts w:ascii="Times New Roman" w:hAnsi="Times New Roman" w:cs="Times New Roman"/>
                <w:sz w:val="24"/>
                <w:szCs w:val="24"/>
              </w:rPr>
              <w:t xml:space="preserve">, количество </w:t>
            </w:r>
            <w:proofErr w:type="gramStart"/>
            <w:r w:rsidR="00ED712D" w:rsidRPr="00D119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D712D" w:rsidRPr="00D11905" w:rsidTr="00795857">
        <w:trPr>
          <w:trHeight w:val="278"/>
        </w:trPr>
        <w:tc>
          <w:tcPr>
            <w:tcW w:w="567" w:type="dxa"/>
            <w:vMerge w:val="restart"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6" w:type="dxa"/>
            <w:vMerge w:val="restart"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направленность</w:t>
            </w:r>
          </w:p>
        </w:tc>
        <w:tc>
          <w:tcPr>
            <w:tcW w:w="5301" w:type="dxa"/>
          </w:tcPr>
          <w:p w:rsidR="00ED712D" w:rsidRPr="002C2713" w:rsidRDefault="00ED712D" w:rsidP="00B159C8">
            <w:pPr>
              <w:pStyle w:val="a9"/>
              <w:numPr>
                <w:ilvl w:val="0"/>
                <w:numId w:val="77"/>
              </w:numPr>
              <w:tabs>
                <w:tab w:val="left" w:pos="479"/>
              </w:tabs>
              <w:ind w:left="0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3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клуб «Витязь»</w:t>
            </w:r>
            <w:r w:rsidR="002C27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97" w:type="dxa"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8-11 классы,</w:t>
            </w:r>
          </w:p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20 обучающихся</w:t>
            </w:r>
          </w:p>
        </w:tc>
      </w:tr>
      <w:tr w:rsidR="00ED712D" w:rsidRPr="00D11905" w:rsidTr="00795857">
        <w:trPr>
          <w:trHeight w:val="262"/>
        </w:trPr>
        <w:tc>
          <w:tcPr>
            <w:tcW w:w="567" w:type="dxa"/>
            <w:vMerge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:rsidR="00ED712D" w:rsidRPr="002C2713" w:rsidRDefault="00ED712D" w:rsidP="00B159C8">
            <w:pPr>
              <w:pStyle w:val="a9"/>
              <w:numPr>
                <w:ilvl w:val="0"/>
                <w:numId w:val="77"/>
              </w:numPr>
              <w:tabs>
                <w:tab w:val="left" w:pos="479"/>
              </w:tabs>
              <w:ind w:left="0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3">
              <w:rPr>
                <w:rFonts w:ascii="Times New Roman" w:hAnsi="Times New Roman" w:cs="Times New Roman"/>
                <w:sz w:val="24"/>
                <w:szCs w:val="24"/>
              </w:rPr>
              <w:t>Кружок «Растим патриотов»</w:t>
            </w:r>
            <w:r w:rsidR="002C27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97" w:type="dxa"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 xml:space="preserve">1-4 классы, </w:t>
            </w:r>
          </w:p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223 обучающихся</w:t>
            </w:r>
          </w:p>
        </w:tc>
      </w:tr>
      <w:tr w:rsidR="00ED712D" w:rsidRPr="00D11905" w:rsidTr="00795857">
        <w:trPr>
          <w:trHeight w:val="262"/>
        </w:trPr>
        <w:tc>
          <w:tcPr>
            <w:tcW w:w="567" w:type="dxa"/>
            <w:vMerge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:rsidR="00ED712D" w:rsidRPr="002C2713" w:rsidRDefault="00ED712D" w:rsidP="00B159C8">
            <w:pPr>
              <w:pStyle w:val="a9"/>
              <w:numPr>
                <w:ilvl w:val="0"/>
                <w:numId w:val="77"/>
              </w:numPr>
              <w:tabs>
                <w:tab w:val="left" w:pos="479"/>
              </w:tabs>
              <w:ind w:left="0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3">
              <w:rPr>
                <w:rFonts w:ascii="Times New Roman" w:hAnsi="Times New Roman" w:cs="Times New Roman"/>
                <w:sz w:val="24"/>
                <w:szCs w:val="24"/>
              </w:rPr>
              <w:t>Кружок «Основы православной культуры»</w:t>
            </w:r>
          </w:p>
        </w:tc>
        <w:tc>
          <w:tcPr>
            <w:tcW w:w="2197" w:type="dxa"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 xml:space="preserve">1-2 классы, </w:t>
            </w:r>
          </w:p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110 обучающихся</w:t>
            </w:r>
          </w:p>
        </w:tc>
      </w:tr>
      <w:tr w:rsidR="00ED712D" w:rsidRPr="00D11905" w:rsidTr="00795857">
        <w:trPr>
          <w:trHeight w:val="820"/>
        </w:trPr>
        <w:tc>
          <w:tcPr>
            <w:tcW w:w="567" w:type="dxa"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6" w:type="dxa"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направленность</w:t>
            </w:r>
          </w:p>
        </w:tc>
        <w:tc>
          <w:tcPr>
            <w:tcW w:w="5301" w:type="dxa"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Кружок «Конструирование одежды»</w:t>
            </w:r>
          </w:p>
        </w:tc>
        <w:tc>
          <w:tcPr>
            <w:tcW w:w="2197" w:type="dxa"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 xml:space="preserve">5 классы, </w:t>
            </w:r>
          </w:p>
          <w:p w:rsidR="00ED712D" w:rsidRPr="00D11905" w:rsidRDefault="000A0E6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D712D" w:rsidRPr="00D1190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</w:t>
            </w:r>
          </w:p>
        </w:tc>
      </w:tr>
      <w:tr w:rsidR="00ED712D" w:rsidRPr="00D11905" w:rsidTr="00795857">
        <w:tc>
          <w:tcPr>
            <w:tcW w:w="567" w:type="dxa"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6" w:type="dxa"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</w:t>
            </w: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ко-краеведческой направленности</w:t>
            </w:r>
          </w:p>
        </w:tc>
        <w:tc>
          <w:tcPr>
            <w:tcW w:w="5301" w:type="dxa"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Клуб «Искатели» на базе музейной комнаты</w:t>
            </w:r>
          </w:p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 xml:space="preserve"> «Связь времён»</w:t>
            </w:r>
          </w:p>
        </w:tc>
        <w:tc>
          <w:tcPr>
            <w:tcW w:w="2197" w:type="dxa"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 xml:space="preserve">8 классы, </w:t>
            </w:r>
          </w:p>
          <w:p w:rsidR="00ED712D" w:rsidRPr="00D11905" w:rsidRDefault="000A0E6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D712D" w:rsidRPr="00D1190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ED712D" w:rsidRPr="00D11905" w:rsidTr="00795857">
        <w:trPr>
          <w:trHeight w:val="180"/>
        </w:trPr>
        <w:tc>
          <w:tcPr>
            <w:tcW w:w="567" w:type="dxa"/>
            <w:vMerge w:val="restart"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6" w:type="dxa"/>
            <w:vMerge w:val="restart"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направленности</w:t>
            </w:r>
          </w:p>
        </w:tc>
        <w:tc>
          <w:tcPr>
            <w:tcW w:w="5301" w:type="dxa"/>
          </w:tcPr>
          <w:p w:rsidR="00ED712D" w:rsidRPr="002C2713" w:rsidRDefault="00ED712D" w:rsidP="00B159C8">
            <w:pPr>
              <w:pStyle w:val="a9"/>
              <w:numPr>
                <w:ilvl w:val="0"/>
                <w:numId w:val="76"/>
              </w:numPr>
              <w:tabs>
                <w:tab w:val="left" w:pos="479"/>
              </w:tabs>
              <w:ind w:left="57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3">
              <w:rPr>
                <w:rFonts w:ascii="Times New Roman" w:hAnsi="Times New Roman" w:cs="Times New Roman"/>
                <w:sz w:val="24"/>
                <w:szCs w:val="24"/>
              </w:rPr>
              <w:t>Кружок «Ритмика»;</w:t>
            </w:r>
          </w:p>
        </w:tc>
        <w:tc>
          <w:tcPr>
            <w:tcW w:w="2197" w:type="dxa"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 xml:space="preserve">1-4 классы, </w:t>
            </w:r>
          </w:p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223 обучающихся</w:t>
            </w:r>
          </w:p>
        </w:tc>
      </w:tr>
      <w:tr w:rsidR="00ED712D" w:rsidRPr="00D11905" w:rsidTr="00795857">
        <w:trPr>
          <w:trHeight w:val="246"/>
        </w:trPr>
        <w:tc>
          <w:tcPr>
            <w:tcW w:w="567" w:type="dxa"/>
            <w:vMerge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:rsidR="00ED712D" w:rsidRPr="002C2713" w:rsidRDefault="00ED712D" w:rsidP="00B159C8">
            <w:pPr>
              <w:pStyle w:val="a9"/>
              <w:numPr>
                <w:ilvl w:val="0"/>
                <w:numId w:val="76"/>
              </w:numPr>
              <w:tabs>
                <w:tab w:val="left" w:pos="479"/>
              </w:tabs>
              <w:ind w:left="57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3">
              <w:rPr>
                <w:rFonts w:ascii="Times New Roman" w:hAnsi="Times New Roman" w:cs="Times New Roman"/>
                <w:sz w:val="24"/>
                <w:szCs w:val="24"/>
              </w:rPr>
              <w:t>Спортивная секция ОФП «Олимпийские резервы»;</w:t>
            </w:r>
          </w:p>
        </w:tc>
        <w:tc>
          <w:tcPr>
            <w:tcW w:w="2197" w:type="dxa"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 xml:space="preserve">5-7 классы, </w:t>
            </w:r>
          </w:p>
          <w:p w:rsidR="00ED712D" w:rsidRPr="00D11905" w:rsidRDefault="000A0E6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D712D" w:rsidRPr="00D1190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ED712D" w:rsidRPr="00D11905" w:rsidTr="00795857">
        <w:trPr>
          <w:trHeight w:val="197"/>
        </w:trPr>
        <w:tc>
          <w:tcPr>
            <w:tcW w:w="567" w:type="dxa"/>
            <w:vMerge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:rsidR="00ED712D" w:rsidRPr="002C2713" w:rsidRDefault="00ED712D" w:rsidP="00B159C8">
            <w:pPr>
              <w:pStyle w:val="a9"/>
              <w:numPr>
                <w:ilvl w:val="0"/>
                <w:numId w:val="76"/>
              </w:numPr>
              <w:tabs>
                <w:tab w:val="left" w:pos="479"/>
              </w:tabs>
              <w:ind w:left="57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3">
              <w:rPr>
                <w:rFonts w:ascii="Times New Roman" w:hAnsi="Times New Roman" w:cs="Times New Roman"/>
                <w:sz w:val="24"/>
                <w:szCs w:val="24"/>
              </w:rPr>
              <w:t>Спортивная секция ОФП «Баскетбол»;</w:t>
            </w:r>
          </w:p>
        </w:tc>
        <w:tc>
          <w:tcPr>
            <w:tcW w:w="2197" w:type="dxa"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8-10 классы,</w:t>
            </w:r>
          </w:p>
          <w:p w:rsidR="00ED712D" w:rsidRPr="00D11905" w:rsidRDefault="000A0E6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D712D" w:rsidRPr="00D1190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ED712D" w:rsidRPr="00D11905" w:rsidTr="00795857">
        <w:trPr>
          <w:trHeight w:val="147"/>
        </w:trPr>
        <w:tc>
          <w:tcPr>
            <w:tcW w:w="567" w:type="dxa"/>
            <w:vMerge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:rsidR="00ED712D" w:rsidRPr="002C2713" w:rsidRDefault="00ED712D" w:rsidP="00B159C8">
            <w:pPr>
              <w:pStyle w:val="a9"/>
              <w:numPr>
                <w:ilvl w:val="0"/>
                <w:numId w:val="76"/>
              </w:numPr>
              <w:tabs>
                <w:tab w:val="left" w:pos="479"/>
              </w:tabs>
              <w:ind w:left="57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3">
              <w:rPr>
                <w:rFonts w:ascii="Times New Roman" w:hAnsi="Times New Roman" w:cs="Times New Roman"/>
                <w:sz w:val="24"/>
                <w:szCs w:val="24"/>
              </w:rPr>
              <w:t>Спортивная секция ОФП «Физическое совершенство»;</w:t>
            </w:r>
          </w:p>
        </w:tc>
        <w:tc>
          <w:tcPr>
            <w:tcW w:w="2197" w:type="dxa"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 xml:space="preserve">11 класс, </w:t>
            </w:r>
          </w:p>
          <w:p w:rsidR="00ED712D" w:rsidRPr="00D11905" w:rsidRDefault="000A0E6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712D" w:rsidRPr="00D1190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ED712D" w:rsidRPr="00D11905" w:rsidTr="00795857">
        <w:trPr>
          <w:trHeight w:val="147"/>
        </w:trPr>
        <w:tc>
          <w:tcPr>
            <w:tcW w:w="567" w:type="dxa"/>
            <w:vMerge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:rsidR="00ED712D" w:rsidRPr="002C2713" w:rsidRDefault="00ED712D" w:rsidP="00B159C8">
            <w:pPr>
              <w:pStyle w:val="a9"/>
              <w:numPr>
                <w:ilvl w:val="0"/>
                <w:numId w:val="76"/>
              </w:numPr>
              <w:tabs>
                <w:tab w:val="left" w:pos="479"/>
              </w:tabs>
              <w:ind w:left="57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3">
              <w:rPr>
                <w:rFonts w:ascii="Times New Roman" w:hAnsi="Times New Roman" w:cs="Times New Roman"/>
                <w:sz w:val="24"/>
                <w:szCs w:val="24"/>
              </w:rPr>
              <w:t>Кружок «Настольный теннис».</w:t>
            </w:r>
          </w:p>
        </w:tc>
        <w:tc>
          <w:tcPr>
            <w:tcW w:w="2197" w:type="dxa"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 xml:space="preserve">2-9 классы, </w:t>
            </w:r>
          </w:p>
          <w:p w:rsidR="00ED712D" w:rsidRPr="00D11905" w:rsidRDefault="00ED712D" w:rsidP="002C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40 обучающихся</w:t>
            </w:r>
          </w:p>
        </w:tc>
      </w:tr>
      <w:tr w:rsidR="00ED712D" w:rsidRPr="00D11905" w:rsidTr="00795857">
        <w:trPr>
          <w:trHeight w:val="229"/>
        </w:trPr>
        <w:tc>
          <w:tcPr>
            <w:tcW w:w="567" w:type="dxa"/>
            <w:vMerge w:val="restart"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56" w:type="dxa"/>
            <w:vMerge w:val="restart"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Научно-технической направленности</w:t>
            </w:r>
          </w:p>
        </w:tc>
        <w:tc>
          <w:tcPr>
            <w:tcW w:w="5301" w:type="dxa"/>
          </w:tcPr>
          <w:p w:rsidR="00ED712D" w:rsidRPr="002C2713" w:rsidRDefault="00ED712D" w:rsidP="00B159C8">
            <w:pPr>
              <w:pStyle w:val="a9"/>
              <w:numPr>
                <w:ilvl w:val="0"/>
                <w:numId w:val="78"/>
              </w:numPr>
              <w:tabs>
                <w:tab w:val="left" w:pos="479"/>
              </w:tabs>
              <w:ind w:left="0"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3">
              <w:rPr>
                <w:rFonts w:ascii="Times New Roman" w:hAnsi="Times New Roman" w:cs="Times New Roman"/>
                <w:sz w:val="24"/>
                <w:szCs w:val="24"/>
              </w:rPr>
              <w:t>Кружок по математике «Компетентность, инициатива, творчество»;</w:t>
            </w:r>
          </w:p>
        </w:tc>
        <w:tc>
          <w:tcPr>
            <w:tcW w:w="2197" w:type="dxa"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5-6 классы,</w:t>
            </w:r>
          </w:p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124 обучающихся</w:t>
            </w:r>
          </w:p>
        </w:tc>
      </w:tr>
      <w:tr w:rsidR="00ED712D" w:rsidRPr="00D11905" w:rsidTr="00795857">
        <w:trPr>
          <w:trHeight w:val="245"/>
        </w:trPr>
        <w:tc>
          <w:tcPr>
            <w:tcW w:w="567" w:type="dxa"/>
            <w:vMerge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:rsidR="00ED712D" w:rsidRPr="00D11905" w:rsidRDefault="00ED712D" w:rsidP="00B159C8">
            <w:pPr>
              <w:pStyle w:val="a9"/>
              <w:numPr>
                <w:ilvl w:val="0"/>
                <w:numId w:val="78"/>
              </w:numPr>
              <w:tabs>
                <w:tab w:val="left" w:pos="479"/>
              </w:tabs>
              <w:ind w:left="0"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3">
              <w:rPr>
                <w:rFonts w:ascii="Times New Roman" w:hAnsi="Times New Roman" w:cs="Times New Roman"/>
                <w:sz w:val="24"/>
                <w:szCs w:val="24"/>
              </w:rPr>
              <w:t>Кружок  по русскому языку</w:t>
            </w:r>
            <w:r w:rsidR="002C2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«Трудный случай русской орфографии»</w:t>
            </w:r>
          </w:p>
        </w:tc>
        <w:tc>
          <w:tcPr>
            <w:tcW w:w="2197" w:type="dxa"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 xml:space="preserve">9 класс, </w:t>
            </w:r>
          </w:p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25 обучающихся</w:t>
            </w:r>
          </w:p>
        </w:tc>
      </w:tr>
      <w:tr w:rsidR="00ED712D" w:rsidRPr="00D11905" w:rsidTr="00795857">
        <w:trPr>
          <w:trHeight w:val="115"/>
        </w:trPr>
        <w:tc>
          <w:tcPr>
            <w:tcW w:w="567" w:type="dxa"/>
            <w:vMerge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:rsidR="00ED712D" w:rsidRPr="002C2713" w:rsidRDefault="00ED712D" w:rsidP="00B159C8">
            <w:pPr>
              <w:pStyle w:val="a9"/>
              <w:numPr>
                <w:ilvl w:val="0"/>
                <w:numId w:val="78"/>
              </w:numPr>
              <w:tabs>
                <w:tab w:val="left" w:pos="479"/>
              </w:tabs>
              <w:ind w:left="0"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3">
              <w:rPr>
                <w:rFonts w:ascii="Times New Roman" w:hAnsi="Times New Roman" w:cs="Times New Roman"/>
                <w:sz w:val="24"/>
                <w:szCs w:val="24"/>
              </w:rPr>
              <w:t>Кружок  по русскому языку «Самый распространенный знак»</w:t>
            </w:r>
          </w:p>
        </w:tc>
        <w:tc>
          <w:tcPr>
            <w:tcW w:w="2197" w:type="dxa"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</w:p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23 обучающихся</w:t>
            </w:r>
          </w:p>
        </w:tc>
      </w:tr>
      <w:tr w:rsidR="00ED712D" w:rsidRPr="00D11905" w:rsidTr="00795857">
        <w:trPr>
          <w:trHeight w:val="164"/>
        </w:trPr>
        <w:tc>
          <w:tcPr>
            <w:tcW w:w="567" w:type="dxa"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56" w:type="dxa"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Эколого-биологической направленности</w:t>
            </w:r>
          </w:p>
        </w:tc>
        <w:tc>
          <w:tcPr>
            <w:tcW w:w="5301" w:type="dxa"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Кружок «Я познаю мир»</w:t>
            </w:r>
          </w:p>
        </w:tc>
        <w:tc>
          <w:tcPr>
            <w:tcW w:w="2197" w:type="dxa"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1-4 классы,</w:t>
            </w:r>
          </w:p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223 обучающихся</w:t>
            </w:r>
          </w:p>
        </w:tc>
      </w:tr>
      <w:tr w:rsidR="00ED712D" w:rsidRPr="00D11905" w:rsidTr="00795857">
        <w:trPr>
          <w:trHeight w:val="278"/>
        </w:trPr>
        <w:tc>
          <w:tcPr>
            <w:tcW w:w="567" w:type="dxa"/>
            <w:vMerge w:val="restart"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56" w:type="dxa"/>
            <w:vMerge w:val="restart"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Культурологической направленности</w:t>
            </w:r>
          </w:p>
        </w:tc>
        <w:tc>
          <w:tcPr>
            <w:tcW w:w="5301" w:type="dxa"/>
          </w:tcPr>
          <w:p w:rsidR="00ED712D" w:rsidRPr="002C2713" w:rsidRDefault="00ED712D" w:rsidP="00B159C8">
            <w:pPr>
              <w:pStyle w:val="a9"/>
              <w:numPr>
                <w:ilvl w:val="0"/>
                <w:numId w:val="79"/>
              </w:numPr>
              <w:tabs>
                <w:tab w:val="left" w:pos="480"/>
              </w:tabs>
              <w:ind w:left="0"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3">
              <w:rPr>
                <w:rFonts w:ascii="Times New Roman" w:hAnsi="Times New Roman" w:cs="Times New Roman"/>
                <w:sz w:val="24"/>
                <w:szCs w:val="24"/>
              </w:rPr>
              <w:t>Музыкальный театр «Фантазия»</w:t>
            </w:r>
          </w:p>
        </w:tc>
        <w:tc>
          <w:tcPr>
            <w:tcW w:w="2197" w:type="dxa"/>
          </w:tcPr>
          <w:p w:rsidR="002C2713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5-11 классс,</w:t>
            </w:r>
          </w:p>
          <w:p w:rsidR="00ED712D" w:rsidRPr="00D11905" w:rsidRDefault="000A0E6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D712D" w:rsidRPr="00D1190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ED712D" w:rsidRPr="00D11905" w:rsidTr="00795857">
        <w:trPr>
          <w:trHeight w:val="230"/>
        </w:trPr>
        <w:tc>
          <w:tcPr>
            <w:tcW w:w="567" w:type="dxa"/>
            <w:vMerge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:rsidR="00ED712D" w:rsidRPr="002C2713" w:rsidRDefault="00ED712D" w:rsidP="00B159C8">
            <w:pPr>
              <w:pStyle w:val="a9"/>
              <w:numPr>
                <w:ilvl w:val="0"/>
                <w:numId w:val="79"/>
              </w:numPr>
              <w:tabs>
                <w:tab w:val="left" w:pos="480"/>
              </w:tabs>
              <w:ind w:left="0"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3"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«Акварель»</w:t>
            </w:r>
          </w:p>
        </w:tc>
        <w:tc>
          <w:tcPr>
            <w:tcW w:w="2197" w:type="dxa"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 xml:space="preserve">2-11 классы, </w:t>
            </w:r>
          </w:p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65 обучающихся</w:t>
            </w:r>
          </w:p>
        </w:tc>
      </w:tr>
      <w:tr w:rsidR="00ED712D" w:rsidRPr="00D11905" w:rsidTr="00795857">
        <w:trPr>
          <w:trHeight w:val="278"/>
        </w:trPr>
        <w:tc>
          <w:tcPr>
            <w:tcW w:w="567" w:type="dxa"/>
            <w:vMerge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:rsidR="00ED712D" w:rsidRPr="002C2713" w:rsidRDefault="00ED712D" w:rsidP="00B159C8">
            <w:pPr>
              <w:pStyle w:val="a9"/>
              <w:numPr>
                <w:ilvl w:val="0"/>
                <w:numId w:val="79"/>
              </w:numPr>
              <w:tabs>
                <w:tab w:val="left" w:pos="480"/>
              </w:tabs>
              <w:ind w:left="0"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3">
              <w:rPr>
                <w:rFonts w:ascii="Times New Roman" w:hAnsi="Times New Roman" w:cs="Times New Roman"/>
                <w:sz w:val="24"/>
                <w:szCs w:val="24"/>
              </w:rPr>
              <w:t>Кружок « Юный корреспондент»</w:t>
            </w:r>
          </w:p>
        </w:tc>
        <w:tc>
          <w:tcPr>
            <w:tcW w:w="2197" w:type="dxa"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8 классы,</w:t>
            </w:r>
          </w:p>
          <w:p w:rsidR="00ED712D" w:rsidRPr="00D11905" w:rsidRDefault="000A0E6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712D" w:rsidRPr="00D1190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ED712D" w:rsidRPr="00D11905" w:rsidTr="00795857">
        <w:trPr>
          <w:trHeight w:val="278"/>
        </w:trPr>
        <w:tc>
          <w:tcPr>
            <w:tcW w:w="567" w:type="dxa"/>
            <w:vMerge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:rsidR="00ED712D" w:rsidRPr="002C2713" w:rsidRDefault="00ED712D" w:rsidP="00B159C8">
            <w:pPr>
              <w:pStyle w:val="a9"/>
              <w:numPr>
                <w:ilvl w:val="0"/>
                <w:numId w:val="79"/>
              </w:numPr>
              <w:tabs>
                <w:tab w:val="left" w:pos="480"/>
              </w:tabs>
              <w:ind w:left="0"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3">
              <w:rPr>
                <w:rFonts w:ascii="Times New Roman" w:hAnsi="Times New Roman" w:cs="Times New Roman"/>
                <w:sz w:val="24"/>
                <w:szCs w:val="24"/>
              </w:rPr>
              <w:t>Кружок « Юный актер»</w:t>
            </w:r>
          </w:p>
        </w:tc>
        <w:tc>
          <w:tcPr>
            <w:tcW w:w="2197" w:type="dxa"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1-4 классы,</w:t>
            </w:r>
          </w:p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223 обучающихся</w:t>
            </w:r>
          </w:p>
        </w:tc>
      </w:tr>
      <w:tr w:rsidR="00ED712D" w:rsidRPr="00D11905" w:rsidTr="00795857">
        <w:trPr>
          <w:trHeight w:val="816"/>
        </w:trPr>
        <w:tc>
          <w:tcPr>
            <w:tcW w:w="567" w:type="dxa"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56" w:type="dxa"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D1190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301" w:type="dxa"/>
          </w:tcPr>
          <w:p w:rsidR="00ED712D" w:rsidRPr="00D11905" w:rsidRDefault="00ED712D" w:rsidP="002C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2C27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роектирую</w:t>
            </w:r>
            <w:r w:rsidR="002C2713">
              <w:rPr>
                <w:rFonts w:ascii="Times New Roman" w:hAnsi="Times New Roman" w:cs="Times New Roman"/>
                <w:sz w:val="24"/>
                <w:szCs w:val="24"/>
              </w:rPr>
              <w:t xml:space="preserve"> и исследую</w:t>
            </w: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7" w:type="dxa"/>
          </w:tcPr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>1-4 классы,</w:t>
            </w:r>
          </w:p>
          <w:p w:rsidR="00ED712D" w:rsidRPr="00D11905" w:rsidRDefault="00ED712D" w:rsidP="00E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905">
              <w:rPr>
                <w:rFonts w:ascii="Times New Roman" w:hAnsi="Times New Roman" w:cs="Times New Roman"/>
                <w:sz w:val="24"/>
                <w:szCs w:val="24"/>
              </w:rPr>
              <w:t xml:space="preserve"> 223 обучающихся</w:t>
            </w:r>
          </w:p>
        </w:tc>
      </w:tr>
    </w:tbl>
    <w:p w:rsidR="00ED712D" w:rsidRDefault="00ED712D" w:rsidP="00ED7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69B" w:rsidRDefault="002F069B" w:rsidP="002F0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01A">
        <w:rPr>
          <w:rFonts w:ascii="Times New Roman" w:hAnsi="Times New Roman" w:cs="Times New Roman"/>
          <w:sz w:val="24"/>
          <w:szCs w:val="24"/>
        </w:rPr>
        <w:t xml:space="preserve">Занятия проводят учителя, педагоги дополнительного образования </w:t>
      </w:r>
      <w:r w:rsidR="00993AD1">
        <w:rPr>
          <w:rFonts w:ascii="Times New Roman" w:hAnsi="Times New Roman" w:cs="Times New Roman"/>
          <w:sz w:val="24"/>
          <w:szCs w:val="24"/>
        </w:rPr>
        <w:t>лицея</w:t>
      </w:r>
      <w:r w:rsidRPr="0065601A">
        <w:rPr>
          <w:rFonts w:ascii="Times New Roman" w:hAnsi="Times New Roman" w:cs="Times New Roman"/>
          <w:sz w:val="24"/>
          <w:szCs w:val="24"/>
        </w:rPr>
        <w:t>, специалисты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57BB" w:rsidRDefault="007657BB" w:rsidP="00F4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2014-2015 учебном году </w:t>
      </w:r>
      <w:r w:rsidR="000A0E6D">
        <w:rPr>
          <w:rFonts w:ascii="Times New Roman" w:hAnsi="Times New Roman" w:cs="Times New Roman"/>
          <w:sz w:val="24"/>
          <w:szCs w:val="24"/>
        </w:rPr>
        <w:t>61,6</w:t>
      </w:r>
      <w:r w:rsidR="002C2713">
        <w:rPr>
          <w:rFonts w:ascii="Times New Roman" w:hAnsi="Times New Roman" w:cs="Times New Roman"/>
          <w:sz w:val="24"/>
          <w:szCs w:val="24"/>
        </w:rPr>
        <w:t xml:space="preserve">% обучающихся </w:t>
      </w:r>
      <w:r w:rsidR="008A51BA">
        <w:rPr>
          <w:rFonts w:ascii="Times New Roman" w:hAnsi="Times New Roman" w:cs="Times New Roman"/>
          <w:sz w:val="24"/>
          <w:szCs w:val="24"/>
        </w:rPr>
        <w:t xml:space="preserve">бесплатно </w:t>
      </w:r>
      <w:r w:rsidR="002C2713">
        <w:rPr>
          <w:rFonts w:ascii="Times New Roman" w:hAnsi="Times New Roman" w:cs="Times New Roman"/>
          <w:sz w:val="24"/>
          <w:szCs w:val="24"/>
        </w:rPr>
        <w:t>посещали объединения дополнительно образования в лицее (без учета занятий в других учреждениях дополнительного образования поселка)</w:t>
      </w:r>
      <w:r w:rsidR="008A51BA">
        <w:rPr>
          <w:rFonts w:ascii="Times New Roman" w:hAnsi="Times New Roman" w:cs="Times New Roman"/>
          <w:sz w:val="24"/>
          <w:szCs w:val="24"/>
        </w:rPr>
        <w:t>.</w:t>
      </w:r>
      <w:r w:rsidR="002C2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B5E" w:rsidRDefault="00FD4B5E" w:rsidP="00F4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лицея и педагогический коллектив проводят работу по расширению спектра реализуемых направлений блока дополнительного образования, по привлечению обучающихся в кружки, секции, клубы, тем самым увеличивая контингент воспитанников среднего и старшего звеньев. </w:t>
      </w:r>
    </w:p>
    <w:p w:rsidR="00592730" w:rsidRDefault="00592730" w:rsidP="005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A6">
        <w:rPr>
          <w:rFonts w:ascii="Times New Roman" w:hAnsi="Times New Roman" w:cs="Times New Roman"/>
          <w:sz w:val="24"/>
          <w:szCs w:val="24"/>
        </w:rPr>
        <w:t>Результаты работы блока дополнительного образования были представлены в общих результатах образовательной деятельности.</w:t>
      </w:r>
    </w:p>
    <w:p w:rsidR="00592730" w:rsidRPr="00AA790C" w:rsidRDefault="00592730" w:rsidP="005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Хотелось бы отметить, что в</w:t>
      </w:r>
      <w:r w:rsidRPr="00AA790C">
        <w:rPr>
          <w:rFonts w:ascii="Times New Roman" w:hAnsi="Times New Roman" w:cs="Times New Roman"/>
          <w:sz w:val="24"/>
          <w:szCs w:val="24"/>
        </w:rPr>
        <w:t>оспитание на чувстве успеха – кредо нашего педагогического коллектива. Каждый учитель</w:t>
      </w:r>
      <w:r>
        <w:rPr>
          <w:rFonts w:ascii="Times New Roman" w:hAnsi="Times New Roman" w:cs="Times New Roman"/>
          <w:sz w:val="24"/>
          <w:szCs w:val="24"/>
        </w:rPr>
        <w:t xml:space="preserve"> и каждый ученик постоянно ставя</w:t>
      </w:r>
      <w:r w:rsidRPr="00AA790C">
        <w:rPr>
          <w:rFonts w:ascii="Times New Roman" w:hAnsi="Times New Roman" w:cs="Times New Roman"/>
          <w:sz w:val="24"/>
          <w:szCs w:val="24"/>
        </w:rPr>
        <w:t xml:space="preserve">тся в такие условия, которые позволяют раскрыть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Pr="00AA790C">
        <w:rPr>
          <w:rFonts w:ascii="Times New Roman" w:hAnsi="Times New Roman" w:cs="Times New Roman"/>
          <w:sz w:val="24"/>
          <w:szCs w:val="24"/>
        </w:rPr>
        <w:t xml:space="preserve"> грани таланта. Все чаще администрация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AA790C">
        <w:rPr>
          <w:rFonts w:ascii="Times New Roman" w:hAnsi="Times New Roman" w:cs="Times New Roman"/>
          <w:sz w:val="24"/>
          <w:szCs w:val="24"/>
        </w:rPr>
        <w:t xml:space="preserve"> получает повод для гордости за своих учителей и учащихся, а родители за своих детей. </w:t>
      </w:r>
    </w:p>
    <w:p w:rsidR="006B48F2" w:rsidRDefault="00592730" w:rsidP="006B48F2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90C">
        <w:rPr>
          <w:rFonts w:ascii="Times New Roman" w:hAnsi="Times New Roman" w:cs="Times New Roman"/>
          <w:sz w:val="24"/>
          <w:szCs w:val="24"/>
        </w:rPr>
        <w:t>Каждый год на линейке Последнего Звонка</w:t>
      </w:r>
      <w:r w:rsidR="000A0E6D">
        <w:rPr>
          <w:rFonts w:ascii="Times New Roman" w:hAnsi="Times New Roman" w:cs="Times New Roman"/>
          <w:sz w:val="24"/>
          <w:szCs w:val="24"/>
        </w:rPr>
        <w:t xml:space="preserve">, тематических линейках, на научно-практических конференциях </w:t>
      </w:r>
      <w:r w:rsidRPr="00AA790C">
        <w:rPr>
          <w:rFonts w:ascii="Times New Roman" w:hAnsi="Times New Roman" w:cs="Times New Roman"/>
          <w:sz w:val="24"/>
          <w:szCs w:val="24"/>
        </w:rPr>
        <w:t xml:space="preserve"> лучшие выпускники и обучающиеся отмечаются грамотами и  дипломами за то, что они стали лучшими в какой-то сфере деятельности – учёбе, спорте, творчестве, общественной жизни. </w:t>
      </w:r>
      <w:proofErr w:type="gramStart"/>
      <w:r w:rsidR="006B48F2">
        <w:rPr>
          <w:rFonts w:ascii="Times New Roman" w:hAnsi="Times New Roman" w:cs="Times New Roman"/>
          <w:sz w:val="24"/>
          <w:szCs w:val="24"/>
        </w:rPr>
        <w:t>Имена лицеистов заносятся на школьную Доску Почета, ежегодно мы видим их на поселковой Доске почета «Лучшая молодежь», имена 45 обучающихся занесены в Энциклопедию Саратовского Просвещения, вот уже четвертый год подряд в конце учебного года в большом зале районного Дома культуры проводится гала-концерт, на котором также отмечаются обучающиеся лучшие лицея.</w:t>
      </w:r>
      <w:proofErr w:type="gramEnd"/>
    </w:p>
    <w:p w:rsidR="00592730" w:rsidRPr="007155EF" w:rsidRDefault="006B48F2" w:rsidP="005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более 10 лет в лицее реализуется </w:t>
      </w:r>
      <w:r w:rsidR="00592730" w:rsidRPr="007155EF">
        <w:rPr>
          <w:rFonts w:ascii="Times New Roman" w:hAnsi="Times New Roman" w:cs="Times New Roman"/>
          <w:sz w:val="24"/>
          <w:szCs w:val="24"/>
        </w:rPr>
        <w:t xml:space="preserve">Программа «Школа будущего </w:t>
      </w:r>
      <w:r w:rsidR="00592730">
        <w:rPr>
          <w:rFonts w:ascii="Times New Roman" w:hAnsi="Times New Roman" w:cs="Times New Roman"/>
          <w:sz w:val="24"/>
          <w:szCs w:val="24"/>
        </w:rPr>
        <w:t>лицеиста</w:t>
      </w:r>
      <w:r>
        <w:rPr>
          <w:rFonts w:ascii="Times New Roman" w:hAnsi="Times New Roman" w:cs="Times New Roman"/>
          <w:sz w:val="24"/>
          <w:szCs w:val="24"/>
        </w:rPr>
        <w:t xml:space="preserve">», которая </w:t>
      </w:r>
      <w:r w:rsidR="00592730" w:rsidRPr="007155EF">
        <w:rPr>
          <w:rFonts w:ascii="Times New Roman" w:hAnsi="Times New Roman" w:cs="Times New Roman"/>
          <w:sz w:val="24"/>
          <w:szCs w:val="24"/>
        </w:rPr>
        <w:t xml:space="preserve">ставит своей целью </w:t>
      </w:r>
      <w:r>
        <w:rPr>
          <w:rFonts w:ascii="Times New Roman" w:hAnsi="Times New Roman" w:cs="Times New Roman"/>
          <w:sz w:val="24"/>
          <w:szCs w:val="24"/>
        </w:rPr>
        <w:t>знакомство с будущими первоклассниками</w:t>
      </w:r>
      <w:r w:rsidR="00592730" w:rsidRPr="007155E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первоначальную адаптацию</w:t>
      </w:r>
      <w:r w:rsidR="00592730" w:rsidRPr="00715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 дошкольного возраста </w:t>
      </w:r>
      <w:r w:rsidR="00592730" w:rsidRPr="007155EF">
        <w:rPr>
          <w:rFonts w:ascii="Times New Roman" w:hAnsi="Times New Roman" w:cs="Times New Roman"/>
          <w:sz w:val="24"/>
          <w:szCs w:val="24"/>
        </w:rPr>
        <w:t>к школьному обучению.</w:t>
      </w:r>
    </w:p>
    <w:p w:rsidR="00592730" w:rsidRDefault="006B48F2" w:rsidP="005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Традиционно в 2014-2015</w:t>
      </w:r>
      <w:r w:rsidR="00592730" w:rsidRPr="007155EF">
        <w:rPr>
          <w:rFonts w:ascii="Times New Roman" w:hAnsi="Times New Roman" w:cs="Times New Roman"/>
          <w:sz w:val="24"/>
          <w:szCs w:val="24"/>
        </w:rPr>
        <w:t xml:space="preserve"> учебном году з</w:t>
      </w:r>
      <w:r w:rsidR="00592730">
        <w:rPr>
          <w:rFonts w:ascii="Times New Roman" w:hAnsi="Times New Roman" w:cs="Times New Roman"/>
          <w:sz w:val="24"/>
          <w:szCs w:val="24"/>
        </w:rPr>
        <w:t xml:space="preserve">анятия проходили 1 раз в неделю с октября по апрель. </w:t>
      </w:r>
      <w:r w:rsidR="00592730" w:rsidRPr="007155EF">
        <w:rPr>
          <w:rFonts w:ascii="Times New Roman" w:hAnsi="Times New Roman" w:cs="Times New Roman"/>
          <w:sz w:val="24"/>
          <w:szCs w:val="24"/>
        </w:rPr>
        <w:t xml:space="preserve"> Занятия проводили </w:t>
      </w:r>
      <w:r w:rsidR="00592730">
        <w:rPr>
          <w:rFonts w:ascii="Times New Roman" w:hAnsi="Times New Roman" w:cs="Times New Roman"/>
          <w:sz w:val="24"/>
          <w:szCs w:val="24"/>
        </w:rPr>
        <w:t xml:space="preserve">учителя начальных классов </w:t>
      </w:r>
      <w:r w:rsidR="00FA499B">
        <w:rPr>
          <w:rFonts w:ascii="Times New Roman" w:hAnsi="Times New Roman" w:cs="Times New Roman"/>
          <w:sz w:val="24"/>
          <w:szCs w:val="24"/>
        </w:rPr>
        <w:t xml:space="preserve">Андреева Г. А., </w:t>
      </w:r>
      <w:proofErr w:type="spellStart"/>
      <w:r w:rsidR="00FA499B">
        <w:rPr>
          <w:rFonts w:ascii="Times New Roman" w:hAnsi="Times New Roman" w:cs="Times New Roman"/>
          <w:sz w:val="24"/>
          <w:szCs w:val="24"/>
        </w:rPr>
        <w:t>Севостьянова</w:t>
      </w:r>
      <w:proofErr w:type="spellEnd"/>
      <w:r w:rsidR="00FA499B">
        <w:rPr>
          <w:rFonts w:ascii="Times New Roman" w:hAnsi="Times New Roman" w:cs="Times New Roman"/>
          <w:sz w:val="24"/>
          <w:szCs w:val="24"/>
        </w:rPr>
        <w:t xml:space="preserve"> Н. В., </w:t>
      </w:r>
      <w:proofErr w:type="spellStart"/>
      <w:r w:rsidR="00FA499B">
        <w:rPr>
          <w:rFonts w:ascii="Times New Roman" w:hAnsi="Times New Roman" w:cs="Times New Roman"/>
          <w:sz w:val="24"/>
          <w:szCs w:val="24"/>
        </w:rPr>
        <w:t>Садырова</w:t>
      </w:r>
      <w:proofErr w:type="spellEnd"/>
      <w:r w:rsidR="00FA499B">
        <w:rPr>
          <w:rFonts w:ascii="Times New Roman" w:hAnsi="Times New Roman" w:cs="Times New Roman"/>
          <w:sz w:val="24"/>
          <w:szCs w:val="24"/>
        </w:rPr>
        <w:t xml:space="preserve"> З. Р. </w:t>
      </w:r>
    </w:p>
    <w:p w:rsidR="00592730" w:rsidRDefault="00592730" w:rsidP="0059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5EF">
        <w:rPr>
          <w:rFonts w:ascii="Times New Roman" w:hAnsi="Times New Roman" w:cs="Times New Roman"/>
          <w:sz w:val="24"/>
          <w:szCs w:val="24"/>
        </w:rPr>
        <w:t xml:space="preserve">Кроме этого, в прошедшем учебном году </w:t>
      </w:r>
      <w:r w:rsidR="00B93AA9">
        <w:rPr>
          <w:rFonts w:ascii="Times New Roman" w:hAnsi="Times New Roman" w:cs="Times New Roman"/>
          <w:sz w:val="24"/>
          <w:szCs w:val="24"/>
        </w:rPr>
        <w:t>лицеем</w:t>
      </w:r>
      <w:r w:rsidRPr="007155EF">
        <w:rPr>
          <w:rFonts w:ascii="Times New Roman" w:hAnsi="Times New Roman" w:cs="Times New Roman"/>
          <w:sz w:val="24"/>
          <w:szCs w:val="24"/>
        </w:rPr>
        <w:t xml:space="preserve"> предоставлялись платные образовательные услуги для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9, 11 классов – это, соответственно: </w:t>
      </w:r>
      <w:r w:rsidRPr="007155EF">
        <w:rPr>
          <w:rFonts w:ascii="Times New Roman" w:hAnsi="Times New Roman" w:cs="Times New Roman"/>
          <w:sz w:val="24"/>
          <w:szCs w:val="24"/>
        </w:rPr>
        <w:t>курсы по подготовке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классов к сдаче ГИА, курсы по подготовке </w:t>
      </w:r>
      <w:r w:rsidRPr="007155EF">
        <w:rPr>
          <w:rFonts w:ascii="Times New Roman" w:hAnsi="Times New Roman" w:cs="Times New Roman"/>
          <w:sz w:val="24"/>
          <w:szCs w:val="24"/>
        </w:rPr>
        <w:t>старшеклассников к поступлению в ВУЗы</w:t>
      </w:r>
      <w:r>
        <w:rPr>
          <w:rFonts w:ascii="Times New Roman" w:hAnsi="Times New Roman" w:cs="Times New Roman"/>
          <w:sz w:val="24"/>
          <w:szCs w:val="24"/>
        </w:rPr>
        <w:t>. Обучение осуществлялось на основании</w:t>
      </w:r>
      <w:r w:rsidRPr="007155EF">
        <w:rPr>
          <w:rFonts w:ascii="Times New Roman" w:hAnsi="Times New Roman" w:cs="Times New Roman"/>
          <w:sz w:val="24"/>
          <w:szCs w:val="24"/>
        </w:rPr>
        <w:t xml:space="preserve"> заявлений родителей и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55EF">
        <w:rPr>
          <w:rFonts w:ascii="Times New Roman" w:hAnsi="Times New Roman" w:cs="Times New Roman"/>
          <w:sz w:val="24"/>
          <w:szCs w:val="24"/>
        </w:rPr>
        <w:t xml:space="preserve"> заключенных между образовательны</w:t>
      </w:r>
      <w:r>
        <w:rPr>
          <w:rFonts w:ascii="Times New Roman" w:hAnsi="Times New Roman" w:cs="Times New Roman"/>
          <w:sz w:val="24"/>
          <w:szCs w:val="24"/>
        </w:rPr>
        <w:t>м учреждением, родителями и потребителями данного вида услуг.</w:t>
      </w:r>
    </w:p>
    <w:p w:rsidR="00F449A6" w:rsidRDefault="00592730" w:rsidP="00F8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осуществляла</w:t>
      </w:r>
      <w:r w:rsidRPr="007155EF">
        <w:rPr>
          <w:rFonts w:ascii="Times New Roman" w:hAnsi="Times New Roman" w:cs="Times New Roman"/>
          <w:sz w:val="24"/>
          <w:szCs w:val="24"/>
        </w:rPr>
        <w:t>сь по таким предметам, как математика, русски</w:t>
      </w:r>
      <w:r>
        <w:rPr>
          <w:rFonts w:ascii="Times New Roman" w:hAnsi="Times New Roman" w:cs="Times New Roman"/>
          <w:sz w:val="24"/>
          <w:szCs w:val="24"/>
        </w:rPr>
        <w:t>й язык,</w:t>
      </w:r>
      <w:r w:rsidR="00F86F75">
        <w:rPr>
          <w:rFonts w:ascii="Times New Roman" w:hAnsi="Times New Roman" w:cs="Times New Roman"/>
          <w:sz w:val="24"/>
          <w:szCs w:val="24"/>
        </w:rPr>
        <w:t xml:space="preserve"> история, обществознание, </w:t>
      </w:r>
      <w:r>
        <w:rPr>
          <w:rFonts w:ascii="Times New Roman" w:hAnsi="Times New Roman" w:cs="Times New Roman"/>
          <w:sz w:val="24"/>
          <w:szCs w:val="24"/>
        </w:rPr>
        <w:t xml:space="preserve">физика, информатика. </w:t>
      </w:r>
      <w:r w:rsidR="00F86F75">
        <w:rPr>
          <w:rFonts w:ascii="Times New Roman" w:hAnsi="Times New Roman" w:cs="Times New Roman"/>
          <w:sz w:val="24"/>
          <w:szCs w:val="24"/>
        </w:rPr>
        <w:t xml:space="preserve">Занятия проводились с 14.30 до 17.00 по утвержденному расписанию. </w:t>
      </w:r>
    </w:p>
    <w:p w:rsidR="00C82F35" w:rsidRDefault="00C82F35" w:rsidP="00F8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F35" w:rsidRDefault="00C82F35" w:rsidP="00F8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F35" w:rsidRDefault="00C82F35" w:rsidP="00F8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F35" w:rsidRDefault="00C82F35" w:rsidP="00F8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F35" w:rsidRDefault="00C82F35" w:rsidP="00F8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F75" w:rsidRPr="0065601A" w:rsidRDefault="00B820CB" w:rsidP="00F8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116" type="#_x0000_t98" style="position:absolute;left:0;text-align:left;margin-left:-1.5pt;margin-top:-.05pt;width:468pt;height:1in;z-index:251732992" fillcolor="#f2dbdb [661]" strokecolor="#c00000">
            <v:fill color2="#d99594 [1941]" rotate="t" focusposition=".5,.5" focussize="" focus="100%" type="gradientRadial"/>
            <v:textbox>
              <w:txbxContent>
                <w:p w:rsidR="00203D49" w:rsidRPr="00BD2D80" w:rsidRDefault="00203D49" w:rsidP="00B159C8">
                  <w:pPr>
                    <w:numPr>
                      <w:ilvl w:val="0"/>
                      <w:numId w:val="42"/>
                    </w:numPr>
                    <w:spacing w:after="0" w:line="240" w:lineRule="auto"/>
                    <w:jc w:val="center"/>
                    <w:rPr>
                      <w:rFonts w:ascii="Garamond" w:hAnsi="Garamond"/>
                      <w:b/>
                      <w:sz w:val="28"/>
                      <w:szCs w:val="28"/>
                    </w:rPr>
                  </w:pPr>
                  <w:r w:rsidRPr="00BD2D80">
                    <w:rPr>
                      <w:rFonts w:ascii="Garamond" w:hAnsi="Garamond"/>
                      <w:b/>
                      <w:sz w:val="28"/>
                      <w:szCs w:val="28"/>
                    </w:rPr>
                    <w:t>Социальная активность и социальное партнерство общеобразовательного учреждения</w:t>
                  </w:r>
                </w:p>
                <w:p w:rsidR="00203D49" w:rsidRPr="00A31B29" w:rsidRDefault="00203D49" w:rsidP="00192241"/>
              </w:txbxContent>
            </v:textbox>
          </v:shape>
        </w:pict>
      </w:r>
    </w:p>
    <w:p w:rsidR="00192241" w:rsidRDefault="00192241" w:rsidP="00F44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4243" w:rsidRDefault="00D34243" w:rsidP="001922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34243" w:rsidRDefault="00D34243" w:rsidP="001922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34243" w:rsidRDefault="00D34243" w:rsidP="001922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95857" w:rsidRDefault="00795857" w:rsidP="00BE29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2928" w:rsidRDefault="00BE2928" w:rsidP="00BE2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8A7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>
        <w:rPr>
          <w:rFonts w:ascii="Times New Roman" w:eastAsia="Calibri" w:hAnsi="Times New Roman" w:cs="Times New Roman"/>
          <w:sz w:val="24"/>
          <w:szCs w:val="24"/>
        </w:rPr>
        <w:t>38 лет</w:t>
      </w:r>
      <w:r w:rsidRPr="000948A7">
        <w:rPr>
          <w:rFonts w:ascii="Times New Roman" w:eastAsia="Calibri" w:hAnsi="Times New Roman" w:cs="Times New Roman"/>
          <w:sz w:val="24"/>
          <w:szCs w:val="24"/>
        </w:rPr>
        <w:t xml:space="preserve"> существования </w:t>
      </w:r>
      <w:r>
        <w:rPr>
          <w:rFonts w:ascii="Times New Roman" w:eastAsia="Calibri" w:hAnsi="Times New Roman" w:cs="Times New Roman"/>
          <w:sz w:val="24"/>
          <w:szCs w:val="24"/>
        </w:rPr>
        <w:t>лицея</w:t>
      </w:r>
      <w:r w:rsidRPr="000948A7">
        <w:rPr>
          <w:rFonts w:ascii="Times New Roman" w:eastAsia="Calibri" w:hAnsi="Times New Roman" w:cs="Times New Roman"/>
          <w:sz w:val="24"/>
          <w:szCs w:val="24"/>
        </w:rPr>
        <w:t xml:space="preserve"> сложилась сеть социального партнерства, которая постоянно расширяется за счет привлечения к сотрудничеству новых учреждений и </w:t>
      </w:r>
      <w:r>
        <w:rPr>
          <w:rFonts w:ascii="Times New Roman" w:hAnsi="Times New Roman" w:cs="Times New Roman"/>
          <w:sz w:val="24"/>
          <w:szCs w:val="24"/>
        </w:rPr>
        <w:t>организаций:</w:t>
      </w:r>
    </w:p>
    <w:p w:rsidR="00C601B5" w:rsidRPr="00C601B5" w:rsidRDefault="002058C7" w:rsidP="00205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1B5">
        <w:rPr>
          <w:rFonts w:ascii="Times New Roman" w:hAnsi="Times New Roman" w:cs="Times New Roman"/>
          <w:sz w:val="24"/>
          <w:szCs w:val="24"/>
        </w:rPr>
        <w:t xml:space="preserve">Лицей становится все более открытой социально-педагогической системой, стремится к диалогу, межличностному общению, широкому социальному взаимодействию. </w:t>
      </w:r>
    </w:p>
    <w:p w:rsidR="002058C7" w:rsidRPr="00C601B5" w:rsidRDefault="002058C7" w:rsidP="00205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</w:t>
      </w:r>
      <w:r w:rsidRPr="00205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взаимодействует с социальными партнерами в целях консолидации усилий общественности в духовно-нравственном воспитании, в интеллектуально-творческом развитии </w:t>
      </w:r>
      <w:r w:rsidRPr="00C6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лицеистов; </w:t>
      </w:r>
      <w:r w:rsidRPr="002058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укрепления и совершенствования материальной базы, поддержки инноваций, развития общественного самоуправления.</w:t>
      </w:r>
      <w:r w:rsidRPr="00C6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8C7" w:rsidRPr="00C601B5" w:rsidRDefault="002058C7" w:rsidP="00205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05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остоянно укрепляется социальное партнерство </w:t>
      </w:r>
      <w:r w:rsidRPr="00C601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205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учреждениями </w:t>
      </w:r>
      <w:r w:rsidRPr="00C601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культуры и спорта.</w:t>
      </w:r>
      <w:r w:rsidR="00C601B5" w:rsidRPr="00C6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последних лет происходит поиск эффективных форм взаимодействия администрации лицея и социальных партнеров.</w:t>
      </w:r>
    </w:p>
    <w:p w:rsidR="00055050" w:rsidRPr="008506B0" w:rsidRDefault="005B19DF" w:rsidP="00055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CBD">
        <w:rPr>
          <w:rFonts w:ascii="Times New Roman" w:hAnsi="Times New Roman" w:cs="Times New Roman"/>
          <w:sz w:val="24"/>
          <w:szCs w:val="24"/>
        </w:rPr>
        <w:t xml:space="preserve">В рамках преемственности начальной школы и ДОУ с целью создания благоприятных условий социальной адаптации детей к обучению, развития мотивационной готовности детей к школе, </w:t>
      </w:r>
      <w:r w:rsidR="00807CBD" w:rsidRPr="00807CBD">
        <w:rPr>
          <w:rFonts w:ascii="Times New Roman" w:hAnsi="Times New Roman" w:cs="Times New Roman"/>
          <w:sz w:val="24"/>
          <w:szCs w:val="24"/>
        </w:rPr>
        <w:t>обеспечения</w:t>
      </w:r>
      <w:r w:rsidRPr="00807CBD">
        <w:rPr>
          <w:rFonts w:ascii="Times New Roman" w:hAnsi="Times New Roman" w:cs="Times New Roman"/>
          <w:sz w:val="24"/>
          <w:szCs w:val="24"/>
        </w:rPr>
        <w:t xml:space="preserve"> их интеллектуального, физического и личного развития заключены договоры о совместной работе с </w:t>
      </w:r>
      <w:r w:rsidR="00807CBD" w:rsidRPr="00807CBD">
        <w:rPr>
          <w:rFonts w:ascii="Times New Roman" w:hAnsi="Times New Roman" w:cs="Times New Roman"/>
          <w:sz w:val="24"/>
          <w:szCs w:val="24"/>
        </w:rPr>
        <w:t>МБДОУ – детский сад «Теремок», МБДОУ – детский сад «Звездочка», МБДОУ – детский сад «Ромашка».</w:t>
      </w:r>
      <w:r w:rsidR="002D38E1">
        <w:rPr>
          <w:rFonts w:ascii="Times New Roman" w:hAnsi="Times New Roman" w:cs="Times New Roman"/>
          <w:sz w:val="24"/>
          <w:szCs w:val="24"/>
        </w:rPr>
        <w:t xml:space="preserve"> </w:t>
      </w:r>
      <w:r w:rsidR="00AD272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8506B0">
        <w:rPr>
          <w:rFonts w:ascii="Times New Roman" w:hAnsi="Times New Roman" w:cs="Times New Roman"/>
          <w:sz w:val="24"/>
          <w:szCs w:val="24"/>
        </w:rPr>
        <w:t xml:space="preserve">взаимодействия на высоком уровне были проведены </w:t>
      </w:r>
      <w:r w:rsidR="00F851BB">
        <w:rPr>
          <w:rFonts w:ascii="Times New Roman" w:hAnsi="Times New Roman" w:cs="Times New Roman"/>
          <w:sz w:val="24"/>
          <w:szCs w:val="24"/>
        </w:rPr>
        <w:t xml:space="preserve">новогодний праздник, </w:t>
      </w:r>
      <w:r w:rsidR="008506B0" w:rsidRPr="008506B0">
        <w:rPr>
          <w:rFonts w:ascii="Times New Roman" w:hAnsi="Times New Roman" w:cs="Times New Roman"/>
          <w:sz w:val="24"/>
          <w:szCs w:val="24"/>
        </w:rPr>
        <w:t xml:space="preserve">IX научно-практическая конференция «Великим огненным  годам святую </w:t>
      </w:r>
      <w:proofErr w:type="gramStart"/>
      <w:r w:rsidR="008506B0" w:rsidRPr="008506B0">
        <w:rPr>
          <w:rFonts w:ascii="Times New Roman" w:hAnsi="Times New Roman" w:cs="Times New Roman"/>
          <w:sz w:val="24"/>
          <w:szCs w:val="24"/>
        </w:rPr>
        <w:t>память</w:t>
      </w:r>
      <w:proofErr w:type="gramEnd"/>
      <w:r w:rsidR="008506B0" w:rsidRPr="008506B0">
        <w:rPr>
          <w:rFonts w:ascii="Times New Roman" w:hAnsi="Times New Roman" w:cs="Times New Roman"/>
          <w:sz w:val="24"/>
          <w:szCs w:val="24"/>
        </w:rPr>
        <w:t xml:space="preserve"> сохраняя» для учащихся 3-4 классов, конкурс рисунков, посвященный 70-летию Великой Победы, конкурс стихов</w:t>
      </w:r>
      <w:r w:rsidR="00F851BB">
        <w:rPr>
          <w:rFonts w:ascii="Times New Roman" w:hAnsi="Times New Roman" w:cs="Times New Roman"/>
          <w:sz w:val="24"/>
          <w:szCs w:val="24"/>
        </w:rPr>
        <w:t>, родительск</w:t>
      </w:r>
      <w:r w:rsidR="006A6BE9">
        <w:rPr>
          <w:rFonts w:ascii="Times New Roman" w:hAnsi="Times New Roman" w:cs="Times New Roman"/>
          <w:sz w:val="24"/>
          <w:szCs w:val="24"/>
        </w:rPr>
        <w:t>ое</w:t>
      </w:r>
      <w:r w:rsidR="00F851BB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6A6BE9">
        <w:rPr>
          <w:rFonts w:ascii="Times New Roman" w:hAnsi="Times New Roman" w:cs="Times New Roman"/>
          <w:sz w:val="24"/>
          <w:szCs w:val="24"/>
        </w:rPr>
        <w:t>е</w:t>
      </w:r>
      <w:r w:rsidR="008506B0" w:rsidRPr="008506B0">
        <w:rPr>
          <w:rFonts w:ascii="Times New Roman" w:hAnsi="Times New Roman" w:cs="Times New Roman"/>
          <w:sz w:val="24"/>
          <w:szCs w:val="24"/>
        </w:rPr>
        <w:t xml:space="preserve"> </w:t>
      </w:r>
      <w:r w:rsidR="00F851BB">
        <w:rPr>
          <w:rFonts w:ascii="Times New Roman" w:hAnsi="Times New Roman" w:cs="Times New Roman"/>
          <w:sz w:val="24"/>
          <w:szCs w:val="24"/>
        </w:rPr>
        <w:t>«Задачи семьи и детского сада по созданию условий для успешной подготовки детей к школьному обучению»</w:t>
      </w:r>
      <w:r w:rsidR="006A6BE9">
        <w:rPr>
          <w:rFonts w:ascii="Times New Roman" w:hAnsi="Times New Roman" w:cs="Times New Roman"/>
          <w:sz w:val="24"/>
          <w:szCs w:val="24"/>
        </w:rPr>
        <w:t>.</w:t>
      </w:r>
    </w:p>
    <w:p w:rsidR="00F40D24" w:rsidRDefault="00055050" w:rsidP="00B540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050">
        <w:rPr>
          <w:rFonts w:ascii="Times New Roman" w:hAnsi="Times New Roman" w:cs="Times New Roman"/>
          <w:sz w:val="24"/>
          <w:szCs w:val="24"/>
        </w:rPr>
        <w:t xml:space="preserve">Тесно налажены творческие связи и заключен договор с многопрофильным учреждением дополнительного образования детей – </w:t>
      </w:r>
      <w:proofErr w:type="spellStart"/>
      <w:r w:rsidRPr="00055050">
        <w:rPr>
          <w:rFonts w:ascii="Times New Roman" w:hAnsi="Times New Roman" w:cs="Times New Roman"/>
          <w:sz w:val="24"/>
          <w:szCs w:val="24"/>
        </w:rPr>
        <w:t>РДДиЮ</w:t>
      </w:r>
      <w:proofErr w:type="spellEnd"/>
      <w:r w:rsidRPr="00055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4003" w:rsidRPr="00F40D24" w:rsidRDefault="00B54003" w:rsidP="00B540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D24">
        <w:rPr>
          <w:rFonts w:ascii="Times New Roman" w:hAnsi="Times New Roman" w:cs="Times New Roman"/>
          <w:sz w:val="24"/>
          <w:szCs w:val="24"/>
        </w:rPr>
        <w:t>Лицей сотрудничает с</w:t>
      </w:r>
      <w:r w:rsidR="00F40D24" w:rsidRPr="00F40D24">
        <w:rPr>
          <w:rFonts w:ascii="Times New Roman" w:hAnsi="Times New Roman" w:cs="Times New Roman"/>
          <w:sz w:val="24"/>
          <w:szCs w:val="24"/>
        </w:rPr>
        <w:t xml:space="preserve"> государственным автономным учреждением Саратовской области "Центр социальной защиты населения Советского района"</w:t>
      </w:r>
      <w:r w:rsidRPr="00F40D24">
        <w:rPr>
          <w:rFonts w:ascii="Times New Roman" w:hAnsi="Times New Roman" w:cs="Times New Roman"/>
          <w:sz w:val="24"/>
          <w:szCs w:val="24"/>
        </w:rPr>
        <w:t xml:space="preserve"> с целью осуществления комплексной социально-педагогической, социально-психологической помощи семьям, находящимся в социально-опасном положении, трудной жизненной ситуации, имеющих несовершеннолетних детей, усиления мер профилактики безнадзорности и правонарушений.</w:t>
      </w:r>
      <w:r w:rsidR="00F40D24" w:rsidRPr="00F40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D24" w:rsidRDefault="00F40D24" w:rsidP="00B01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г</w:t>
      </w:r>
      <w:r w:rsidR="00B01606" w:rsidRPr="008A11EE">
        <w:rPr>
          <w:rFonts w:ascii="Times New Roman" w:hAnsi="Times New Roman" w:cs="Times New Roman"/>
          <w:sz w:val="24"/>
          <w:szCs w:val="24"/>
        </w:rPr>
        <w:t xml:space="preserve">лавными социальными партнерами образовательного учреждения являются, конечно же, родители. </w:t>
      </w:r>
    </w:p>
    <w:p w:rsidR="00F40D24" w:rsidRDefault="007E0DCE" w:rsidP="00B01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активном участии родительской общественности в лицее решается множество вопросов, касающихся как бытовых проблем, так и организации образовательного процесса: организация пропускного режима, лицейских и классных праздников и мероприятий, подготовка детей к выступлениям на конкурсах и их сопровождение, спонсорская </w:t>
      </w:r>
      <w:r w:rsidR="00C369ED">
        <w:rPr>
          <w:rFonts w:ascii="Times New Roman" w:hAnsi="Times New Roman" w:cs="Times New Roman"/>
          <w:sz w:val="24"/>
          <w:szCs w:val="24"/>
        </w:rPr>
        <w:t>помощь в закупке оборудования, ориентиром в выстраивании образовательной деятельности лицея является мнение родительского сообщества о различных аспектах работы образовательной организации.</w:t>
      </w:r>
      <w:proofErr w:type="gramEnd"/>
      <w:r w:rsidR="00C369ED">
        <w:rPr>
          <w:rFonts w:ascii="Times New Roman" w:hAnsi="Times New Roman" w:cs="Times New Roman"/>
          <w:sz w:val="24"/>
          <w:szCs w:val="24"/>
        </w:rPr>
        <w:t xml:space="preserve"> С этой целью проводятся опросы мнения родителей о качестве условий обучения, качестве предоставляемых образовательных услуг.</w:t>
      </w:r>
    </w:p>
    <w:p w:rsidR="00B01606" w:rsidRDefault="00C369ED" w:rsidP="00B01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2014-2015</w:t>
      </w:r>
      <w:r w:rsidR="00B01606" w:rsidRPr="008A11EE">
        <w:rPr>
          <w:rFonts w:ascii="Times New Roman" w:hAnsi="Times New Roman" w:cs="Times New Roman"/>
          <w:sz w:val="24"/>
          <w:szCs w:val="24"/>
        </w:rPr>
        <w:t xml:space="preserve"> учебном году эффективно действовала программа «Сотрудничество и партнерство с родителями», при активном участии родителей были проведены </w:t>
      </w:r>
      <w:r w:rsidR="00B01606">
        <w:rPr>
          <w:rFonts w:ascii="Times New Roman" w:hAnsi="Times New Roman" w:cs="Times New Roman"/>
          <w:sz w:val="24"/>
          <w:szCs w:val="24"/>
        </w:rPr>
        <w:t>ставшие уже традиционными и новые мероприятия:</w:t>
      </w:r>
    </w:p>
    <w:p w:rsidR="00B01606" w:rsidRDefault="00B01606" w:rsidP="00B159C8">
      <w:pPr>
        <w:pStyle w:val="a9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Праздник, посвященный Дню знаний,</w:t>
      </w:r>
    </w:p>
    <w:p w:rsidR="00B01606" w:rsidRDefault="00B01606" w:rsidP="00B159C8">
      <w:pPr>
        <w:pStyle w:val="a9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Праздничный концерт, посвященный международному Дню учителя,</w:t>
      </w:r>
    </w:p>
    <w:p w:rsidR="00B01606" w:rsidRDefault="00B01606" w:rsidP="00B159C8">
      <w:pPr>
        <w:pStyle w:val="a9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«День Лицея»,</w:t>
      </w:r>
    </w:p>
    <w:p w:rsidR="00B01606" w:rsidRDefault="00B01606" w:rsidP="00B159C8">
      <w:pPr>
        <w:pStyle w:val="a9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КТД «День матери»,</w:t>
      </w:r>
    </w:p>
    <w:p w:rsidR="00B01606" w:rsidRDefault="00B01606" w:rsidP="00B159C8">
      <w:pPr>
        <w:pStyle w:val="a9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праздник «День здоровья»,</w:t>
      </w:r>
    </w:p>
    <w:p w:rsidR="00B01606" w:rsidRDefault="00B01606" w:rsidP="00B159C8">
      <w:pPr>
        <w:pStyle w:val="a9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Школьная акция «Сохрани лес»,</w:t>
      </w:r>
    </w:p>
    <w:p w:rsidR="00B01606" w:rsidRDefault="00B01606" w:rsidP="00B159C8">
      <w:pPr>
        <w:pStyle w:val="a9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Экскурсии в СУПХГ, ПУБР, Сервис-центр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для обучающихся 10-11 классов,</w:t>
      </w:r>
    </w:p>
    <w:p w:rsidR="00B01606" w:rsidRDefault="00B01606" w:rsidP="00B159C8">
      <w:pPr>
        <w:pStyle w:val="a9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Новогодние представления,</w:t>
      </w:r>
    </w:p>
    <w:p w:rsidR="00B01606" w:rsidRDefault="00B01606" w:rsidP="00B159C8">
      <w:pPr>
        <w:pStyle w:val="a9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Дни открытых дверей,</w:t>
      </w:r>
    </w:p>
    <w:p w:rsidR="00B01606" w:rsidRDefault="00C369ED" w:rsidP="00B159C8">
      <w:pPr>
        <w:pStyle w:val="a9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Гала-концерт «Успех-2015</w:t>
      </w:r>
      <w:r w:rsidR="00B01606">
        <w:rPr>
          <w:rFonts w:ascii="Times New Roman" w:hAnsi="Times New Roman" w:cs="Times New Roman"/>
          <w:sz w:val="24"/>
          <w:szCs w:val="24"/>
        </w:rPr>
        <w:t>»,</w:t>
      </w:r>
    </w:p>
    <w:p w:rsidR="00B01606" w:rsidRDefault="00B01606" w:rsidP="00B159C8">
      <w:pPr>
        <w:pStyle w:val="a9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Итоговые линейки «Вот и стали мы на год взрослее»,</w:t>
      </w:r>
    </w:p>
    <w:p w:rsidR="00B01606" w:rsidRDefault="00B01606" w:rsidP="00B159C8">
      <w:pPr>
        <w:pStyle w:val="a9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Торжественное вручение аттестатов обучающимся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и выпускникам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322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классов.</w:t>
      </w:r>
    </w:p>
    <w:p w:rsidR="00B01606" w:rsidRDefault="00B01606" w:rsidP="00B01606">
      <w:pPr>
        <w:pStyle w:val="a9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</w:pPr>
    </w:p>
    <w:p w:rsidR="00C369ED" w:rsidRPr="00C369ED" w:rsidRDefault="00C369ED" w:rsidP="00C369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9ED">
        <w:rPr>
          <w:rFonts w:ascii="Times New Roman" w:hAnsi="Times New Roman" w:cs="Times New Roman"/>
          <w:i/>
          <w:sz w:val="24"/>
          <w:szCs w:val="24"/>
        </w:rPr>
        <w:t xml:space="preserve">И воспитание, и образование </w:t>
      </w:r>
      <w:proofErr w:type="gramStart"/>
      <w:r w:rsidRPr="00C369ED">
        <w:rPr>
          <w:rFonts w:ascii="Times New Roman" w:hAnsi="Times New Roman" w:cs="Times New Roman"/>
          <w:i/>
          <w:sz w:val="24"/>
          <w:szCs w:val="24"/>
        </w:rPr>
        <w:t>нераздельны</w:t>
      </w:r>
      <w:proofErr w:type="gramEnd"/>
      <w:r w:rsidRPr="00C369ED">
        <w:rPr>
          <w:rFonts w:ascii="Times New Roman" w:hAnsi="Times New Roman" w:cs="Times New Roman"/>
          <w:i/>
          <w:sz w:val="24"/>
          <w:szCs w:val="24"/>
        </w:rPr>
        <w:t xml:space="preserve">. Нельзя воспитывать, не передавая знания, всякое же знание действует </w:t>
      </w:r>
      <w:proofErr w:type="spellStart"/>
      <w:r w:rsidRPr="00C369ED">
        <w:rPr>
          <w:rFonts w:ascii="Times New Roman" w:hAnsi="Times New Roman" w:cs="Times New Roman"/>
          <w:i/>
          <w:sz w:val="24"/>
          <w:szCs w:val="24"/>
        </w:rPr>
        <w:t>воспитательно</w:t>
      </w:r>
      <w:proofErr w:type="spellEnd"/>
      <w:r w:rsidRPr="00C369ED">
        <w:rPr>
          <w:rFonts w:ascii="Times New Roman" w:hAnsi="Times New Roman" w:cs="Times New Roman"/>
          <w:i/>
          <w:sz w:val="24"/>
          <w:szCs w:val="24"/>
        </w:rPr>
        <w:t>.</w:t>
      </w:r>
    </w:p>
    <w:p w:rsidR="00C369ED" w:rsidRPr="00C369ED" w:rsidRDefault="00C369ED" w:rsidP="00C369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69ED">
        <w:rPr>
          <w:rFonts w:ascii="Times New Roman" w:hAnsi="Times New Roman" w:cs="Times New Roman"/>
          <w:i/>
          <w:sz w:val="24"/>
          <w:szCs w:val="24"/>
        </w:rPr>
        <w:br/>
      </w:r>
      <w:r w:rsidRPr="00C369ED">
        <w:rPr>
          <w:rStyle w:val="afe"/>
          <w:rFonts w:ascii="Times New Roman" w:hAnsi="Times New Roman" w:cs="Times New Roman"/>
          <w:sz w:val="24"/>
          <w:szCs w:val="24"/>
        </w:rPr>
        <w:t>Л. Н. Толстой</w:t>
      </w:r>
    </w:p>
    <w:p w:rsidR="003C3F3F" w:rsidRPr="00825263" w:rsidRDefault="00B01606" w:rsidP="00740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60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эти сло</w:t>
      </w:r>
      <w:r w:rsidR="003C3F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стали эпиграфом к программе «Дней открытых дверей»</w:t>
      </w:r>
      <w:r w:rsidRPr="00B0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7406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0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одителей. В эти дни родители посетили </w:t>
      </w:r>
      <w:r w:rsidR="003C3F3F">
        <w:rPr>
          <w:rFonts w:ascii="Times New Roman" w:hAnsi="Times New Roman" w:cs="Times New Roman"/>
          <w:sz w:val="24"/>
          <w:szCs w:val="24"/>
        </w:rPr>
        <w:t>р</w:t>
      </w:r>
      <w:r w:rsidR="003C3F3F" w:rsidRPr="00825263">
        <w:rPr>
          <w:rFonts w:ascii="Times New Roman" w:hAnsi="Times New Roman" w:cs="Times New Roman"/>
          <w:sz w:val="24"/>
          <w:szCs w:val="24"/>
        </w:rPr>
        <w:t>одительский лекторий:</w:t>
      </w:r>
    </w:p>
    <w:p w:rsidR="003C3F3F" w:rsidRPr="003C3F3F" w:rsidRDefault="003C3F3F" w:rsidP="00B159C8">
      <w:pPr>
        <w:pStyle w:val="a9"/>
        <w:numPr>
          <w:ilvl w:val="0"/>
          <w:numId w:val="81"/>
        </w:numPr>
        <w:tabs>
          <w:tab w:val="left" w:pos="4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3F3F">
        <w:rPr>
          <w:rFonts w:ascii="Times New Roman" w:hAnsi="Times New Roman" w:cs="Times New Roman"/>
          <w:sz w:val="24"/>
          <w:szCs w:val="24"/>
        </w:rPr>
        <w:t>Севостьянова</w:t>
      </w:r>
      <w:proofErr w:type="spellEnd"/>
      <w:r w:rsidRPr="003C3F3F">
        <w:rPr>
          <w:rFonts w:ascii="Times New Roman" w:hAnsi="Times New Roman" w:cs="Times New Roman"/>
          <w:sz w:val="24"/>
          <w:szCs w:val="24"/>
        </w:rPr>
        <w:t xml:space="preserve"> Н. В. «Живое общение – живая душа»,</w:t>
      </w:r>
    </w:p>
    <w:p w:rsidR="007406A5" w:rsidRPr="007406A5" w:rsidRDefault="003C3F3F" w:rsidP="00B159C8">
      <w:pPr>
        <w:pStyle w:val="a9"/>
        <w:numPr>
          <w:ilvl w:val="0"/>
          <w:numId w:val="81"/>
        </w:numPr>
        <w:tabs>
          <w:tab w:val="left" w:pos="4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3F3F">
        <w:rPr>
          <w:rFonts w:ascii="Times New Roman" w:hAnsi="Times New Roman" w:cs="Times New Roman"/>
          <w:sz w:val="24"/>
          <w:szCs w:val="24"/>
        </w:rPr>
        <w:t>Баландина</w:t>
      </w:r>
      <w:proofErr w:type="spellEnd"/>
      <w:r w:rsidRPr="003C3F3F">
        <w:rPr>
          <w:rFonts w:ascii="Times New Roman" w:hAnsi="Times New Roman" w:cs="Times New Roman"/>
          <w:sz w:val="24"/>
          <w:szCs w:val="24"/>
        </w:rPr>
        <w:t xml:space="preserve"> О. В. «Мы все учились понемногу чему-нибудь и как-нибудь»</w:t>
      </w:r>
      <w:r w:rsidR="007406A5">
        <w:rPr>
          <w:rFonts w:ascii="Times New Roman" w:hAnsi="Times New Roman" w:cs="Times New Roman"/>
          <w:sz w:val="24"/>
          <w:szCs w:val="24"/>
        </w:rPr>
        <w:t>;</w:t>
      </w:r>
    </w:p>
    <w:p w:rsidR="007406A5" w:rsidRDefault="007406A5" w:rsidP="007406A5">
      <w:pPr>
        <w:tabs>
          <w:tab w:val="left" w:pos="4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25263">
        <w:rPr>
          <w:rFonts w:ascii="Times New Roman" w:hAnsi="Times New Roman" w:cs="Times New Roman"/>
          <w:sz w:val="24"/>
          <w:szCs w:val="24"/>
        </w:rPr>
        <w:t>ыставк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2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декоративно-прикладного творчества</w:t>
      </w:r>
      <w:r w:rsidRPr="0082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и </w:t>
      </w:r>
      <w:r w:rsidRPr="00825263">
        <w:rPr>
          <w:rFonts w:ascii="Times New Roman" w:hAnsi="Times New Roman" w:cs="Times New Roman"/>
          <w:sz w:val="24"/>
          <w:szCs w:val="24"/>
        </w:rPr>
        <w:t>родителей</w:t>
      </w:r>
      <w:r>
        <w:rPr>
          <w:rFonts w:ascii="Times New Roman" w:hAnsi="Times New Roman" w:cs="Times New Roman"/>
          <w:sz w:val="24"/>
          <w:szCs w:val="24"/>
        </w:rPr>
        <w:t xml:space="preserve"> «Рукотворные чудеса»; лекторий</w:t>
      </w:r>
      <w:r w:rsidRPr="00825263">
        <w:rPr>
          <w:rFonts w:ascii="Times New Roman" w:hAnsi="Times New Roman" w:cs="Times New Roman"/>
          <w:sz w:val="24"/>
          <w:szCs w:val="24"/>
        </w:rPr>
        <w:t xml:space="preserve"> психолого-педагогической службы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06A5" w:rsidRDefault="007406A5" w:rsidP="00B159C8">
      <w:pPr>
        <w:pStyle w:val="a9"/>
        <w:numPr>
          <w:ilvl w:val="0"/>
          <w:numId w:val="82"/>
        </w:numPr>
        <w:tabs>
          <w:tab w:val="left" w:pos="442"/>
        </w:tabs>
        <w:spacing w:after="0" w:line="240" w:lineRule="auto"/>
        <w:ind w:lef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6A5">
        <w:rPr>
          <w:rFonts w:ascii="Times New Roman" w:hAnsi="Times New Roman" w:cs="Times New Roman"/>
          <w:sz w:val="24"/>
          <w:szCs w:val="24"/>
        </w:rPr>
        <w:t>Наумчик Ж. С. «Бесконтрольность свободного времени – основная причина совершения правонарушений»;</w:t>
      </w:r>
    </w:p>
    <w:p w:rsidR="007406A5" w:rsidRDefault="007406A5" w:rsidP="00B159C8">
      <w:pPr>
        <w:pStyle w:val="a9"/>
        <w:numPr>
          <w:ilvl w:val="0"/>
          <w:numId w:val="82"/>
        </w:numPr>
        <w:tabs>
          <w:tab w:val="left" w:pos="442"/>
        </w:tabs>
        <w:spacing w:after="0" w:line="240" w:lineRule="auto"/>
        <w:ind w:left="1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6A5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Pr="007406A5">
        <w:rPr>
          <w:rFonts w:ascii="Times New Roman" w:hAnsi="Times New Roman" w:cs="Times New Roman"/>
          <w:sz w:val="24"/>
          <w:szCs w:val="24"/>
        </w:rPr>
        <w:t xml:space="preserve"> Н. А. «Как вырастить ребенка </w:t>
      </w:r>
      <w:proofErr w:type="gramStart"/>
      <w:r w:rsidRPr="007406A5">
        <w:rPr>
          <w:rFonts w:ascii="Times New Roman" w:hAnsi="Times New Roman" w:cs="Times New Roman"/>
          <w:sz w:val="24"/>
          <w:szCs w:val="24"/>
        </w:rPr>
        <w:t>счастливым</w:t>
      </w:r>
      <w:proofErr w:type="gramEnd"/>
      <w:r w:rsidRPr="007406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06A5" w:rsidRDefault="007406A5" w:rsidP="007406A5">
      <w:pPr>
        <w:pStyle w:val="a9"/>
        <w:tabs>
          <w:tab w:val="left" w:pos="442"/>
        </w:tabs>
        <w:spacing w:after="0" w:line="240" w:lineRule="auto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научно-практическую конференцию</w:t>
      </w:r>
      <w:r w:rsidRPr="00825263">
        <w:rPr>
          <w:rFonts w:ascii="Times New Roman" w:hAnsi="Times New Roman" w:cs="Times New Roman"/>
          <w:sz w:val="24"/>
          <w:szCs w:val="24"/>
        </w:rPr>
        <w:t xml:space="preserve"> в начальных классах </w:t>
      </w:r>
      <w:r>
        <w:rPr>
          <w:rFonts w:ascii="Times New Roman" w:hAnsi="Times New Roman" w:cs="Times New Roman"/>
          <w:sz w:val="24"/>
          <w:szCs w:val="24"/>
        </w:rPr>
        <w:t xml:space="preserve">«Великим огненным годам святую память сохраняем»; </w:t>
      </w:r>
      <w:r w:rsidR="00B01606" w:rsidRPr="007406A5">
        <w:rPr>
          <w:rFonts w:ascii="Times New Roman" w:hAnsi="Times New Roman" w:cs="Times New Roman"/>
          <w:sz w:val="24"/>
          <w:szCs w:val="24"/>
        </w:rPr>
        <w:t>открытые уроки</w:t>
      </w:r>
      <w:r>
        <w:rPr>
          <w:rFonts w:ascii="Times New Roman" w:hAnsi="Times New Roman" w:cs="Times New Roman"/>
          <w:sz w:val="24"/>
          <w:szCs w:val="24"/>
        </w:rPr>
        <w:t xml:space="preserve"> по всем предметам; </w:t>
      </w:r>
    </w:p>
    <w:p w:rsidR="00B01606" w:rsidRPr="007406A5" w:rsidRDefault="007406A5" w:rsidP="007406A5">
      <w:pPr>
        <w:pStyle w:val="a9"/>
        <w:tabs>
          <w:tab w:val="left" w:pos="442"/>
        </w:tabs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A5">
        <w:rPr>
          <w:rFonts w:ascii="Times New Roman" w:hAnsi="Times New Roman" w:cs="Times New Roman"/>
          <w:sz w:val="24"/>
          <w:szCs w:val="24"/>
        </w:rPr>
        <w:t>приняли участие в работе</w:t>
      </w:r>
      <w:r>
        <w:rPr>
          <w:rFonts w:ascii="Times New Roman" w:hAnsi="Times New Roman" w:cs="Times New Roman"/>
          <w:sz w:val="24"/>
          <w:szCs w:val="24"/>
        </w:rPr>
        <w:t xml:space="preserve"> научно-практической</w:t>
      </w:r>
      <w:r w:rsidRPr="00825263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2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«Людям память нужна, как бы трудно им не было с нею…»; «поболели» вместе со всеми на спортивно-развлекательном</w:t>
      </w:r>
      <w:r w:rsidRPr="0082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мероприятии</w:t>
      </w:r>
      <w:r w:rsidRPr="00825263">
        <w:rPr>
          <w:rFonts w:ascii="Times New Roman" w:hAnsi="Times New Roman" w:cs="Times New Roman"/>
          <w:sz w:val="24"/>
          <w:szCs w:val="24"/>
        </w:rPr>
        <w:t xml:space="preserve"> «Лучшая группа поддержки»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1606" w:rsidRPr="007406A5">
        <w:rPr>
          <w:rFonts w:ascii="Times New Roman" w:hAnsi="Times New Roman" w:cs="Times New Roman"/>
          <w:sz w:val="24"/>
          <w:szCs w:val="24"/>
        </w:rPr>
        <w:t>В</w:t>
      </w:r>
      <w:r w:rsidR="00B01606" w:rsidRPr="007406A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подведения итогов была проведена рефлексия среди родителей. Анкетирование показало, что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добное мероприятие поддерживают </w:t>
      </w:r>
      <w:r w:rsidR="00B01606" w:rsidRPr="0074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100% родителей, 100% родителей дали самые положительные отзывы от </w:t>
      </w:r>
      <w:proofErr w:type="gramStart"/>
      <w:r w:rsidR="00B01606" w:rsidRPr="007406A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увиденного</w:t>
      </w:r>
      <w:proofErr w:type="gramEnd"/>
      <w:r w:rsidR="00B01606" w:rsidRPr="0074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услышанного.</w:t>
      </w:r>
    </w:p>
    <w:p w:rsidR="00B01606" w:rsidRDefault="000D76AE" w:rsidP="00BE2928">
      <w:pPr>
        <w:pStyle w:val="a9"/>
        <w:spacing w:after="0" w:line="240" w:lineRule="auto"/>
        <w:ind w:left="0" w:firstLine="709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Завершились «Дни открытых дверей» Гала-концертом «</w:t>
      </w:r>
      <w:r w:rsidR="00B01606" w:rsidRPr="003221B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40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спех-2015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1606" w:rsidRPr="003221B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еще раз было доказано, что только вместе, при тесном сотрудничестве всех участников образовательного процесса возможны и успехи, и победы!</w:t>
      </w:r>
      <w:r w:rsidR="00B01606" w:rsidRPr="00AA790C">
        <w:rPr>
          <w:b/>
          <w:sz w:val="24"/>
          <w:szCs w:val="24"/>
        </w:rPr>
        <w:t xml:space="preserve"> </w:t>
      </w:r>
    </w:p>
    <w:p w:rsidR="00B01606" w:rsidRPr="00AA790C" w:rsidRDefault="00B01606" w:rsidP="00BE2928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90C">
        <w:rPr>
          <w:rFonts w:ascii="Times New Roman" w:hAnsi="Times New Roman" w:cs="Times New Roman"/>
          <w:sz w:val="24"/>
          <w:szCs w:val="24"/>
        </w:rPr>
        <w:t>В итоге мы добиваемся того, чтобы каждый ученик, каждый учитель постоянно чувствовали, что их успехи замечают и ценят.</w:t>
      </w:r>
    </w:p>
    <w:p w:rsidR="00B01606" w:rsidRDefault="00B01606" w:rsidP="00BE2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Огромную роль в формировании этого тесного сотрудничества играют классные руководители. </w:t>
      </w:r>
      <w:r>
        <w:rPr>
          <w:rFonts w:ascii="Times New Roman" w:hAnsi="Times New Roman" w:cs="Times New Roman"/>
          <w:sz w:val="24"/>
          <w:szCs w:val="24"/>
        </w:rPr>
        <w:t xml:space="preserve">Являясь посредником между социумом и ребенком, они организуют систему отношений через разнообразные виды деятельности классного коллектива. </w:t>
      </w:r>
    </w:p>
    <w:p w:rsidR="00B01606" w:rsidRDefault="00B01606" w:rsidP="00BE2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Следует отметить, что все классные руководители в воспитательных системах классов особое место отводят работе с родителями, однако некоторые классные руководители подходят к этому формально, их работа носит кратковременный характер.</w:t>
      </w:r>
    </w:p>
    <w:p w:rsidR="00B01606" w:rsidRDefault="00B01606" w:rsidP="00BE2928">
      <w:pPr>
        <w:pStyle w:val="a9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A1896">
        <w:rPr>
          <w:rFonts w:ascii="Times New Roman CYR" w:hAnsi="Times New Roman CYR" w:cs="Times New Roman CYR"/>
          <w:sz w:val="24"/>
          <w:szCs w:val="24"/>
        </w:rPr>
        <w:t xml:space="preserve">Хотелось бы отметить работу </w:t>
      </w:r>
      <w:r w:rsidR="00A4378C">
        <w:rPr>
          <w:rFonts w:ascii="Times New Roman CYR" w:hAnsi="Times New Roman CYR" w:cs="Times New Roman CYR"/>
          <w:sz w:val="24"/>
          <w:szCs w:val="24"/>
        </w:rPr>
        <w:t xml:space="preserve">по развитию социального партнерства </w:t>
      </w:r>
      <w:r w:rsidRPr="009A1896">
        <w:rPr>
          <w:rFonts w:ascii="Times New Roman CYR" w:hAnsi="Times New Roman CYR" w:cs="Times New Roman CYR"/>
          <w:sz w:val="24"/>
          <w:szCs w:val="24"/>
        </w:rPr>
        <w:t xml:space="preserve">следующих классных руководителей: </w:t>
      </w:r>
      <w:proofErr w:type="spellStart"/>
      <w:proofErr w:type="gramStart"/>
      <w:r w:rsidR="007C2F22" w:rsidRPr="009A1896">
        <w:rPr>
          <w:rFonts w:ascii="Times New Roman CYR" w:hAnsi="Times New Roman CYR" w:cs="Times New Roman CYR"/>
          <w:sz w:val="24"/>
          <w:szCs w:val="24"/>
        </w:rPr>
        <w:t>Миловой</w:t>
      </w:r>
      <w:proofErr w:type="spellEnd"/>
      <w:r w:rsidR="007C2F22" w:rsidRPr="009A1896">
        <w:rPr>
          <w:rFonts w:ascii="Times New Roman CYR" w:hAnsi="Times New Roman CYR" w:cs="Times New Roman CYR"/>
          <w:sz w:val="24"/>
          <w:szCs w:val="24"/>
        </w:rPr>
        <w:t xml:space="preserve"> И. П. (1А), Александриной Т. А. (1Б), </w:t>
      </w:r>
      <w:proofErr w:type="spellStart"/>
      <w:r w:rsidR="007C2F22" w:rsidRPr="009A1896">
        <w:rPr>
          <w:rFonts w:ascii="Times New Roman CYR" w:hAnsi="Times New Roman CYR" w:cs="Times New Roman CYR"/>
          <w:sz w:val="24"/>
          <w:szCs w:val="24"/>
        </w:rPr>
        <w:t>Илюшовой</w:t>
      </w:r>
      <w:proofErr w:type="spellEnd"/>
      <w:r w:rsidR="007C2F22" w:rsidRPr="009A1896">
        <w:rPr>
          <w:rFonts w:ascii="Times New Roman CYR" w:hAnsi="Times New Roman CYR" w:cs="Times New Roman CYR"/>
          <w:sz w:val="24"/>
          <w:szCs w:val="24"/>
        </w:rPr>
        <w:t xml:space="preserve"> Т. А. (1В), </w:t>
      </w:r>
      <w:proofErr w:type="spellStart"/>
      <w:r w:rsidR="007C2F22" w:rsidRPr="009A1896">
        <w:rPr>
          <w:rFonts w:ascii="Times New Roman CYR" w:hAnsi="Times New Roman CYR" w:cs="Times New Roman CYR"/>
          <w:sz w:val="24"/>
          <w:szCs w:val="24"/>
        </w:rPr>
        <w:t>Чернышкиной</w:t>
      </w:r>
      <w:proofErr w:type="spellEnd"/>
      <w:r w:rsidR="007C2F22" w:rsidRPr="009A1896">
        <w:rPr>
          <w:rFonts w:ascii="Times New Roman CYR" w:hAnsi="Times New Roman CYR" w:cs="Times New Roman CYR"/>
          <w:sz w:val="24"/>
          <w:szCs w:val="24"/>
        </w:rPr>
        <w:t xml:space="preserve"> С. В. (2</w:t>
      </w:r>
      <w:r w:rsidR="00FE6AC0" w:rsidRPr="009A1896">
        <w:rPr>
          <w:rFonts w:ascii="Times New Roman CYR" w:hAnsi="Times New Roman CYR" w:cs="Times New Roman CYR"/>
          <w:sz w:val="24"/>
          <w:szCs w:val="24"/>
        </w:rPr>
        <w:t xml:space="preserve">А), </w:t>
      </w:r>
      <w:r w:rsidR="007C2F22" w:rsidRPr="009A1896">
        <w:rPr>
          <w:rFonts w:ascii="Times New Roman CYR" w:hAnsi="Times New Roman CYR" w:cs="Times New Roman CYR"/>
          <w:sz w:val="24"/>
          <w:szCs w:val="24"/>
        </w:rPr>
        <w:t>Бариновой Н</w:t>
      </w:r>
      <w:r w:rsidR="00FE6AC0" w:rsidRPr="009A1896">
        <w:rPr>
          <w:rFonts w:ascii="Times New Roman CYR" w:hAnsi="Times New Roman CYR" w:cs="Times New Roman CYR"/>
          <w:sz w:val="24"/>
          <w:szCs w:val="24"/>
        </w:rPr>
        <w:t>.</w:t>
      </w:r>
      <w:r w:rsidR="007C2F22" w:rsidRPr="009A1896">
        <w:rPr>
          <w:rFonts w:ascii="Times New Roman CYR" w:hAnsi="Times New Roman CYR" w:cs="Times New Roman CYR"/>
          <w:sz w:val="24"/>
          <w:szCs w:val="24"/>
        </w:rPr>
        <w:t xml:space="preserve"> В. (2Б), </w:t>
      </w:r>
      <w:proofErr w:type="spellStart"/>
      <w:r w:rsidR="007C2F22" w:rsidRPr="009A1896">
        <w:rPr>
          <w:rFonts w:ascii="Times New Roman CYR" w:hAnsi="Times New Roman CYR" w:cs="Times New Roman CYR"/>
          <w:sz w:val="24"/>
          <w:szCs w:val="24"/>
        </w:rPr>
        <w:t>Севостьяновой</w:t>
      </w:r>
      <w:proofErr w:type="spellEnd"/>
      <w:r w:rsidR="007C2F22" w:rsidRPr="009A1896">
        <w:rPr>
          <w:rFonts w:ascii="Times New Roman CYR" w:hAnsi="Times New Roman CYR" w:cs="Times New Roman CYR"/>
          <w:sz w:val="24"/>
          <w:szCs w:val="24"/>
        </w:rPr>
        <w:t xml:space="preserve"> Н. В. (4Б), </w:t>
      </w:r>
      <w:r w:rsidR="00A4378C">
        <w:rPr>
          <w:rFonts w:ascii="Times New Roman CYR" w:hAnsi="Times New Roman CYR" w:cs="Times New Roman CYR"/>
          <w:sz w:val="24"/>
          <w:szCs w:val="24"/>
        </w:rPr>
        <w:t xml:space="preserve">Носовой Е. А. (5А), Григорьевой И. С. (5Б), </w:t>
      </w:r>
      <w:proofErr w:type="spellStart"/>
      <w:r w:rsidR="00A4378C">
        <w:rPr>
          <w:rFonts w:ascii="Times New Roman CYR" w:hAnsi="Times New Roman CYR" w:cs="Times New Roman CYR"/>
          <w:sz w:val="24"/>
          <w:szCs w:val="24"/>
        </w:rPr>
        <w:t>Солодиловой</w:t>
      </w:r>
      <w:proofErr w:type="spellEnd"/>
      <w:r w:rsidR="00A4378C">
        <w:rPr>
          <w:rFonts w:ascii="Times New Roman CYR" w:hAnsi="Times New Roman CYR" w:cs="Times New Roman CYR"/>
          <w:sz w:val="24"/>
          <w:szCs w:val="24"/>
        </w:rPr>
        <w:t xml:space="preserve"> О. Ю. (5В), </w:t>
      </w:r>
      <w:r w:rsidR="007C2F22" w:rsidRPr="009A1896">
        <w:rPr>
          <w:rFonts w:ascii="Times New Roman CYR" w:hAnsi="Times New Roman CYR" w:cs="Times New Roman CYR"/>
          <w:sz w:val="24"/>
          <w:szCs w:val="24"/>
        </w:rPr>
        <w:t xml:space="preserve">Волковой Г. А. (6А), </w:t>
      </w:r>
      <w:proofErr w:type="spellStart"/>
      <w:r w:rsidR="007C2F22" w:rsidRPr="009A1896">
        <w:rPr>
          <w:rFonts w:ascii="Times New Roman CYR" w:hAnsi="Times New Roman CYR" w:cs="Times New Roman CYR"/>
          <w:sz w:val="24"/>
          <w:szCs w:val="24"/>
        </w:rPr>
        <w:t>Баландиной</w:t>
      </w:r>
      <w:proofErr w:type="spellEnd"/>
      <w:r w:rsidR="007C2F22" w:rsidRPr="009A1896">
        <w:rPr>
          <w:rFonts w:ascii="Times New Roman CYR" w:hAnsi="Times New Roman CYR" w:cs="Times New Roman CYR"/>
          <w:sz w:val="24"/>
          <w:szCs w:val="24"/>
        </w:rPr>
        <w:t xml:space="preserve"> О. В. (6</w:t>
      </w:r>
      <w:r w:rsidR="00FE6AC0" w:rsidRPr="009A1896">
        <w:rPr>
          <w:rFonts w:ascii="Times New Roman CYR" w:hAnsi="Times New Roman CYR" w:cs="Times New Roman CYR"/>
          <w:sz w:val="24"/>
          <w:szCs w:val="24"/>
        </w:rPr>
        <w:t xml:space="preserve">В), </w:t>
      </w:r>
      <w:proofErr w:type="spellStart"/>
      <w:r w:rsidR="00A4378C">
        <w:rPr>
          <w:rFonts w:ascii="Times New Roman CYR" w:hAnsi="Times New Roman CYR" w:cs="Times New Roman CYR"/>
          <w:sz w:val="24"/>
          <w:szCs w:val="24"/>
        </w:rPr>
        <w:t>Рахманкуловой</w:t>
      </w:r>
      <w:proofErr w:type="spellEnd"/>
      <w:r w:rsidR="00A4378C">
        <w:rPr>
          <w:rFonts w:ascii="Times New Roman CYR" w:hAnsi="Times New Roman CYR" w:cs="Times New Roman CYR"/>
          <w:sz w:val="24"/>
          <w:szCs w:val="24"/>
        </w:rPr>
        <w:t xml:space="preserve"> И. С. (7Б), </w:t>
      </w:r>
      <w:r w:rsidR="007C2F22" w:rsidRPr="009A1896">
        <w:rPr>
          <w:rFonts w:ascii="Times New Roman CYR" w:hAnsi="Times New Roman CYR" w:cs="Times New Roman CYR"/>
          <w:sz w:val="24"/>
          <w:szCs w:val="24"/>
        </w:rPr>
        <w:t>Новиковой Л. Ф. (8</w:t>
      </w:r>
      <w:r w:rsidR="00FE6AC0" w:rsidRPr="009A1896">
        <w:rPr>
          <w:rFonts w:ascii="Times New Roman CYR" w:hAnsi="Times New Roman CYR" w:cs="Times New Roman CYR"/>
          <w:sz w:val="24"/>
          <w:szCs w:val="24"/>
        </w:rPr>
        <w:t xml:space="preserve">Б), </w:t>
      </w:r>
      <w:r w:rsidR="007C2F22" w:rsidRPr="009A1896">
        <w:rPr>
          <w:rFonts w:ascii="Times New Roman CYR" w:hAnsi="Times New Roman CYR" w:cs="Times New Roman CYR"/>
          <w:sz w:val="24"/>
          <w:szCs w:val="24"/>
        </w:rPr>
        <w:t xml:space="preserve">Хасановой Г. А. (9А), </w:t>
      </w:r>
      <w:proofErr w:type="spellStart"/>
      <w:r w:rsidR="00FE6AC0" w:rsidRPr="009A1896">
        <w:rPr>
          <w:rFonts w:ascii="Times New Roman CYR" w:hAnsi="Times New Roman CYR" w:cs="Times New Roman CYR"/>
          <w:sz w:val="24"/>
          <w:szCs w:val="24"/>
        </w:rPr>
        <w:t>Резяповой</w:t>
      </w:r>
      <w:proofErr w:type="spellEnd"/>
      <w:r w:rsidRPr="009A1896">
        <w:rPr>
          <w:rFonts w:ascii="Times New Roman CYR" w:hAnsi="Times New Roman CYR" w:cs="Times New Roman CYR"/>
          <w:sz w:val="24"/>
          <w:szCs w:val="24"/>
        </w:rPr>
        <w:t xml:space="preserve"> Е. В. </w:t>
      </w:r>
      <w:r w:rsidR="007C2F22" w:rsidRPr="009A1896">
        <w:rPr>
          <w:rFonts w:ascii="Times New Roman CYR" w:hAnsi="Times New Roman CYR" w:cs="Times New Roman CYR"/>
          <w:sz w:val="24"/>
          <w:szCs w:val="24"/>
        </w:rPr>
        <w:t>(9</w:t>
      </w:r>
      <w:r w:rsidR="00FE6AC0" w:rsidRPr="009A1896">
        <w:rPr>
          <w:rFonts w:ascii="Times New Roman CYR" w:hAnsi="Times New Roman CYR" w:cs="Times New Roman CYR"/>
          <w:sz w:val="24"/>
          <w:szCs w:val="24"/>
        </w:rPr>
        <w:t>Б</w:t>
      </w:r>
      <w:proofErr w:type="gramEnd"/>
      <w:r w:rsidR="00FE6AC0" w:rsidRPr="009A1896">
        <w:rPr>
          <w:rFonts w:ascii="Times New Roman CYR" w:hAnsi="Times New Roman CYR" w:cs="Times New Roman CYR"/>
          <w:sz w:val="24"/>
          <w:szCs w:val="24"/>
        </w:rPr>
        <w:t xml:space="preserve"> класс),</w:t>
      </w:r>
      <w:r w:rsidR="00343C11" w:rsidRPr="009A1896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A4378C">
        <w:rPr>
          <w:rFonts w:ascii="Times New Roman CYR" w:hAnsi="Times New Roman CYR" w:cs="Times New Roman CYR"/>
          <w:sz w:val="24"/>
          <w:szCs w:val="24"/>
        </w:rPr>
        <w:t>Мустаковой</w:t>
      </w:r>
      <w:proofErr w:type="spellEnd"/>
      <w:r w:rsidR="00A4378C">
        <w:rPr>
          <w:rFonts w:ascii="Times New Roman CYR" w:hAnsi="Times New Roman CYR" w:cs="Times New Roman CYR"/>
          <w:sz w:val="24"/>
          <w:szCs w:val="24"/>
        </w:rPr>
        <w:t xml:space="preserve"> А. Н. (9В). </w:t>
      </w:r>
    </w:p>
    <w:p w:rsidR="000D76AE" w:rsidRDefault="00BE2928" w:rsidP="000D76A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О развитии </w:t>
      </w:r>
      <w:r w:rsidR="000D76AE">
        <w:rPr>
          <w:rFonts w:ascii="Times New Roman CYR" w:hAnsi="Times New Roman CYR" w:cs="Times New Roman CYR"/>
          <w:sz w:val="24"/>
          <w:szCs w:val="24"/>
        </w:rPr>
        <w:t xml:space="preserve">социальной состоятельности обучающихся в 2014-2015 учебном году шла речь на педагогическом совете </w:t>
      </w:r>
      <w:r w:rsidR="000D76AE" w:rsidRPr="000D76AE">
        <w:rPr>
          <w:rFonts w:ascii="Times New Roman CYR" w:hAnsi="Times New Roman CYR" w:cs="Times New Roman CYR"/>
          <w:sz w:val="24"/>
          <w:szCs w:val="24"/>
        </w:rPr>
        <w:t>«</w:t>
      </w:r>
      <w:r w:rsidR="000D76AE" w:rsidRPr="000D76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Формирование социальной состоятельности обучающихся лицея в условиях социального партнёрства».</w:t>
      </w:r>
      <w:proofErr w:type="gramEnd"/>
    </w:p>
    <w:p w:rsidR="000D76AE" w:rsidRDefault="00291B9D" w:rsidP="000D76A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Социальная активность лицея проявляется также в социальных, культурно-образовательных акциях, дающих возможность лицеистам получать навыки социальной компетентности и использовать свои знания на практике.</w:t>
      </w:r>
    </w:p>
    <w:p w:rsidR="00291B9D" w:rsidRPr="00E17183" w:rsidRDefault="00291B9D" w:rsidP="000D76A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E171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Так, обучающиеся лицея принимали активное участие в районных мероприятиях, посвященных Дню поселка, Дню пожилого человека, в акции «Живой полк», посвященной 70-летию Великой Победы, в </w:t>
      </w:r>
      <w:proofErr w:type="spellStart"/>
      <w:r w:rsidRPr="00E171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общерайонных</w:t>
      </w:r>
      <w:proofErr w:type="spellEnd"/>
      <w:r w:rsidRPr="00E171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субботниках в парке им. </w:t>
      </w:r>
      <w:proofErr w:type="spellStart"/>
      <w:r w:rsidRPr="00E171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Лузянина</w:t>
      </w:r>
      <w:proofErr w:type="spellEnd"/>
      <w:r w:rsidRPr="00E171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="00E17183" w:rsidRPr="00E171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во </w:t>
      </w:r>
      <w:r w:rsidR="00E17183" w:rsidRPr="00E17183">
        <w:rPr>
          <w:rFonts w:ascii="Times New Roman" w:hAnsi="Times New Roman" w:cs="Times New Roman"/>
          <w:sz w:val="24"/>
          <w:szCs w:val="24"/>
        </w:rPr>
        <w:t xml:space="preserve">Всероссийском экологическом субботнике «Зеленая Весна – 2015», </w:t>
      </w:r>
      <w:r w:rsidRPr="00E171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поселковой Вахте памяти,</w:t>
      </w:r>
      <w:r w:rsidR="00CA4580" w:rsidRPr="00E171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</w:t>
      </w:r>
      <w:r w:rsidR="00CA4580" w:rsidRPr="00E17183">
        <w:rPr>
          <w:rFonts w:ascii="Times New Roman" w:hAnsi="Times New Roman" w:cs="Times New Roman"/>
          <w:sz w:val="24"/>
          <w:szCs w:val="24"/>
        </w:rPr>
        <w:t>IV  Всероссийской акции «Добровольцы – детям»</w:t>
      </w:r>
      <w:r w:rsidR="00E17183" w:rsidRPr="00E17183">
        <w:rPr>
          <w:rFonts w:ascii="Times New Roman" w:hAnsi="Times New Roman" w:cs="Times New Roman"/>
          <w:sz w:val="24"/>
          <w:szCs w:val="24"/>
        </w:rPr>
        <w:t>,</w:t>
      </w:r>
      <w:r w:rsidR="00CA4580" w:rsidRPr="00E17183">
        <w:rPr>
          <w:rFonts w:ascii="Times New Roman" w:hAnsi="Times New Roman" w:cs="Times New Roman"/>
          <w:sz w:val="24"/>
          <w:szCs w:val="24"/>
        </w:rPr>
        <w:t xml:space="preserve"> организованной Фондом поддержки детей, находящихся в трудной жизненной ситуации, </w:t>
      </w:r>
      <w:r w:rsidR="00E17183" w:rsidRPr="00E17183">
        <w:rPr>
          <w:rFonts w:ascii="Times New Roman" w:hAnsi="Times New Roman" w:cs="Times New Roman"/>
          <w:sz w:val="24"/>
          <w:szCs w:val="24"/>
        </w:rPr>
        <w:t>в патриотической акции «Знамя</w:t>
      </w:r>
      <w:proofErr w:type="gramEnd"/>
      <w:r w:rsidR="00E17183" w:rsidRPr="00E17183">
        <w:rPr>
          <w:rFonts w:ascii="Times New Roman" w:hAnsi="Times New Roman" w:cs="Times New Roman"/>
          <w:sz w:val="24"/>
          <w:szCs w:val="24"/>
        </w:rPr>
        <w:t xml:space="preserve"> Победы», в муниципальном этапе областной акции «Лети, лети лепесток Победы», посвященной 70-летию Победы в Великой Отечественной войне.</w:t>
      </w:r>
    </w:p>
    <w:p w:rsidR="008C6A1B" w:rsidRPr="00A34307" w:rsidRDefault="008C6A1B" w:rsidP="008C6A1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307">
        <w:rPr>
          <w:rFonts w:ascii="Times New Roman" w:eastAsia="Calibri" w:hAnsi="Times New Roman" w:cs="Times New Roman"/>
          <w:sz w:val="24"/>
          <w:szCs w:val="24"/>
        </w:rPr>
        <w:t xml:space="preserve">Одним из важных направлений </w:t>
      </w:r>
      <w:r w:rsidRPr="00A34307">
        <w:rPr>
          <w:rFonts w:ascii="Times New Roman" w:hAnsi="Times New Roman" w:cs="Times New Roman"/>
          <w:sz w:val="24"/>
          <w:szCs w:val="24"/>
        </w:rPr>
        <w:t xml:space="preserve">социального партнерства и </w:t>
      </w:r>
      <w:r w:rsidRPr="00A34307">
        <w:rPr>
          <w:rFonts w:ascii="Times New Roman" w:eastAsia="Calibri" w:hAnsi="Times New Roman" w:cs="Times New Roman"/>
          <w:sz w:val="24"/>
          <w:szCs w:val="24"/>
          <w:lang w:val="en-US"/>
        </w:rPr>
        <w:t>PR</w:t>
      </w:r>
      <w:r w:rsidRPr="00A34307">
        <w:rPr>
          <w:rFonts w:ascii="Times New Roman" w:eastAsia="Calibri" w:hAnsi="Times New Roman" w:cs="Times New Roman"/>
          <w:sz w:val="24"/>
          <w:szCs w:val="24"/>
        </w:rPr>
        <w:t xml:space="preserve">-деятельности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>лицея</w:t>
      </w:r>
      <w:r w:rsidR="00661B00">
        <w:rPr>
          <w:rFonts w:ascii="Times New Roman" w:eastAsia="Calibri" w:hAnsi="Times New Roman" w:cs="Times New Roman"/>
          <w:sz w:val="24"/>
          <w:szCs w:val="24"/>
        </w:rPr>
        <w:t xml:space="preserve"> является работа со СМИ, в том числе с районной газетой «Заря».</w:t>
      </w:r>
      <w:r w:rsidRPr="00A34307">
        <w:rPr>
          <w:rFonts w:ascii="Times New Roman" w:eastAsia="Calibri" w:hAnsi="Times New Roman" w:cs="Times New Roman"/>
          <w:sz w:val="24"/>
          <w:szCs w:val="24"/>
        </w:rPr>
        <w:t xml:space="preserve"> Печать и телевидение – это мощнейшие факторы воздействия на массовое сознание. Для привлечения СМИ необходим новостной повод, который следует преподносить, акцентируя его социальную значимость. </w:t>
      </w:r>
      <w:proofErr w:type="gramStart"/>
      <w:r w:rsidRPr="00A34307">
        <w:rPr>
          <w:rFonts w:ascii="Times New Roman" w:eastAsia="Calibri" w:hAnsi="Times New Roman" w:cs="Times New Roman"/>
          <w:sz w:val="24"/>
          <w:szCs w:val="24"/>
        </w:rPr>
        <w:t xml:space="preserve">Такой новостью, как правило, являются мероприятия – последний звонок, работа музейной комнаты, конкурсы, научно-практическая конференция, акции и т. д. </w:t>
      </w:r>
      <w:proofErr w:type="gramEnd"/>
    </w:p>
    <w:p w:rsidR="008C6A1B" w:rsidRPr="00A34307" w:rsidRDefault="008C6A1B" w:rsidP="008C6A1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307">
        <w:rPr>
          <w:rFonts w:ascii="Times New Roman" w:eastAsia="Calibri" w:hAnsi="Times New Roman" w:cs="Times New Roman"/>
          <w:sz w:val="24"/>
          <w:szCs w:val="24"/>
        </w:rPr>
        <w:t xml:space="preserve">Для привлечения интереса СМИ используются пресс-релизы – тексты, которые рассказывают о каких-либо событиях и имеют целью быть напечатанными. Среди различных форм </w:t>
      </w:r>
      <w:r w:rsidRPr="00A34307">
        <w:rPr>
          <w:rFonts w:ascii="Times New Roman" w:eastAsia="Calibri" w:hAnsi="Times New Roman" w:cs="Times New Roman"/>
          <w:sz w:val="24"/>
          <w:szCs w:val="24"/>
          <w:lang w:val="en-US"/>
        </w:rPr>
        <w:t>PR</w:t>
      </w:r>
      <w:r w:rsidRPr="00A34307">
        <w:rPr>
          <w:rFonts w:ascii="Times New Roman" w:eastAsia="Calibri" w:hAnsi="Times New Roman" w:cs="Times New Roman"/>
          <w:sz w:val="24"/>
          <w:szCs w:val="24"/>
        </w:rPr>
        <w:t xml:space="preserve">-текстов можно назвать </w:t>
      </w:r>
      <w:proofErr w:type="spellStart"/>
      <w:r w:rsidRPr="00A34307">
        <w:rPr>
          <w:rFonts w:ascii="Times New Roman" w:eastAsia="Calibri" w:hAnsi="Times New Roman" w:cs="Times New Roman"/>
          <w:sz w:val="24"/>
          <w:szCs w:val="24"/>
        </w:rPr>
        <w:t>имиджевые</w:t>
      </w:r>
      <w:proofErr w:type="spellEnd"/>
      <w:r w:rsidRPr="00A34307">
        <w:rPr>
          <w:rFonts w:ascii="Times New Roman" w:eastAsia="Calibri" w:hAnsi="Times New Roman" w:cs="Times New Roman"/>
          <w:sz w:val="24"/>
          <w:szCs w:val="24"/>
        </w:rPr>
        <w:t xml:space="preserve"> статьи, интервью, поздравления, биографии, благодарственные письма. Рассказывается о новых образовательных программах, об уникальных условиях, педагогах, об участии в масштабных проектах, достижениях педагогов, об успехах учеников.</w:t>
      </w:r>
    </w:p>
    <w:p w:rsidR="00BE2928" w:rsidRDefault="00E813CE" w:rsidP="000D76AE">
      <w:pPr>
        <w:pStyle w:val="a9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Кроме перечисленного, лицей сотрудничает с:</w:t>
      </w:r>
    </w:p>
    <w:p w:rsidR="00E813CE" w:rsidRDefault="00E813CE" w:rsidP="00B159C8">
      <w:pPr>
        <w:pStyle w:val="a9"/>
        <w:numPr>
          <w:ilvl w:val="0"/>
          <w:numId w:val="83"/>
        </w:num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 МВД России «Советский»;</w:t>
      </w:r>
    </w:p>
    <w:p w:rsidR="00E813CE" w:rsidRDefault="00E813CE" w:rsidP="00B159C8">
      <w:pPr>
        <w:pStyle w:val="a9"/>
        <w:numPr>
          <w:ilvl w:val="0"/>
          <w:numId w:val="83"/>
        </w:num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ЗАО «Сервис-Центр НП и БО»;</w:t>
      </w:r>
    </w:p>
    <w:p w:rsidR="00E813CE" w:rsidRDefault="00E813CE" w:rsidP="00B159C8">
      <w:pPr>
        <w:pStyle w:val="a9"/>
        <w:numPr>
          <w:ilvl w:val="0"/>
          <w:numId w:val="83"/>
        </w:num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ГУЗ «Советская районная больница»;</w:t>
      </w:r>
    </w:p>
    <w:p w:rsidR="00E813CE" w:rsidRDefault="00E813CE" w:rsidP="00B159C8">
      <w:pPr>
        <w:pStyle w:val="a9"/>
        <w:numPr>
          <w:ilvl w:val="0"/>
          <w:numId w:val="83"/>
        </w:num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Степновским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Управлением подземного хранения газа;</w:t>
      </w:r>
    </w:p>
    <w:p w:rsidR="00E813CE" w:rsidRDefault="00E813CE" w:rsidP="00B159C8">
      <w:pPr>
        <w:pStyle w:val="a9"/>
        <w:numPr>
          <w:ilvl w:val="0"/>
          <w:numId w:val="83"/>
        </w:num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ФГБОУ ВПО «Саратовский государственный университет»;</w:t>
      </w:r>
    </w:p>
    <w:p w:rsidR="00E813CE" w:rsidRDefault="00E813CE" w:rsidP="00B159C8">
      <w:pPr>
        <w:pStyle w:val="a9"/>
        <w:numPr>
          <w:ilvl w:val="0"/>
          <w:numId w:val="83"/>
        </w:num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Отделом ВКСО по Советскому и Федоровскому районам;</w:t>
      </w:r>
    </w:p>
    <w:p w:rsidR="00E813CE" w:rsidRDefault="00E813CE" w:rsidP="00B159C8">
      <w:pPr>
        <w:pStyle w:val="a9"/>
        <w:numPr>
          <w:ilvl w:val="0"/>
          <w:numId w:val="83"/>
        </w:num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МБУК «ЦБС Советского муниципального района Саратовской области»</w:t>
      </w:r>
      <w:r w:rsidR="00661B00">
        <w:rPr>
          <w:rFonts w:ascii="Times New Roman CYR" w:hAnsi="Times New Roman CYR" w:cs="Times New Roman CYR"/>
          <w:sz w:val="24"/>
          <w:szCs w:val="24"/>
        </w:rPr>
        <w:t>.</w:t>
      </w:r>
    </w:p>
    <w:p w:rsidR="00661B00" w:rsidRDefault="00661B00" w:rsidP="00661B00">
      <w:pPr>
        <w:pStyle w:val="a9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776B2" w:rsidRDefault="004776B2" w:rsidP="00A2180D">
      <w:pPr>
        <w:pStyle w:val="a9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AA5" w:rsidRDefault="00B820CB" w:rsidP="00A2180D">
      <w:pPr>
        <w:pStyle w:val="a9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17" type="#_x0000_t98" style="position:absolute;left:0;text-align:left;margin-left:-3pt;margin-top:-13.35pt;width:486pt;height:54pt;z-index:251734016" fillcolor="#f2dbdb [661]" strokecolor="#c00000">
            <v:fill color2="#e5b8b7 [1301]" rotate="t" focusposition=".5,.5" focussize="" focus="100%" type="gradientRadial"/>
            <v:textbox>
              <w:txbxContent>
                <w:p w:rsidR="00203D49" w:rsidRPr="00CD2C2F" w:rsidRDefault="00203D49" w:rsidP="00BD310A">
                  <w:pPr>
                    <w:jc w:val="center"/>
                    <w:rPr>
                      <w:rFonts w:ascii="Garamond" w:eastAsia="Calibri" w:hAnsi="Garamond" w:cs="Times New Roman"/>
                      <w:b/>
                      <w:sz w:val="28"/>
                      <w:szCs w:val="28"/>
                    </w:rPr>
                  </w:pPr>
                  <w:r w:rsidRPr="00CD2C2F">
                    <w:rPr>
                      <w:rFonts w:ascii="Garamond" w:eastAsia="Calibri" w:hAnsi="Garamond" w:cs="Times New Roman"/>
                      <w:b/>
                      <w:sz w:val="28"/>
                      <w:szCs w:val="28"/>
                      <w:lang w:val="en-US"/>
                    </w:rPr>
                    <w:t>XIV</w:t>
                  </w:r>
                  <w:r w:rsidRPr="00CD2C2F">
                    <w:rPr>
                      <w:rFonts w:ascii="Garamond" w:eastAsia="Calibri" w:hAnsi="Garamond" w:cs="Times New Roman"/>
                      <w:b/>
                      <w:sz w:val="28"/>
                      <w:szCs w:val="28"/>
                    </w:rPr>
                    <w:t>.</w:t>
                  </w:r>
                  <w:r w:rsidRPr="00CD2C2F">
                    <w:rPr>
                      <w:rFonts w:ascii="Garamond" w:eastAsia="Calibri" w:hAnsi="Garamond" w:cs="Times New Roman"/>
                    </w:rPr>
                    <w:t xml:space="preserve"> </w:t>
                  </w:r>
                  <w:r w:rsidRPr="00CD2C2F">
                    <w:rPr>
                      <w:rFonts w:ascii="Garamond" w:eastAsia="Calibri" w:hAnsi="Garamond" w:cs="Times New Roman"/>
                      <w:b/>
                      <w:sz w:val="28"/>
                      <w:szCs w:val="28"/>
                    </w:rPr>
                    <w:t>Основные сохраняющиеся проблемы общеобразовательного учреждения</w:t>
                  </w:r>
                </w:p>
                <w:p w:rsidR="00203D49" w:rsidRPr="00A31B29" w:rsidRDefault="00203D49" w:rsidP="00BD310A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shape>
        </w:pict>
      </w:r>
    </w:p>
    <w:p w:rsidR="00FE6AC0" w:rsidRDefault="00FE6AC0" w:rsidP="00BD310A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B2" w:rsidRDefault="004776B2" w:rsidP="003A74F3">
      <w:pPr>
        <w:spacing w:after="0" w:line="240" w:lineRule="auto"/>
        <w:ind w:right="17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77F" w:rsidRPr="000214AB" w:rsidRDefault="0070477F" w:rsidP="003A74F3">
      <w:pPr>
        <w:spacing w:after="0" w:line="240" w:lineRule="auto"/>
        <w:ind w:right="1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4AB">
        <w:rPr>
          <w:rFonts w:ascii="Times New Roman" w:hAnsi="Times New Roman" w:cs="Times New Roman"/>
          <w:sz w:val="24"/>
          <w:szCs w:val="24"/>
        </w:rPr>
        <w:t xml:space="preserve">Наряду с высокими результатами можно отметить ряд трудностей, свойственных деятельности лицея. </w:t>
      </w:r>
    </w:p>
    <w:p w:rsidR="003A74F3" w:rsidRDefault="003A74F3" w:rsidP="003A74F3">
      <w:pPr>
        <w:spacing w:after="0" w:line="240" w:lineRule="auto"/>
        <w:ind w:right="1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4AB">
        <w:rPr>
          <w:rFonts w:ascii="Times New Roman" w:hAnsi="Times New Roman" w:cs="Times New Roman"/>
          <w:sz w:val="24"/>
          <w:szCs w:val="24"/>
        </w:rPr>
        <w:t>Анализ работы лицея</w:t>
      </w:r>
      <w:r w:rsidRPr="000214AB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4E608E" w:rsidRPr="000214AB">
        <w:rPr>
          <w:rFonts w:ascii="Times New Roman" w:hAnsi="Times New Roman" w:cs="Times New Roman"/>
          <w:sz w:val="24"/>
          <w:szCs w:val="24"/>
        </w:rPr>
        <w:t>2014-2015</w:t>
      </w:r>
      <w:r w:rsidRPr="000214AB">
        <w:rPr>
          <w:rFonts w:ascii="Times New Roman" w:eastAsia="Calibri" w:hAnsi="Times New Roman" w:cs="Times New Roman"/>
          <w:sz w:val="24"/>
          <w:szCs w:val="24"/>
        </w:rPr>
        <w:t xml:space="preserve"> учебном году </w:t>
      </w:r>
      <w:r w:rsidR="0070477F" w:rsidRPr="000214AB">
        <w:rPr>
          <w:rFonts w:ascii="Times New Roman" w:eastAsia="Calibri" w:hAnsi="Times New Roman" w:cs="Times New Roman"/>
          <w:sz w:val="24"/>
          <w:szCs w:val="24"/>
        </w:rPr>
        <w:t>позволяе</w:t>
      </w:r>
      <w:r w:rsidRPr="000214AB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Pr="000214AB">
        <w:rPr>
          <w:rFonts w:ascii="Times New Roman" w:hAnsi="Times New Roman" w:cs="Times New Roman"/>
          <w:sz w:val="24"/>
          <w:szCs w:val="24"/>
        </w:rPr>
        <w:t>выделить основные сохраня</w:t>
      </w:r>
      <w:r w:rsidR="0070477F" w:rsidRPr="000214AB">
        <w:rPr>
          <w:rFonts w:ascii="Times New Roman" w:hAnsi="Times New Roman" w:cs="Times New Roman"/>
          <w:sz w:val="24"/>
          <w:szCs w:val="24"/>
        </w:rPr>
        <w:t>ющиеся проблемы образовательной</w:t>
      </w:r>
      <w:r w:rsidRPr="000214AB">
        <w:rPr>
          <w:rFonts w:ascii="Times New Roman" w:hAnsi="Times New Roman" w:cs="Times New Roman"/>
          <w:sz w:val="24"/>
          <w:szCs w:val="24"/>
        </w:rPr>
        <w:t xml:space="preserve"> </w:t>
      </w:r>
      <w:r w:rsidR="0070477F" w:rsidRPr="000214AB">
        <w:rPr>
          <w:rFonts w:ascii="Times New Roman" w:hAnsi="Times New Roman" w:cs="Times New Roman"/>
          <w:sz w:val="24"/>
          <w:szCs w:val="24"/>
        </w:rPr>
        <w:t>организации, наметить управленческие решения, направленные на положительные изменения</w:t>
      </w:r>
      <w:r w:rsidR="007047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D2F" w:rsidRPr="007E2EDB" w:rsidRDefault="006A7D2F" w:rsidP="003A74F3">
      <w:pPr>
        <w:spacing w:after="0" w:line="240" w:lineRule="auto"/>
        <w:ind w:right="17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8" w:rsidRDefault="000F39F8" w:rsidP="0017287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936"/>
        <w:gridCol w:w="5528"/>
      </w:tblGrid>
      <w:tr w:rsidR="00172871" w:rsidRPr="009D612D" w:rsidTr="00400F8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871" w:rsidRPr="009D612D" w:rsidRDefault="00172871" w:rsidP="00400F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Проблемы, требующие решения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871" w:rsidRPr="009D612D" w:rsidRDefault="00172871" w:rsidP="000214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Пути </w:t>
            </w:r>
            <w:r w:rsidRPr="009D6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решения</w:t>
            </w:r>
          </w:p>
        </w:tc>
      </w:tr>
      <w:tr w:rsidR="00172871" w:rsidRPr="009D612D" w:rsidTr="00400F8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871" w:rsidRPr="00F632A3" w:rsidRDefault="00172871" w:rsidP="00400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A3">
              <w:rPr>
                <w:rFonts w:ascii="Times New Roman" w:hAnsi="Times New Roman" w:cs="Times New Roman"/>
                <w:sz w:val="24"/>
                <w:szCs w:val="24"/>
              </w:rPr>
              <w:t xml:space="preserve">Сильная неоднородность состава </w:t>
            </w:r>
            <w:proofErr w:type="gramStart"/>
            <w:r w:rsidRPr="00F632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32A3">
              <w:rPr>
                <w:rFonts w:ascii="Times New Roman" w:hAnsi="Times New Roman" w:cs="Times New Roman"/>
                <w:sz w:val="24"/>
                <w:szCs w:val="24"/>
              </w:rPr>
              <w:t xml:space="preserve"> по способностям и </w:t>
            </w:r>
            <w:proofErr w:type="spellStart"/>
            <w:r w:rsidRPr="00F632A3">
              <w:rPr>
                <w:rFonts w:ascii="Times New Roman" w:hAnsi="Times New Roman" w:cs="Times New Roman"/>
                <w:sz w:val="24"/>
                <w:szCs w:val="24"/>
              </w:rPr>
              <w:t>мотивированности</w:t>
            </w:r>
            <w:proofErr w:type="spellEnd"/>
            <w:r w:rsidRPr="00F632A3">
              <w:rPr>
                <w:rFonts w:ascii="Times New Roman" w:hAnsi="Times New Roman" w:cs="Times New Roman"/>
                <w:sz w:val="24"/>
                <w:szCs w:val="24"/>
              </w:rPr>
              <w:t xml:space="preserve"> на процесс обучения повышенного уровня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871" w:rsidRDefault="00172871" w:rsidP="00B159C8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Просветительская работа с родителями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72871" w:rsidRDefault="00172871" w:rsidP="00B159C8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подход в обучении;</w:t>
            </w:r>
          </w:p>
          <w:p w:rsidR="00172871" w:rsidRDefault="00172871" w:rsidP="00B159C8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углубленного изучения предметов (8-11 класс), выбора профиля (9, 10 класс)</w:t>
            </w:r>
            <w:r w:rsidR="004B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72871" w:rsidRPr="009D612D" w:rsidTr="00400F8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871" w:rsidRPr="00F80F94" w:rsidRDefault="00172871" w:rsidP="00400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учебной мотивации у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ступени обучения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871" w:rsidRDefault="00172871" w:rsidP="00B159C8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работу с родителями;</w:t>
            </w:r>
          </w:p>
          <w:p w:rsidR="00172871" w:rsidRDefault="00172871" w:rsidP="00B159C8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ФГОС ООО;</w:t>
            </w:r>
          </w:p>
          <w:p w:rsidR="00172871" w:rsidRDefault="00172871" w:rsidP="00B159C8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педагогами инновационных форм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</w:t>
            </w:r>
            <w:r w:rsidR="00A8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845D1" w:rsidRDefault="00A845D1" w:rsidP="00B159C8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общелицейского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 «Лучший ученик года»</w:t>
            </w:r>
          </w:p>
        </w:tc>
      </w:tr>
      <w:tr w:rsidR="00172871" w:rsidRPr="009D612D" w:rsidTr="00400F8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871" w:rsidRDefault="00172871" w:rsidP="00400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Серьезные недостатки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2871" w:rsidRDefault="00172871" w:rsidP="00B159C8">
            <w:pPr>
              <w:pStyle w:val="a9"/>
              <w:numPr>
                <w:ilvl w:val="0"/>
                <w:numId w:val="5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читательской грамотности,</w:t>
            </w:r>
          </w:p>
          <w:p w:rsidR="00172871" w:rsidRPr="00172871" w:rsidRDefault="00172871" w:rsidP="00B159C8">
            <w:pPr>
              <w:pStyle w:val="a9"/>
              <w:numPr>
                <w:ilvl w:val="0"/>
                <w:numId w:val="5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математической грамотности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871" w:rsidRDefault="00172871" w:rsidP="00B159C8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Просветительская работа с родителями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72871" w:rsidRDefault="00172871" w:rsidP="00B159C8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педагогами русского языка и математики инновационных форм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</w:t>
            </w:r>
            <w:r w:rsidR="004B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72871" w:rsidRPr="009D612D" w:rsidTr="00400F8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871" w:rsidRPr="00F632A3" w:rsidRDefault="00172871" w:rsidP="00400F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A3">
              <w:rPr>
                <w:rFonts w:ascii="Times New Roman" w:hAnsi="Times New Roman" w:cs="Times New Roman"/>
                <w:sz w:val="24"/>
                <w:szCs w:val="24"/>
              </w:rPr>
              <w:t xml:space="preserve">Неоднородность в педагогическом коллективе, включающая: </w:t>
            </w:r>
          </w:p>
          <w:p w:rsidR="00172871" w:rsidRPr="00F632A3" w:rsidRDefault="00172871" w:rsidP="00B159C8">
            <w:pPr>
              <w:pStyle w:val="a9"/>
              <w:widowControl w:val="0"/>
              <w:numPr>
                <w:ilvl w:val="0"/>
                <w:numId w:val="50"/>
              </w:numPr>
              <w:tabs>
                <w:tab w:val="left" w:pos="284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A3">
              <w:rPr>
                <w:rFonts w:ascii="Times New Roman" w:hAnsi="Times New Roman" w:cs="Times New Roman"/>
                <w:sz w:val="24"/>
                <w:szCs w:val="24"/>
              </w:rPr>
              <w:t xml:space="preserve">небольшое число учителей занимаются с детьми научно-исследовательской деятельностью, </w:t>
            </w:r>
          </w:p>
          <w:p w:rsidR="00172871" w:rsidRDefault="00172871" w:rsidP="00B159C8">
            <w:pPr>
              <w:pStyle w:val="a9"/>
              <w:widowControl w:val="0"/>
              <w:numPr>
                <w:ilvl w:val="0"/>
                <w:numId w:val="50"/>
              </w:numPr>
              <w:tabs>
                <w:tab w:val="num" w:pos="-709"/>
                <w:tab w:val="left" w:pos="284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A3">
              <w:rPr>
                <w:rFonts w:ascii="Times New Roman" w:hAnsi="Times New Roman" w:cs="Times New Roman"/>
                <w:sz w:val="24"/>
                <w:szCs w:val="24"/>
              </w:rPr>
              <w:t xml:space="preserve">остается невысокой </w:t>
            </w:r>
            <w:proofErr w:type="spellStart"/>
            <w:r w:rsidRPr="00F632A3">
              <w:rPr>
                <w:rFonts w:ascii="Times New Roman" w:hAnsi="Times New Roman" w:cs="Times New Roman"/>
                <w:sz w:val="24"/>
                <w:szCs w:val="24"/>
              </w:rPr>
              <w:t>взаимопосещаемость</w:t>
            </w:r>
            <w:proofErr w:type="spellEnd"/>
            <w:r w:rsidRPr="00F632A3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 мероприятий своих коллег, что отрицательно сказывается на пропаганде передового педагогического опыта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871" w:rsidRDefault="00172871" w:rsidP="00B159C8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квалификации педагогов через участие в конкурсах, семинарах, конференциях, в том числе проводимых в школах передового опыта России;</w:t>
            </w:r>
          </w:p>
          <w:p w:rsidR="00172871" w:rsidRDefault="00172871" w:rsidP="00B159C8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педагогов на повышение уровня профессиональных компетенций;</w:t>
            </w:r>
          </w:p>
          <w:p w:rsidR="00172871" w:rsidRDefault="00172871" w:rsidP="00B159C8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педагогов на развитие инновационной деятельности, поиск новых форм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4B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09D2" w:rsidRPr="009D612D" w:rsidTr="00400F8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9D2" w:rsidRPr="00F632A3" w:rsidRDefault="000F09D2" w:rsidP="00400F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активность руководителей предметных комиссий в мотивации педагогов к инновационной деятельности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09D2" w:rsidRDefault="00E50E06" w:rsidP="00B159C8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большей свободы и ответственности предметным комиссиям в выборе форм и методов обобщения и распространения накопленного опыта</w:t>
            </w:r>
            <w:r w:rsidR="004B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C1AFD" w:rsidRPr="009D612D" w:rsidTr="00400F8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AFD" w:rsidRDefault="00EC1AFD" w:rsidP="00400F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Серьезные недостатки в работе с документацией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AFD" w:rsidRDefault="00EC1AFD" w:rsidP="00B159C8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ответственности педагогов при работе с документами строгой отчетности;</w:t>
            </w:r>
          </w:p>
          <w:p w:rsidR="00EC1AFD" w:rsidRDefault="00EC1AFD" w:rsidP="00B159C8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контроля со стороны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заместителей директора по учебной работе</w:t>
            </w:r>
            <w:r w:rsidR="004B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72871" w:rsidRPr="009D612D" w:rsidTr="00400F8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871" w:rsidRPr="00DD7B6F" w:rsidRDefault="00172871" w:rsidP="0040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из острейших является проблема пропусков уроков, особенно по субботам. При этом часть классных руководителей ограничиваются констатацией пропусков и не работают в полной мере ни с детьми, ни с их родителями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871" w:rsidRPr="009D612D" w:rsidRDefault="00172871" w:rsidP="00B159C8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ответственности классных руководителей за пропуски занятий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4B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72871" w:rsidRPr="009D612D" w:rsidTr="00400F8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871" w:rsidRPr="009D612D" w:rsidRDefault="00172871" w:rsidP="00400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вид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871" w:rsidRPr="00AC7E4A" w:rsidRDefault="00AC7E4A" w:rsidP="00B159C8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контроль со стороны администрации лицея, классных руководителей;</w:t>
            </w:r>
          </w:p>
          <w:p w:rsidR="00AC7E4A" w:rsidRPr="004E608E" w:rsidRDefault="00AC7E4A" w:rsidP="00B159C8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4E60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608E" w:rsidRPr="00A845D1" w:rsidRDefault="004E608E" w:rsidP="00B159C8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членов Управляющего совета к проведению еженедельных рейдов</w:t>
            </w:r>
            <w:r w:rsidR="00A845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5D1" w:rsidRPr="00E94DA1" w:rsidRDefault="00A845D1" w:rsidP="00B159C8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лицейского конкурса на строгое выполнение требований к внешнему виду обучающихся.</w:t>
            </w:r>
          </w:p>
        </w:tc>
      </w:tr>
      <w:tr w:rsidR="00172871" w:rsidRPr="009D612D" w:rsidTr="00400F8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871" w:rsidRPr="009D612D" w:rsidRDefault="00172871" w:rsidP="00400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осознанного отношения </w:t>
            </w:r>
            <w:proofErr w:type="gramStart"/>
            <w:r w:rsidR="00C2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9D6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C2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D6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9D6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своему здоровью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871" w:rsidRDefault="00C26310" w:rsidP="00B159C8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работы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формирование системы диагностики состояния их здоровья и физического развития;</w:t>
            </w:r>
          </w:p>
          <w:p w:rsidR="00C26310" w:rsidRPr="009D612D" w:rsidRDefault="00C26310" w:rsidP="00B159C8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новых физкультурно-оздоровительных технологий, основанных на личностно-ориентированном подходе и формировании мотивации к занятиям физической культурой и спортом;</w:t>
            </w:r>
          </w:p>
          <w:p w:rsidR="00172871" w:rsidRDefault="00172871" w:rsidP="00B159C8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посещающих  спортивные секции;</w:t>
            </w:r>
          </w:p>
          <w:p w:rsidR="00172871" w:rsidRPr="009D612D" w:rsidRDefault="00172871" w:rsidP="00B159C8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ответственности классных руководителей, учителей-предметников за здоровье и безопасность обучающихся.</w:t>
            </w:r>
          </w:p>
        </w:tc>
      </w:tr>
      <w:tr w:rsidR="00172871" w:rsidRPr="009D612D" w:rsidTr="00400F8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871" w:rsidRPr="009D612D" w:rsidRDefault="00C5718A" w:rsidP="00C571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должного взаимодействия с семьей при переходе на среднюю ступень обучения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871" w:rsidRPr="009D612D" w:rsidRDefault="00C5718A" w:rsidP="00B159C8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ответственности заместителей директора по учебной и воспитательной работе</w:t>
            </w:r>
            <w:r w:rsidR="0061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осуществление взаимодействия семьи и лицея</w:t>
            </w:r>
            <w:r w:rsidR="004B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72871" w:rsidRPr="009D612D" w:rsidTr="00400F8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871" w:rsidRDefault="003744AE" w:rsidP="00400F8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Недооценка родителями деятельности психолого-педагогической службы как механизма предупреждения психологического надлома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871" w:rsidRDefault="003744AE" w:rsidP="00B159C8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роли психолого-педагогической службы в решении задач повышения качества образования</w:t>
            </w:r>
            <w:r w:rsidR="004B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31BA" w:rsidRPr="009D612D" w:rsidTr="00400F8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BA" w:rsidRPr="009D612D" w:rsidRDefault="000531BA" w:rsidP="00400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ответственности родителей за воспитание и образование обучающихся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BA" w:rsidRPr="009D612D" w:rsidRDefault="000531BA" w:rsidP="00B159C8">
            <w:pPr>
              <w:pStyle w:val="a9"/>
              <w:numPr>
                <w:ilvl w:val="0"/>
                <w:numId w:val="49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Продолжение работы </w:t>
            </w:r>
            <w:r w:rsidRPr="009D6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и психолого-педагогического лектория;</w:t>
            </w:r>
          </w:p>
          <w:p w:rsidR="000531BA" w:rsidRPr="009D612D" w:rsidRDefault="000531BA" w:rsidP="00B159C8">
            <w:pPr>
              <w:pStyle w:val="a9"/>
              <w:numPr>
                <w:ilvl w:val="0"/>
                <w:numId w:val="49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Действенная работа совета профилактики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31BA" w:rsidRPr="009D612D" w:rsidTr="00400F8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BA" w:rsidRDefault="000531BA" w:rsidP="00400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нагрузка обучающихся 9-х и выпускников 11-х классов при подготовке к ГИА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BA" w:rsidRDefault="000531BA" w:rsidP="00B159C8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обучающихся 9-х и выпускников 11-х классов при выборе предметов и подготовке к экзаменам</w:t>
            </w:r>
            <w:r w:rsidR="004B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31BA" w:rsidRPr="009D612D" w:rsidTr="00400F8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BA" w:rsidRDefault="000531BA" w:rsidP="00400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Федерального закона от 24 июня 1999 года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BA" w:rsidRDefault="000531BA" w:rsidP="00B159C8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работы по профилактике безнадзорности и правонарушений среди несовершеннолетних;</w:t>
            </w:r>
          </w:p>
          <w:p w:rsidR="000531BA" w:rsidRDefault="000531BA" w:rsidP="00B159C8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Строгий контроль за занятостью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31BA" w:rsidRDefault="000531BA" w:rsidP="00B159C8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детей и подростков особой категории в кружки и секции;</w:t>
            </w:r>
          </w:p>
          <w:p w:rsidR="000531BA" w:rsidRDefault="000531BA" w:rsidP="00B159C8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случаев жестокого обращения родителей с детьми;</w:t>
            </w:r>
          </w:p>
          <w:p w:rsidR="000531BA" w:rsidRDefault="000531BA" w:rsidP="00B159C8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страницах сайта лицея</w:t>
            </w:r>
            <w:r w:rsidR="004B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C4DB1" w:rsidRPr="009D612D" w:rsidTr="00400F8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DB1" w:rsidRDefault="00AC4DB1" w:rsidP="00400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системы в работе классных руководителей по совершенствованию ученического самоуправления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DB1" w:rsidRDefault="00AC4DB1" w:rsidP="00B159C8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поддержка детской общественной организации «СОДМИ» на всех ступенях обучения</w:t>
            </w:r>
            <w:r w:rsidR="00A8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845D1" w:rsidRDefault="00A845D1" w:rsidP="00B159C8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ответственности старших вожатых за работу детской общественной организации.</w:t>
            </w:r>
          </w:p>
        </w:tc>
      </w:tr>
      <w:tr w:rsidR="000531BA" w:rsidRPr="009D612D" w:rsidTr="00400F8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BA" w:rsidRPr="00DA36B1" w:rsidRDefault="000531BA" w:rsidP="00A845D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B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кровли</w:t>
            </w:r>
            <w:r w:rsidRPr="00AC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4B0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B02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C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этажного здания лицея</w:t>
            </w:r>
            <w:r w:rsidRPr="00DA36B1">
              <w:rPr>
                <w:rFonts w:ascii="Times New Roman" w:hAnsi="Times New Roman" w:cs="Times New Roman"/>
                <w:sz w:val="24"/>
                <w:szCs w:val="24"/>
              </w:rPr>
              <w:t>. Из-за постоянного отсутствия средств ремонт кровли производится методом последовательного наложения новых слоев кровли поверх старой. Крыша особенно интенсивно протекает весной в период таяния снега и осенью в период выпадения дождей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BA" w:rsidRPr="00DA36B1" w:rsidRDefault="00A845D1" w:rsidP="00B159C8">
            <w:pPr>
              <w:pStyle w:val="a9"/>
              <w:numPr>
                <w:ilvl w:val="0"/>
                <w:numId w:val="48"/>
              </w:numPr>
              <w:spacing w:before="100" w:beforeAutospacing="1"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последних 8</w:t>
            </w:r>
            <w:r w:rsidR="000531BA" w:rsidRPr="00DA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  <w:r w:rsidR="000531BA" w:rsidRPr="00DA36B1">
              <w:rPr>
                <w:rFonts w:ascii="Times New Roman" w:hAnsi="Times New Roman" w:cs="Times New Roman"/>
                <w:sz w:val="24"/>
                <w:szCs w:val="24"/>
              </w:rPr>
              <w:t>ставится</w:t>
            </w:r>
            <w:r w:rsidR="000531BA">
              <w:rPr>
                <w:rFonts w:ascii="Times New Roman" w:hAnsi="Times New Roman" w:cs="Times New Roman"/>
                <w:sz w:val="24"/>
                <w:szCs w:val="24"/>
              </w:rPr>
              <w:t xml:space="preserve"> вопрос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капитальном </w:t>
            </w:r>
            <w:r w:rsidR="000531BA" w:rsidRPr="00DA36B1">
              <w:rPr>
                <w:rFonts w:ascii="Times New Roman" w:hAnsi="Times New Roman" w:cs="Times New Roman"/>
                <w:sz w:val="24"/>
                <w:szCs w:val="24"/>
              </w:rPr>
              <w:t>ремонте кровли перед учредителем, но выполняется лишь локальный ремонт кровли;</w:t>
            </w:r>
          </w:p>
          <w:p w:rsidR="000531BA" w:rsidRPr="009D612D" w:rsidRDefault="000531BA" w:rsidP="00A845D1">
            <w:pPr>
              <w:pStyle w:val="a9"/>
              <w:spacing w:before="100" w:beforeAutospacing="1" w:after="0" w:line="240" w:lineRule="auto"/>
              <w:ind w:lef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1BA" w:rsidRPr="009D612D" w:rsidTr="00400F8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BA" w:rsidRPr="009D612D" w:rsidRDefault="000531BA" w:rsidP="00400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Старение здания лицея; несоответствие отдельных помещений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2.4.2.2821-10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BA" w:rsidRDefault="000531BA" w:rsidP="00B159C8">
            <w:pPr>
              <w:pStyle w:val="a9"/>
              <w:numPr>
                <w:ilvl w:val="0"/>
                <w:numId w:val="45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деревянных оконных блоков на пластиковые стеклопакеты;</w:t>
            </w:r>
          </w:p>
          <w:p w:rsidR="000531BA" w:rsidRDefault="00A845D1" w:rsidP="00B159C8">
            <w:pPr>
              <w:pStyle w:val="a9"/>
              <w:numPr>
                <w:ilvl w:val="0"/>
                <w:numId w:val="45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косметического ремонта здания лицея</w:t>
            </w:r>
            <w:r w:rsidR="00704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477F" w:rsidRPr="009D612D" w:rsidRDefault="0070477F" w:rsidP="00B159C8">
            <w:pPr>
              <w:pStyle w:val="a9"/>
              <w:numPr>
                <w:ilvl w:val="0"/>
                <w:numId w:val="45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спортивного зала, школьной площадки.</w:t>
            </w:r>
          </w:p>
        </w:tc>
      </w:tr>
      <w:tr w:rsidR="000531BA" w:rsidRPr="009D612D" w:rsidTr="00400F8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BA" w:rsidRPr="009D612D" w:rsidRDefault="000531BA" w:rsidP="0040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Прозрачность и открытость ОУ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BA" w:rsidRPr="009D612D" w:rsidRDefault="000531BA" w:rsidP="00B159C8">
            <w:pPr>
              <w:pStyle w:val="a9"/>
              <w:numPr>
                <w:ilvl w:val="0"/>
                <w:numId w:val="41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обновление сайта ОУ не реже 2 раз в месяц;</w:t>
            </w:r>
          </w:p>
          <w:p w:rsidR="000531BA" w:rsidRPr="009D612D" w:rsidRDefault="000531BA" w:rsidP="00B159C8">
            <w:pPr>
              <w:pStyle w:val="a9"/>
              <w:numPr>
                <w:ilvl w:val="0"/>
                <w:numId w:val="41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презентаций, видеороликов, буклетов.</w:t>
            </w:r>
          </w:p>
        </w:tc>
      </w:tr>
      <w:tr w:rsidR="000531BA" w:rsidRPr="009D612D" w:rsidTr="00400F8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BA" w:rsidRPr="009D612D" w:rsidRDefault="000531BA" w:rsidP="00A845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на территории лицея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BA" w:rsidRDefault="000531BA" w:rsidP="00B159C8">
            <w:pPr>
              <w:pStyle w:val="a9"/>
              <w:numPr>
                <w:ilvl w:val="0"/>
                <w:numId w:val="47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8C7" w:rsidRPr="009D612D" w:rsidRDefault="000531BA" w:rsidP="00A845D1">
            <w:pPr>
              <w:pStyle w:val="a9"/>
              <w:numPr>
                <w:ilvl w:val="0"/>
                <w:numId w:val="47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ограждения по периметру </w:t>
            </w:r>
            <w:r w:rsidR="00A8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лицея.</w:t>
            </w:r>
          </w:p>
        </w:tc>
      </w:tr>
      <w:tr w:rsidR="000531BA" w:rsidRPr="009D612D" w:rsidTr="00400F8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1BA" w:rsidRPr="00954C0D" w:rsidRDefault="000531BA" w:rsidP="00400F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Наметившийся дефицит и старение кадров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1BA" w:rsidRDefault="000531BA" w:rsidP="00B159C8">
            <w:pPr>
              <w:pStyle w:val="a9"/>
              <w:numPr>
                <w:ilvl w:val="0"/>
                <w:numId w:val="49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 лицей молодых педагогов;</w:t>
            </w:r>
          </w:p>
          <w:p w:rsidR="000531BA" w:rsidRDefault="000531BA" w:rsidP="00B159C8">
            <w:pPr>
              <w:pStyle w:val="a9"/>
              <w:numPr>
                <w:ilvl w:val="0"/>
                <w:numId w:val="49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«Кадры»;</w:t>
            </w:r>
          </w:p>
          <w:p w:rsidR="000531BA" w:rsidRPr="009D612D" w:rsidRDefault="000531BA" w:rsidP="00B159C8">
            <w:pPr>
              <w:pStyle w:val="a9"/>
              <w:numPr>
                <w:ilvl w:val="0"/>
                <w:numId w:val="49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ориентация выпускников ли</w:t>
            </w:r>
            <w:r w:rsidR="004B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цея на педагогические профессии.</w:t>
            </w:r>
          </w:p>
        </w:tc>
      </w:tr>
    </w:tbl>
    <w:p w:rsidR="009A2BAA" w:rsidRDefault="009A2BAA" w:rsidP="001728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8C1" w:rsidRDefault="000D68C1" w:rsidP="00A16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214AB" w:rsidRDefault="00B820CB" w:rsidP="008A2AD7">
      <w:pPr>
        <w:pStyle w:val="style1"/>
        <w:spacing w:before="0" w:beforeAutospacing="0" w:after="0" w:afterAutospacing="0"/>
        <w:ind w:firstLine="709"/>
        <w:jc w:val="both"/>
      </w:pPr>
      <w:r>
        <w:rPr>
          <w:noProof/>
        </w:rPr>
        <w:pict>
          <v:shape id="_x0000_s1118" type="#_x0000_t98" style="position:absolute;left:0;text-align:left;margin-left:7.95pt;margin-top:-9.2pt;width:452.25pt;height:54pt;z-index:251735040" fillcolor="#f2dbdb [661]" strokecolor="#c00000">
            <v:fill color2="#e5b8b7 [1301]" rotate="t" focusposition=".5,.5" focussize="" focus="100%" type="gradientRadial"/>
            <v:textbox>
              <w:txbxContent>
                <w:p w:rsidR="00203D49" w:rsidRPr="00F23535" w:rsidRDefault="00203D49" w:rsidP="009A2BAA">
                  <w:pPr>
                    <w:jc w:val="center"/>
                    <w:rPr>
                      <w:rFonts w:ascii="Garamond" w:hAnsi="Garamond"/>
                      <w:b/>
                      <w:sz w:val="28"/>
                      <w:szCs w:val="28"/>
                    </w:rPr>
                  </w:pPr>
                  <w:r w:rsidRPr="00F23535">
                    <w:rPr>
                      <w:rFonts w:ascii="Garamond" w:hAnsi="Garamond"/>
                      <w:b/>
                      <w:sz w:val="28"/>
                      <w:szCs w:val="28"/>
                      <w:lang w:val="en-US"/>
                    </w:rPr>
                    <w:t>XV</w:t>
                  </w:r>
                  <w:r w:rsidRPr="00F23535">
                    <w:rPr>
                      <w:rFonts w:ascii="Garamond" w:hAnsi="Garamond"/>
                      <w:b/>
                      <w:sz w:val="28"/>
                      <w:szCs w:val="28"/>
                    </w:rPr>
                    <w:t>.</w:t>
                  </w:r>
                  <w:r w:rsidRPr="00F23535">
                    <w:rPr>
                      <w:rFonts w:ascii="Garamond" w:hAnsi="Garamond"/>
                    </w:rPr>
                    <w:t xml:space="preserve"> </w:t>
                  </w:r>
                  <w:r w:rsidRPr="00F23535">
                    <w:rPr>
                      <w:rFonts w:ascii="Garamond" w:hAnsi="Garamond"/>
                      <w:b/>
                      <w:sz w:val="28"/>
                      <w:szCs w:val="28"/>
                    </w:rPr>
                    <w:t>Основные направления ближайшего развития общеобразовательного учреждения</w:t>
                  </w:r>
                </w:p>
                <w:p w:rsidR="00203D49" w:rsidRPr="00085CBB" w:rsidRDefault="00203D49" w:rsidP="009A2B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03D49" w:rsidRPr="00A31B29" w:rsidRDefault="00203D49" w:rsidP="009A2BAA"/>
              </w:txbxContent>
            </v:textbox>
          </v:shape>
        </w:pict>
      </w:r>
    </w:p>
    <w:p w:rsidR="000214AB" w:rsidRDefault="000214AB" w:rsidP="008A2AD7">
      <w:pPr>
        <w:pStyle w:val="style1"/>
        <w:spacing w:before="0" w:beforeAutospacing="0" w:after="0" w:afterAutospacing="0"/>
        <w:ind w:firstLine="709"/>
        <w:jc w:val="both"/>
      </w:pPr>
    </w:p>
    <w:p w:rsidR="000214AB" w:rsidRDefault="000214AB" w:rsidP="008A2AD7">
      <w:pPr>
        <w:pStyle w:val="style1"/>
        <w:spacing w:before="0" w:beforeAutospacing="0" w:after="0" w:afterAutospacing="0"/>
        <w:ind w:firstLine="709"/>
        <w:jc w:val="both"/>
      </w:pPr>
    </w:p>
    <w:p w:rsidR="00795857" w:rsidRDefault="00795857" w:rsidP="008A2AD7">
      <w:pPr>
        <w:pStyle w:val="style1"/>
        <w:spacing w:before="0" w:beforeAutospacing="0" w:after="0" w:afterAutospacing="0"/>
        <w:ind w:firstLine="709"/>
        <w:jc w:val="both"/>
      </w:pPr>
    </w:p>
    <w:p w:rsidR="00A845D1" w:rsidRDefault="00A845D1" w:rsidP="008A2AD7">
      <w:pPr>
        <w:pStyle w:val="style1"/>
        <w:spacing w:before="0" w:beforeAutospacing="0" w:after="0" w:afterAutospacing="0"/>
        <w:ind w:firstLine="709"/>
        <w:jc w:val="both"/>
      </w:pPr>
      <w:r>
        <w:t>Признание качества работы лицейской команды, результативное участие в мероприятиях различного уровня заставляют нас сосредоточить внимание на актуальных направлениях развития системы образования, серьезно подвести итоги прошедшего года и анализ перспективных направлений на 2015-2016 учебный год по направлениям Программы развития образовательной организации</w:t>
      </w:r>
      <w:r w:rsidR="002C7EA5">
        <w:t>:</w:t>
      </w:r>
    </w:p>
    <w:p w:rsidR="002C7EA5" w:rsidRDefault="002C7EA5" w:rsidP="008A2AD7">
      <w:pPr>
        <w:pStyle w:val="style1"/>
        <w:spacing w:before="0" w:beforeAutospacing="0" w:after="0" w:afterAutospacing="0"/>
        <w:ind w:firstLine="709"/>
        <w:jc w:val="both"/>
      </w:pPr>
    </w:p>
    <w:p w:rsidR="0070477F" w:rsidRDefault="0070477F" w:rsidP="00B159C8">
      <w:pPr>
        <w:pStyle w:val="a9"/>
        <w:numPr>
          <w:ilvl w:val="0"/>
          <w:numId w:val="5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условия для реализации права на получение качественного образования всех уровней и ступеней, </w:t>
      </w:r>
      <w:r w:rsidR="00B90363">
        <w:rPr>
          <w:rFonts w:ascii="Times New Roman" w:hAnsi="Times New Roman" w:cs="Times New Roman"/>
          <w:sz w:val="24"/>
          <w:szCs w:val="24"/>
        </w:rPr>
        <w:t>для получения образования повышенного уровня по отдельным предметам.</w:t>
      </w:r>
    </w:p>
    <w:p w:rsidR="0070477F" w:rsidRDefault="00B90363" w:rsidP="00B159C8">
      <w:pPr>
        <w:pStyle w:val="a9"/>
        <w:numPr>
          <w:ilvl w:val="0"/>
          <w:numId w:val="5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сохранения лидирующих позиций лицея за счет совершенствования образовательного процесса на основе современных научных подходов, творческого использования традиционных методик и новых педагогических технологий.</w:t>
      </w:r>
    </w:p>
    <w:p w:rsidR="009A2BAA" w:rsidRDefault="009A2BAA" w:rsidP="00B159C8">
      <w:pPr>
        <w:pStyle w:val="a9"/>
        <w:numPr>
          <w:ilvl w:val="0"/>
          <w:numId w:val="5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эффективное внедрение ФГОС НОО</w:t>
      </w:r>
      <w:r w:rsidR="00A3189C" w:rsidRPr="00A3189C">
        <w:rPr>
          <w:rFonts w:ascii="Times New Roman" w:hAnsi="Times New Roman" w:cs="Times New Roman"/>
          <w:sz w:val="24"/>
          <w:szCs w:val="24"/>
        </w:rPr>
        <w:t xml:space="preserve"> </w:t>
      </w:r>
      <w:r w:rsidR="00A3189C">
        <w:rPr>
          <w:rFonts w:ascii="Times New Roman" w:hAnsi="Times New Roman" w:cs="Times New Roman"/>
          <w:sz w:val="24"/>
          <w:szCs w:val="24"/>
        </w:rPr>
        <w:t>в 1-4</w:t>
      </w:r>
      <w:r>
        <w:rPr>
          <w:rFonts w:ascii="Times New Roman" w:hAnsi="Times New Roman" w:cs="Times New Roman"/>
          <w:sz w:val="24"/>
          <w:szCs w:val="24"/>
        </w:rPr>
        <w:t xml:space="preserve"> и ФГОС ООО</w:t>
      </w:r>
      <w:r w:rsidR="00A3189C">
        <w:rPr>
          <w:rFonts w:ascii="Times New Roman" w:hAnsi="Times New Roman" w:cs="Times New Roman"/>
          <w:sz w:val="24"/>
          <w:szCs w:val="24"/>
        </w:rPr>
        <w:t xml:space="preserve"> в</w:t>
      </w:r>
      <w:r w:rsidR="002C7EA5">
        <w:rPr>
          <w:rFonts w:ascii="Times New Roman" w:hAnsi="Times New Roman" w:cs="Times New Roman"/>
          <w:sz w:val="24"/>
          <w:szCs w:val="24"/>
        </w:rPr>
        <w:t xml:space="preserve"> 5-8</w:t>
      </w:r>
      <w:r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DA38E2">
        <w:rPr>
          <w:rFonts w:ascii="Times New Roman" w:hAnsi="Times New Roman" w:cs="Times New Roman"/>
          <w:sz w:val="24"/>
          <w:szCs w:val="24"/>
        </w:rPr>
        <w:t>.</w:t>
      </w:r>
    </w:p>
    <w:p w:rsidR="002C7EA5" w:rsidRDefault="002C7EA5" w:rsidP="00B159C8">
      <w:pPr>
        <w:pStyle w:val="a9"/>
        <w:numPr>
          <w:ilvl w:val="0"/>
          <w:numId w:val="5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контроль организации профильного обучения, обобщение опыта организации профильного обучения и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9A2BAA" w:rsidRDefault="002C7EA5" w:rsidP="00B159C8">
      <w:pPr>
        <w:pStyle w:val="a9"/>
        <w:numPr>
          <w:ilvl w:val="0"/>
          <w:numId w:val="5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7EA5">
        <w:rPr>
          <w:rFonts w:ascii="Times New Roman" w:hAnsi="Times New Roman" w:cs="Times New Roman"/>
          <w:sz w:val="24"/>
          <w:szCs w:val="24"/>
        </w:rPr>
        <w:t xml:space="preserve">Обеспечить апробацию в лицее технологий </w:t>
      </w:r>
      <w:proofErr w:type="spellStart"/>
      <w:r w:rsidRPr="002C7EA5">
        <w:rPr>
          <w:rFonts w:ascii="Times New Roman" w:hAnsi="Times New Roman" w:cs="Times New Roman"/>
          <w:sz w:val="24"/>
          <w:szCs w:val="24"/>
        </w:rPr>
        <w:t>веб-конференций</w:t>
      </w:r>
      <w:proofErr w:type="spellEnd"/>
      <w:r w:rsidRPr="002C7E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A2BAA" w:rsidRPr="002C7EA5">
        <w:rPr>
          <w:rFonts w:ascii="Times New Roman" w:hAnsi="Times New Roman" w:cs="Times New Roman"/>
          <w:sz w:val="24"/>
          <w:szCs w:val="24"/>
        </w:rPr>
        <w:t>родолжить работу по совершенствованию и внедрению технологий дистанционного и электронного обучения.</w:t>
      </w:r>
    </w:p>
    <w:p w:rsidR="002C7EA5" w:rsidRDefault="002C7EA5" w:rsidP="00B159C8">
      <w:pPr>
        <w:pStyle w:val="a9"/>
        <w:numPr>
          <w:ilvl w:val="0"/>
          <w:numId w:val="5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систему дистанционных опросов мнения обучающихся и родителей о качестве </w:t>
      </w:r>
      <w:r w:rsidR="00F232FB">
        <w:rPr>
          <w:rFonts w:ascii="Times New Roman" w:hAnsi="Times New Roman" w:cs="Times New Roman"/>
          <w:sz w:val="24"/>
          <w:szCs w:val="24"/>
        </w:rPr>
        <w:t>и организации образования в лицее.</w:t>
      </w:r>
    </w:p>
    <w:p w:rsidR="00F232FB" w:rsidRPr="002C7EA5" w:rsidRDefault="00F232FB" w:rsidP="00B159C8">
      <w:pPr>
        <w:pStyle w:val="a9"/>
        <w:numPr>
          <w:ilvl w:val="0"/>
          <w:numId w:val="5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систему внутреннего мониторинга на основе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>-технологий.</w:t>
      </w:r>
    </w:p>
    <w:p w:rsidR="009A2BAA" w:rsidRPr="0077703F" w:rsidRDefault="009A2BAA" w:rsidP="00B159C8">
      <w:pPr>
        <w:pStyle w:val="a9"/>
        <w:numPr>
          <w:ilvl w:val="0"/>
          <w:numId w:val="5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703F">
        <w:rPr>
          <w:rFonts w:ascii="Times New Roman" w:hAnsi="Times New Roman" w:cs="Times New Roman"/>
          <w:sz w:val="24"/>
          <w:szCs w:val="24"/>
        </w:rPr>
        <w:t>Обеспечить более эффективную подготовку  выпус</w:t>
      </w:r>
      <w:r w:rsidR="00437A9A">
        <w:rPr>
          <w:rFonts w:ascii="Times New Roman" w:hAnsi="Times New Roman" w:cs="Times New Roman"/>
          <w:sz w:val="24"/>
          <w:szCs w:val="24"/>
        </w:rPr>
        <w:t>кников к сдаче государственной итоговой</w:t>
      </w:r>
      <w:r w:rsidRPr="0077703F">
        <w:rPr>
          <w:rFonts w:ascii="Times New Roman" w:hAnsi="Times New Roman" w:cs="Times New Roman"/>
          <w:sz w:val="24"/>
          <w:szCs w:val="24"/>
        </w:rPr>
        <w:t xml:space="preserve"> аттестации, всестороннюю</w:t>
      </w:r>
      <w:r w:rsidRPr="0077703F">
        <w:rPr>
          <w:rFonts w:ascii="Times New Roman" w:eastAsia="Calibri" w:hAnsi="Times New Roman" w:cs="Times New Roman"/>
          <w:sz w:val="24"/>
          <w:szCs w:val="24"/>
        </w:rPr>
        <w:t xml:space="preserve"> помощь педагогам и учащимся при подготовке к ГИА</w:t>
      </w:r>
      <w:r w:rsidRPr="0077703F">
        <w:rPr>
          <w:rFonts w:ascii="Times New Roman" w:hAnsi="Times New Roman" w:cs="Times New Roman"/>
          <w:sz w:val="24"/>
          <w:szCs w:val="24"/>
        </w:rPr>
        <w:t>.</w:t>
      </w:r>
    </w:p>
    <w:p w:rsidR="009A2BAA" w:rsidRPr="0063223B" w:rsidRDefault="009A2BAA" w:rsidP="00B159C8">
      <w:pPr>
        <w:pStyle w:val="a9"/>
        <w:numPr>
          <w:ilvl w:val="0"/>
          <w:numId w:val="52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максимальные условия для совершенствования единой системы</w:t>
      </w:r>
      <w:r w:rsidRPr="0063223B">
        <w:rPr>
          <w:rFonts w:ascii="Times New Roman" w:hAnsi="Times New Roman" w:cs="Times New Roman"/>
          <w:sz w:val="24"/>
          <w:szCs w:val="24"/>
        </w:rPr>
        <w:t xml:space="preserve"> вос</w:t>
      </w:r>
      <w:r>
        <w:rPr>
          <w:rFonts w:ascii="Times New Roman" w:hAnsi="Times New Roman" w:cs="Times New Roman"/>
          <w:sz w:val="24"/>
          <w:szCs w:val="24"/>
        </w:rPr>
        <w:t>питательной работы, направленной</w:t>
      </w:r>
      <w:r w:rsidRPr="0063223B">
        <w:rPr>
          <w:rFonts w:ascii="Times New Roman" w:hAnsi="Times New Roman" w:cs="Times New Roman"/>
          <w:sz w:val="24"/>
          <w:szCs w:val="24"/>
        </w:rPr>
        <w:t xml:space="preserve"> на формирование гражданских ценностей и убеждений, духовно-нравственное и патриотическое развитие личности.</w:t>
      </w:r>
    </w:p>
    <w:p w:rsidR="009A2BAA" w:rsidRDefault="009A2BAA" w:rsidP="00B159C8">
      <w:pPr>
        <w:pStyle w:val="a9"/>
        <w:numPr>
          <w:ilvl w:val="0"/>
          <w:numId w:val="5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оптимальные условия для формирования у обучающихся положительной мотивации к здоровому образу жизни и навыков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2BAA" w:rsidRDefault="009A2BAA" w:rsidP="00B159C8">
      <w:pPr>
        <w:pStyle w:val="a9"/>
        <w:numPr>
          <w:ilvl w:val="0"/>
          <w:numId w:val="5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сферу оказания дополнительных платных образовательных услуг.</w:t>
      </w:r>
    </w:p>
    <w:p w:rsidR="009A2BAA" w:rsidRDefault="009A2BAA" w:rsidP="00B159C8">
      <w:pPr>
        <w:pStyle w:val="a9"/>
        <w:numPr>
          <w:ilvl w:val="0"/>
          <w:numId w:val="5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практику социального партнерства.</w:t>
      </w:r>
    </w:p>
    <w:p w:rsidR="00F232FB" w:rsidRDefault="00F232FB" w:rsidP="00B159C8">
      <w:pPr>
        <w:pStyle w:val="a9"/>
        <w:numPr>
          <w:ilvl w:val="0"/>
          <w:numId w:val="5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систему ученического самоуправления.</w:t>
      </w:r>
    </w:p>
    <w:p w:rsidR="009A2BAA" w:rsidRDefault="00F232FB" w:rsidP="00B159C8">
      <w:pPr>
        <w:numPr>
          <w:ilvl w:val="0"/>
          <w:numId w:val="52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базу данных выпускников лицея, с</w:t>
      </w:r>
      <w:r w:rsidR="009A2BAA">
        <w:rPr>
          <w:rFonts w:ascii="Times New Roman" w:hAnsi="Times New Roman" w:cs="Times New Roman"/>
          <w:sz w:val="24"/>
          <w:szCs w:val="24"/>
        </w:rPr>
        <w:t>пособствовать привлечению</w:t>
      </w:r>
      <w:r w:rsidR="009A2BAA" w:rsidRPr="009C1A70">
        <w:rPr>
          <w:rFonts w:ascii="Times New Roman" w:hAnsi="Times New Roman" w:cs="Times New Roman"/>
          <w:sz w:val="24"/>
          <w:szCs w:val="24"/>
        </w:rPr>
        <w:t xml:space="preserve"> выпускников к дальнейшему т</w:t>
      </w:r>
      <w:r>
        <w:rPr>
          <w:rFonts w:ascii="Times New Roman" w:hAnsi="Times New Roman" w:cs="Times New Roman"/>
          <w:sz w:val="24"/>
          <w:szCs w:val="24"/>
        </w:rPr>
        <w:t>рудоустройству в образовательной</w:t>
      </w:r>
      <w:r w:rsidR="009A2BAA" w:rsidRPr="009C1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9A2BAA">
        <w:rPr>
          <w:rFonts w:ascii="Times New Roman" w:hAnsi="Times New Roman" w:cs="Times New Roman"/>
          <w:sz w:val="24"/>
          <w:szCs w:val="24"/>
        </w:rPr>
        <w:t>, на предприятиях и в организациях района.</w:t>
      </w:r>
    </w:p>
    <w:p w:rsidR="000C6703" w:rsidRPr="00614BD9" w:rsidRDefault="000C6703" w:rsidP="000C6703">
      <w:pPr>
        <w:pStyle w:val="a3"/>
        <w:spacing w:before="0" w:beforeAutospacing="0" w:after="0" w:afterAutospacing="0"/>
        <w:ind w:left="1211"/>
        <w:rPr>
          <w:b/>
          <w:bCs/>
          <w:i/>
          <w:iCs/>
        </w:rPr>
      </w:pPr>
      <w:r w:rsidRPr="00614BD9">
        <w:rPr>
          <w:b/>
          <w:bCs/>
          <w:i/>
          <w:iCs/>
        </w:rPr>
        <w:t>Уважаемые коллеги, уважаемые родители, партнеры, ученики лицея!</w:t>
      </w:r>
    </w:p>
    <w:p w:rsidR="000C6703" w:rsidRDefault="000C6703" w:rsidP="008D5351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F232FB" w:rsidRDefault="00824DD4" w:rsidP="000C6703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Становление открытой, гибкой и доступной образовательной среды МБОУ «Лицей» р. п. Степное Советского района Саратовской области происходит в условиях реализации государственной образовательной политики, основным ориентиром которой является обеспечение устойчивого развития системы образования, доступности, эффективности и повышения качества предоставляемых образовательных услуг в соответствии с приоритетными направлениями российского образования, требованиями </w:t>
      </w:r>
      <w:r>
        <w:rPr>
          <w:rFonts w:ascii="Times New Roman" w:hAnsi="Times New Roman"/>
          <w:sz w:val="24"/>
          <w:szCs w:val="24"/>
        </w:rPr>
        <w:lastRenderedPageBreak/>
        <w:t>инновационного развития экономики</w:t>
      </w:r>
      <w:r w:rsidR="00127B5B">
        <w:rPr>
          <w:rFonts w:ascii="Times New Roman" w:hAnsi="Times New Roman"/>
          <w:sz w:val="24"/>
          <w:szCs w:val="24"/>
        </w:rPr>
        <w:t>, современными потребностями общества и каждого гражданина.</w:t>
      </w:r>
      <w:proofErr w:type="gramEnd"/>
    </w:p>
    <w:p w:rsidR="00127B5B" w:rsidRDefault="00127B5B" w:rsidP="000C6703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Пожалуй, как никогда, важнейшей задачей, которую решала образовательная организация в 2014-2015 учебном году, - повышение качества образования. Мы продолжаем создавать современные условия обучения лицеиста и улучшать состояние школьной инфраструктуры. Мы делали все возможное</w:t>
      </w:r>
      <w:r w:rsidR="00A97B83">
        <w:rPr>
          <w:rFonts w:ascii="Times New Roman" w:hAnsi="Times New Roman"/>
          <w:sz w:val="24"/>
          <w:szCs w:val="24"/>
        </w:rPr>
        <w:t xml:space="preserve">, чтобы наш лицей был привлекательным и для обучающихся, и для их родителей, и для педагогов, чтобы хорошее, качественное, современное образование было доступно каждому ребенку. </w:t>
      </w:r>
    </w:p>
    <w:p w:rsidR="00A97B83" w:rsidRDefault="00A97B83" w:rsidP="000C6703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Вашему вниманию был предложен Публичный доклад, который с одной стороны, это публичное представление результатов работы за учебный год, а с другой – осмысление и определение основных направлений нашей дальнейшей деятельности.</w:t>
      </w:r>
    </w:p>
    <w:p w:rsidR="00A97B83" w:rsidRDefault="00A97B83" w:rsidP="000C6703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Успехов вам, уважаемые педагоги, лицеисты, родители в новом учебном году, результативной работы и новых творческих свершений!</w:t>
      </w:r>
      <w:r w:rsidR="007D4610">
        <w:rPr>
          <w:rFonts w:ascii="Times New Roman" w:hAnsi="Times New Roman"/>
          <w:sz w:val="24"/>
          <w:szCs w:val="24"/>
        </w:rPr>
        <w:t xml:space="preserve"> Процветания тебе, ЛИЦЕЙ!</w:t>
      </w:r>
    </w:p>
    <w:p w:rsidR="00A61B38" w:rsidRPr="00A97B83" w:rsidRDefault="00A61B38" w:rsidP="00A97B83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7B83">
        <w:rPr>
          <w:rFonts w:ascii="Times New Roman" w:hAnsi="Times New Roman" w:cs="Times New Roman"/>
          <w:i/>
          <w:sz w:val="24"/>
          <w:szCs w:val="24"/>
        </w:rPr>
        <w:t>«Благослови, ликующая муза,</w:t>
      </w:r>
    </w:p>
    <w:p w:rsidR="008D5351" w:rsidRPr="00A97B83" w:rsidRDefault="00A61B38" w:rsidP="00A97B83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7B83">
        <w:rPr>
          <w:rFonts w:ascii="Times New Roman" w:hAnsi="Times New Roman" w:cs="Times New Roman"/>
          <w:i/>
          <w:sz w:val="24"/>
          <w:szCs w:val="24"/>
        </w:rPr>
        <w:t>Благослови, да здравствует лицей!»</w:t>
      </w:r>
    </w:p>
    <w:p w:rsidR="008D5351" w:rsidRDefault="008D5351" w:rsidP="003D2A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A29" w:rsidRPr="003D2A29" w:rsidRDefault="003D2A29" w:rsidP="003D2A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D2A29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gramStart"/>
      <w:r w:rsidRPr="003D2A29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3D2A29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бюджетного общеобразовательного</w:t>
      </w:r>
    </w:p>
    <w:p w:rsidR="003D2A29" w:rsidRDefault="003D2A29" w:rsidP="003D2A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D2A29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«Лицей» </w:t>
      </w:r>
      <w:r w:rsidRPr="003D2A29">
        <w:rPr>
          <w:rFonts w:ascii="Times New Roman" w:hAnsi="Times New Roman" w:cs="Times New Roman"/>
          <w:sz w:val="24"/>
          <w:szCs w:val="24"/>
          <w:lang w:eastAsia="ru-RU"/>
        </w:rPr>
        <w:t xml:space="preserve">р. п. Степное Советского района </w:t>
      </w:r>
    </w:p>
    <w:p w:rsidR="003D2A29" w:rsidRPr="003D2A29" w:rsidRDefault="003D2A29" w:rsidP="003D2A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D2A29">
        <w:rPr>
          <w:rFonts w:ascii="Times New Roman" w:hAnsi="Times New Roman" w:cs="Times New Roman"/>
          <w:sz w:val="24"/>
          <w:szCs w:val="24"/>
          <w:lang w:eastAsia="ru-RU"/>
        </w:rPr>
        <w:t xml:space="preserve">Саратовской области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89419F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3D2A29">
        <w:rPr>
          <w:rFonts w:ascii="Times New Roman" w:hAnsi="Times New Roman" w:cs="Times New Roman"/>
          <w:sz w:val="24"/>
          <w:szCs w:val="24"/>
          <w:lang w:eastAsia="ru-RU"/>
        </w:rPr>
        <w:t>Е. Ю. Миткевич</w:t>
      </w:r>
    </w:p>
    <w:p w:rsidR="003D2A29" w:rsidRPr="003D2A29" w:rsidRDefault="003D2A29" w:rsidP="003D2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A29" w:rsidRPr="003D2A29" w:rsidRDefault="003D2A29" w:rsidP="003D2A29">
      <w:pPr>
        <w:pStyle w:val="a9"/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3D2A29" w:rsidRPr="003D2A29" w:rsidRDefault="003D2A29" w:rsidP="003D2A29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3D2A29">
        <w:rPr>
          <w:rFonts w:ascii="Times New Roman" w:hAnsi="Times New Roman" w:cs="Times New Roman"/>
          <w:sz w:val="24"/>
          <w:szCs w:val="24"/>
        </w:rPr>
        <w:t xml:space="preserve">Председатель Управляющего совета </w:t>
      </w:r>
      <w:r w:rsidRPr="003D2A2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FF6070" w:rsidRDefault="003D2A29" w:rsidP="003D2A29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3D2A29">
        <w:rPr>
          <w:rFonts w:ascii="Times New Roman" w:hAnsi="Times New Roman" w:cs="Times New Roman"/>
          <w:sz w:val="24"/>
          <w:szCs w:val="24"/>
          <w:lang w:eastAsia="ru-RU"/>
        </w:rPr>
        <w:t>бюджетного общеобразовательного</w:t>
      </w:r>
      <w:r w:rsidR="00FF60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D2A29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</w:p>
    <w:p w:rsidR="003D2A29" w:rsidRDefault="003D2A29" w:rsidP="003D2A29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«Лицей» </w:t>
      </w:r>
      <w:r w:rsidRPr="003D2A29">
        <w:rPr>
          <w:rFonts w:ascii="Times New Roman" w:hAnsi="Times New Roman" w:cs="Times New Roman"/>
          <w:sz w:val="24"/>
          <w:szCs w:val="24"/>
          <w:lang w:eastAsia="ru-RU"/>
        </w:rPr>
        <w:t xml:space="preserve">р. п. Степное Советского района </w:t>
      </w:r>
    </w:p>
    <w:p w:rsidR="003D2A29" w:rsidRPr="003D2A29" w:rsidRDefault="003D2A29" w:rsidP="003D2A29">
      <w:pPr>
        <w:pStyle w:val="a9"/>
        <w:spacing w:after="0" w:line="240" w:lineRule="auto"/>
        <w:ind w:left="0"/>
        <w:rPr>
          <w:sz w:val="24"/>
          <w:szCs w:val="24"/>
        </w:rPr>
      </w:pPr>
      <w:r w:rsidRPr="003D2A29">
        <w:rPr>
          <w:rFonts w:ascii="Times New Roman" w:hAnsi="Times New Roman" w:cs="Times New Roman"/>
          <w:sz w:val="24"/>
          <w:szCs w:val="24"/>
          <w:lang w:eastAsia="ru-RU"/>
        </w:rPr>
        <w:t xml:space="preserve">Саратовской области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3D2A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6070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3D2A29">
        <w:rPr>
          <w:rFonts w:ascii="Times New Roman" w:hAnsi="Times New Roman" w:cs="Times New Roman"/>
          <w:sz w:val="24"/>
          <w:szCs w:val="24"/>
          <w:lang w:eastAsia="ru-RU"/>
        </w:rPr>
        <w:t>И. П. Наконечников</w:t>
      </w:r>
    </w:p>
    <w:p w:rsidR="009A2BAA" w:rsidRDefault="009A2BAA" w:rsidP="009A2BAA">
      <w:pPr>
        <w:rPr>
          <w:rFonts w:ascii="Times New Roman" w:hAnsi="Times New Roman" w:cs="Times New Roman"/>
          <w:sz w:val="24"/>
          <w:szCs w:val="24"/>
        </w:rPr>
      </w:pPr>
    </w:p>
    <w:p w:rsidR="00A61B38" w:rsidRDefault="00A61B38" w:rsidP="009A2BAA">
      <w:pPr>
        <w:rPr>
          <w:rFonts w:ascii="Times New Roman" w:hAnsi="Times New Roman" w:cs="Times New Roman"/>
          <w:sz w:val="24"/>
          <w:szCs w:val="24"/>
        </w:rPr>
      </w:pPr>
    </w:p>
    <w:p w:rsidR="00A61B38" w:rsidRPr="009A2BAA" w:rsidRDefault="00A61B38" w:rsidP="009A2BAA">
      <w:pPr>
        <w:rPr>
          <w:rFonts w:ascii="Times New Roman" w:hAnsi="Times New Roman" w:cs="Times New Roman"/>
          <w:sz w:val="24"/>
          <w:szCs w:val="24"/>
        </w:rPr>
      </w:pPr>
    </w:p>
    <w:sectPr w:rsidR="00A61B38" w:rsidRPr="009A2BAA" w:rsidSect="00451ADC">
      <w:headerReference w:type="default" r:id="rId21"/>
      <w:footerReference w:type="default" r:id="rId2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16D" w:rsidRDefault="0016516D" w:rsidP="0080244B">
      <w:pPr>
        <w:spacing w:after="0" w:line="240" w:lineRule="auto"/>
      </w:pPr>
      <w:r>
        <w:separator/>
      </w:r>
    </w:p>
  </w:endnote>
  <w:endnote w:type="continuationSeparator" w:id="0">
    <w:p w:rsidR="0016516D" w:rsidRDefault="0016516D" w:rsidP="0080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6095"/>
      <w:docPartObj>
        <w:docPartGallery w:val="Page Numbers (Bottom of Page)"/>
        <w:docPartUnique/>
      </w:docPartObj>
    </w:sdtPr>
    <w:sdtEndPr>
      <w:rPr>
        <w:rFonts w:ascii="Georgia" w:hAnsi="Georgia"/>
        <w:b/>
      </w:rPr>
    </w:sdtEndPr>
    <w:sdtContent>
      <w:p w:rsidR="00203D49" w:rsidRDefault="00203D49">
        <w:pPr>
          <w:pStyle w:val="af1"/>
          <w:jc w:val="right"/>
        </w:pPr>
        <w:r w:rsidRPr="00723B0B">
          <w:rPr>
            <w:rFonts w:cstheme="minorHAnsi"/>
            <w:sz w:val="24"/>
            <w:szCs w:val="24"/>
          </w:rPr>
          <w:t>≈</w:t>
        </w:r>
        <w:r>
          <w:rPr>
            <w:rFonts w:cstheme="minorHAnsi"/>
            <w:sz w:val="24"/>
            <w:szCs w:val="24"/>
          </w:rPr>
          <w:t xml:space="preserve"> </w:t>
        </w:r>
        <w:r w:rsidR="00B820CB" w:rsidRPr="008D5351">
          <w:rPr>
            <w:rFonts w:ascii="Georgia" w:hAnsi="Georgia"/>
            <w:b/>
          </w:rPr>
          <w:fldChar w:fldCharType="begin"/>
        </w:r>
        <w:r w:rsidRPr="008D5351">
          <w:rPr>
            <w:rFonts w:ascii="Georgia" w:hAnsi="Georgia"/>
            <w:b/>
          </w:rPr>
          <w:instrText xml:space="preserve"> PAGE   \* MERGEFORMAT </w:instrText>
        </w:r>
        <w:r w:rsidR="00B820CB" w:rsidRPr="008D5351">
          <w:rPr>
            <w:rFonts w:ascii="Georgia" w:hAnsi="Georgia"/>
            <w:b/>
          </w:rPr>
          <w:fldChar w:fldCharType="separate"/>
        </w:r>
        <w:r w:rsidR="00C82F35">
          <w:rPr>
            <w:rFonts w:ascii="Georgia" w:hAnsi="Georgia"/>
            <w:b/>
            <w:noProof/>
          </w:rPr>
          <w:t>59</w:t>
        </w:r>
        <w:r w:rsidR="00B820CB" w:rsidRPr="008D5351">
          <w:rPr>
            <w:rFonts w:ascii="Georgia" w:hAnsi="Georgia"/>
            <w:b/>
          </w:rPr>
          <w:fldChar w:fldCharType="end"/>
        </w:r>
        <w:r>
          <w:rPr>
            <w:rFonts w:ascii="Georgia" w:hAnsi="Georgia"/>
            <w:b/>
          </w:rPr>
          <w:t xml:space="preserve"> </w:t>
        </w:r>
        <w:r>
          <w:rPr>
            <w:rFonts w:ascii="Calibri" w:hAnsi="Calibri" w:cs="Calibri"/>
            <w:b/>
          </w:rPr>
          <w:t>≈</w:t>
        </w:r>
      </w:p>
    </w:sdtContent>
  </w:sdt>
  <w:p w:rsidR="00203D49" w:rsidRDefault="00203D4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16D" w:rsidRDefault="0016516D" w:rsidP="0080244B">
      <w:pPr>
        <w:spacing w:after="0" w:line="240" w:lineRule="auto"/>
      </w:pPr>
      <w:r>
        <w:separator/>
      </w:r>
    </w:p>
  </w:footnote>
  <w:footnote w:type="continuationSeparator" w:id="0">
    <w:p w:rsidR="0016516D" w:rsidRDefault="0016516D" w:rsidP="00802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D49" w:rsidRDefault="00203D49" w:rsidP="006A7C2B">
    <w:pPr>
      <w:pStyle w:val="af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-268605</wp:posOffset>
          </wp:positionV>
          <wp:extent cx="856615" cy="857250"/>
          <wp:effectExtent l="19050" t="0" r="635" b="0"/>
          <wp:wrapNone/>
          <wp:docPr id="5" name="Рисунок 1" descr="C:\Users\Директор\Desktop\гер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Директор\Desktop\гер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3D49" w:rsidRPr="008D5351" w:rsidRDefault="00203D49" w:rsidP="006A7C2B">
    <w:pPr>
      <w:pStyle w:val="af"/>
      <w:jc w:val="center"/>
      <w:rPr>
        <w:rFonts w:ascii="Georgia" w:hAnsi="Georgia" w:cs="Times New Roman"/>
        <w:sz w:val="20"/>
        <w:szCs w:val="20"/>
      </w:rPr>
    </w:pPr>
    <w:r w:rsidRPr="008D5351">
      <w:rPr>
        <w:rFonts w:ascii="Georgia" w:hAnsi="Georgia" w:cs="Times New Roman"/>
        <w:sz w:val="20"/>
        <w:szCs w:val="20"/>
      </w:rPr>
      <w:t>Муниципальное бюджетное общеобразовательное учреждение «Лицей» р. п. Степное</w:t>
    </w:r>
  </w:p>
  <w:p w:rsidR="00203D49" w:rsidRPr="008D5351" w:rsidRDefault="00203D49" w:rsidP="006A7C2B">
    <w:pPr>
      <w:pStyle w:val="af"/>
      <w:jc w:val="center"/>
      <w:rPr>
        <w:rFonts w:ascii="Georgia" w:hAnsi="Georgia" w:cs="Times New Roman"/>
        <w:sz w:val="20"/>
        <w:szCs w:val="20"/>
      </w:rPr>
    </w:pPr>
    <w:r w:rsidRPr="008D5351">
      <w:rPr>
        <w:rFonts w:ascii="Georgia" w:hAnsi="Georgia" w:cs="Times New Roman"/>
        <w:sz w:val="20"/>
        <w:szCs w:val="20"/>
      </w:rPr>
      <w:t>Советского района Саратовской области</w:t>
    </w:r>
  </w:p>
  <w:p w:rsidR="00203D49" w:rsidRPr="008D5351" w:rsidRDefault="00203D49" w:rsidP="006A7C2B">
    <w:pPr>
      <w:pStyle w:val="af"/>
      <w:pBdr>
        <w:bottom w:val="single" w:sz="12" w:space="1" w:color="auto"/>
      </w:pBdr>
      <w:jc w:val="center"/>
      <w:rPr>
        <w:rFonts w:ascii="Georgia" w:hAnsi="Georgia" w:cs="Times New Roman"/>
        <w:sz w:val="20"/>
        <w:szCs w:val="20"/>
      </w:rPr>
    </w:pPr>
    <w:r>
      <w:rPr>
        <w:rFonts w:ascii="Georgia" w:hAnsi="Georgia" w:cs="Times New Roman"/>
        <w:sz w:val="20"/>
        <w:szCs w:val="20"/>
      </w:rPr>
      <w:t>2014-2015</w:t>
    </w:r>
    <w:r w:rsidRPr="008D5351">
      <w:rPr>
        <w:rFonts w:ascii="Georgia" w:hAnsi="Georgia" w:cs="Times New Roman"/>
        <w:sz w:val="20"/>
        <w:szCs w:val="20"/>
      </w:rPr>
      <w:t xml:space="preserve"> учебный год</w:t>
    </w:r>
  </w:p>
  <w:p w:rsidR="00203D49" w:rsidRPr="00DB4599" w:rsidRDefault="00203D49" w:rsidP="006A7C2B">
    <w:pPr>
      <w:pStyle w:val="af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</w:t>
    </w:r>
  </w:p>
  <w:p w:rsidR="00203D49" w:rsidRPr="006A7C2B" w:rsidRDefault="00203D49" w:rsidP="006A7C2B">
    <w:pPr>
      <w:pStyle w:val="af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8E2F"/>
      </v:shape>
    </w:pict>
  </w:numPicBullet>
  <w:abstractNum w:abstractNumId="0">
    <w:nsid w:val="02577843"/>
    <w:multiLevelType w:val="hybridMultilevel"/>
    <w:tmpl w:val="F26E073C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71021"/>
    <w:multiLevelType w:val="hybridMultilevel"/>
    <w:tmpl w:val="F098A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A0095"/>
    <w:multiLevelType w:val="hybridMultilevel"/>
    <w:tmpl w:val="195A05A6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94356E"/>
    <w:multiLevelType w:val="multilevel"/>
    <w:tmpl w:val="D332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7B4739"/>
    <w:multiLevelType w:val="hybridMultilevel"/>
    <w:tmpl w:val="46AA4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93E1D"/>
    <w:multiLevelType w:val="hybridMultilevel"/>
    <w:tmpl w:val="4C3AB7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73530C"/>
    <w:multiLevelType w:val="hybridMultilevel"/>
    <w:tmpl w:val="7448473E"/>
    <w:lvl w:ilvl="0" w:tplc="A24820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9912CC5"/>
    <w:multiLevelType w:val="hybridMultilevel"/>
    <w:tmpl w:val="6198A08A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E378E7"/>
    <w:multiLevelType w:val="hybridMultilevel"/>
    <w:tmpl w:val="20D8843C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E8283B"/>
    <w:multiLevelType w:val="hybridMultilevel"/>
    <w:tmpl w:val="3E5EE8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AE5480"/>
    <w:multiLevelType w:val="hybridMultilevel"/>
    <w:tmpl w:val="F8545E54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D42F0A"/>
    <w:multiLevelType w:val="hybridMultilevel"/>
    <w:tmpl w:val="8078F86A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7A0361"/>
    <w:multiLevelType w:val="multilevel"/>
    <w:tmpl w:val="C8C83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ind w:left="1800" w:hanging="360"/>
      </w:pPr>
      <w:rPr>
        <w:rFonts w:eastAsiaTheme="minorHAnsi"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0C6CC8"/>
    <w:multiLevelType w:val="hybridMultilevel"/>
    <w:tmpl w:val="42D2E292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B51EA1"/>
    <w:multiLevelType w:val="hybridMultilevel"/>
    <w:tmpl w:val="960A6B36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F26453"/>
    <w:multiLevelType w:val="hybridMultilevel"/>
    <w:tmpl w:val="6EB8FD18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7F05AC"/>
    <w:multiLevelType w:val="hybridMultilevel"/>
    <w:tmpl w:val="4600E5A4"/>
    <w:lvl w:ilvl="0" w:tplc="A1B401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1A2364C6"/>
    <w:multiLevelType w:val="hybridMultilevel"/>
    <w:tmpl w:val="98907B10"/>
    <w:lvl w:ilvl="0" w:tplc="A24820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D091A8C"/>
    <w:multiLevelType w:val="hybridMultilevel"/>
    <w:tmpl w:val="3B56A41C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B95329"/>
    <w:multiLevelType w:val="hybridMultilevel"/>
    <w:tmpl w:val="17DEDE84"/>
    <w:lvl w:ilvl="0" w:tplc="3220713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800510"/>
    <w:multiLevelType w:val="hybridMultilevel"/>
    <w:tmpl w:val="DC5C6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D95C42"/>
    <w:multiLevelType w:val="hybridMultilevel"/>
    <w:tmpl w:val="44106D4E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BC79C6"/>
    <w:multiLevelType w:val="hybridMultilevel"/>
    <w:tmpl w:val="C4463D58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1C66C5"/>
    <w:multiLevelType w:val="hybridMultilevel"/>
    <w:tmpl w:val="C73490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2F216C"/>
    <w:multiLevelType w:val="hybridMultilevel"/>
    <w:tmpl w:val="AB600A4E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775444"/>
    <w:multiLevelType w:val="hybridMultilevel"/>
    <w:tmpl w:val="13B2E46A"/>
    <w:lvl w:ilvl="0" w:tplc="A24820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7CD16EB"/>
    <w:multiLevelType w:val="multilevel"/>
    <w:tmpl w:val="BE60072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2"/>
      <w:lvlJc w:val="left"/>
      <w:pPr>
        <w:ind w:left="1800" w:hanging="360"/>
      </w:pPr>
      <w:rPr>
        <w:rFonts w:eastAsiaTheme="minorHAnsi"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89A4E47"/>
    <w:multiLevelType w:val="hybridMultilevel"/>
    <w:tmpl w:val="D672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5236ED"/>
    <w:multiLevelType w:val="hybridMultilevel"/>
    <w:tmpl w:val="CFA2FCC4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315EC1"/>
    <w:multiLevelType w:val="hybridMultilevel"/>
    <w:tmpl w:val="94BC913A"/>
    <w:lvl w:ilvl="0" w:tplc="A24820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2191DB9"/>
    <w:multiLevelType w:val="hybridMultilevel"/>
    <w:tmpl w:val="067408EE"/>
    <w:lvl w:ilvl="0" w:tplc="A7E6AE60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246548F"/>
    <w:multiLevelType w:val="hybridMultilevel"/>
    <w:tmpl w:val="60AC157C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4C08DF"/>
    <w:multiLevelType w:val="hybridMultilevel"/>
    <w:tmpl w:val="21C86DB4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880F66"/>
    <w:multiLevelType w:val="hybridMultilevel"/>
    <w:tmpl w:val="EEFE423A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4957AF8"/>
    <w:multiLevelType w:val="hybridMultilevel"/>
    <w:tmpl w:val="9A66D63A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E702A6"/>
    <w:multiLevelType w:val="hybridMultilevel"/>
    <w:tmpl w:val="95681B8A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B113ECA"/>
    <w:multiLevelType w:val="hybridMultilevel"/>
    <w:tmpl w:val="9878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38610E"/>
    <w:multiLevelType w:val="hybridMultilevel"/>
    <w:tmpl w:val="4F8AB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C8F0D0C"/>
    <w:multiLevelType w:val="hybridMultilevel"/>
    <w:tmpl w:val="8B64F2FA"/>
    <w:lvl w:ilvl="0" w:tplc="A24820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E93609F"/>
    <w:multiLevelType w:val="hybridMultilevel"/>
    <w:tmpl w:val="9F52B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4B4194"/>
    <w:multiLevelType w:val="hybridMultilevel"/>
    <w:tmpl w:val="FF420A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A62DAD"/>
    <w:multiLevelType w:val="hybridMultilevel"/>
    <w:tmpl w:val="09D0C438"/>
    <w:lvl w:ilvl="0" w:tplc="A248205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2">
    <w:nsid w:val="42590447"/>
    <w:multiLevelType w:val="hybridMultilevel"/>
    <w:tmpl w:val="970E75AE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31F4D08"/>
    <w:multiLevelType w:val="hybridMultilevel"/>
    <w:tmpl w:val="9F8C49E2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4774A6B"/>
    <w:multiLevelType w:val="hybridMultilevel"/>
    <w:tmpl w:val="623289F2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6002023"/>
    <w:multiLevelType w:val="hybridMultilevel"/>
    <w:tmpl w:val="38DEE96E"/>
    <w:lvl w:ilvl="0" w:tplc="A248205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462D745F"/>
    <w:multiLevelType w:val="hybridMultilevel"/>
    <w:tmpl w:val="6FDE0840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6432F4B"/>
    <w:multiLevelType w:val="hybridMultilevel"/>
    <w:tmpl w:val="116A62C4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68C2D71"/>
    <w:multiLevelType w:val="hybridMultilevel"/>
    <w:tmpl w:val="23DC2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BA6A62"/>
    <w:multiLevelType w:val="hybridMultilevel"/>
    <w:tmpl w:val="E14A58BC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D15D83"/>
    <w:multiLevelType w:val="hybridMultilevel"/>
    <w:tmpl w:val="6DEE9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8BF10F3"/>
    <w:multiLevelType w:val="hybridMultilevel"/>
    <w:tmpl w:val="B7D04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D33E07"/>
    <w:multiLevelType w:val="hybridMultilevel"/>
    <w:tmpl w:val="A63E0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09B7E48"/>
    <w:multiLevelType w:val="hybridMultilevel"/>
    <w:tmpl w:val="AADA0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1D40344"/>
    <w:multiLevelType w:val="hybridMultilevel"/>
    <w:tmpl w:val="F9EEC884"/>
    <w:lvl w:ilvl="0" w:tplc="E160C3F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2C05196"/>
    <w:multiLevelType w:val="hybridMultilevel"/>
    <w:tmpl w:val="77CEAFCE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3523A24"/>
    <w:multiLevelType w:val="hybridMultilevel"/>
    <w:tmpl w:val="5A249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3552DF2"/>
    <w:multiLevelType w:val="hybridMultilevel"/>
    <w:tmpl w:val="C08AF838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37878DC"/>
    <w:multiLevelType w:val="hybridMultilevel"/>
    <w:tmpl w:val="CA162828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E305AD"/>
    <w:multiLevelType w:val="hybridMultilevel"/>
    <w:tmpl w:val="C1127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5710CC4"/>
    <w:multiLevelType w:val="hybridMultilevel"/>
    <w:tmpl w:val="CAB8ABDE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6931536"/>
    <w:multiLevelType w:val="hybridMultilevel"/>
    <w:tmpl w:val="E6365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90E44A6"/>
    <w:multiLevelType w:val="hybridMultilevel"/>
    <w:tmpl w:val="7B12E6DE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A122142"/>
    <w:multiLevelType w:val="hybridMultilevel"/>
    <w:tmpl w:val="558A2786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A233E0E"/>
    <w:multiLevelType w:val="hybridMultilevel"/>
    <w:tmpl w:val="D2DE4308"/>
    <w:lvl w:ilvl="0" w:tplc="A24820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5AC03D86"/>
    <w:multiLevelType w:val="hybridMultilevel"/>
    <w:tmpl w:val="E2FA563C"/>
    <w:lvl w:ilvl="0" w:tplc="EA0ED0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5C1A29E9"/>
    <w:multiLevelType w:val="hybridMultilevel"/>
    <w:tmpl w:val="088C21AE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C7539A7"/>
    <w:multiLevelType w:val="hybridMultilevel"/>
    <w:tmpl w:val="DCD44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CFC06F0"/>
    <w:multiLevelType w:val="hybridMultilevel"/>
    <w:tmpl w:val="9A2AA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E617D9A"/>
    <w:multiLevelType w:val="hybridMultilevel"/>
    <w:tmpl w:val="8162F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324359F"/>
    <w:multiLevelType w:val="hybridMultilevel"/>
    <w:tmpl w:val="C6ECF9F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668B3667"/>
    <w:multiLevelType w:val="hybridMultilevel"/>
    <w:tmpl w:val="B6DA5BFE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6F6372E"/>
    <w:multiLevelType w:val="hybridMultilevel"/>
    <w:tmpl w:val="4AE49D48"/>
    <w:lvl w:ilvl="0" w:tplc="260C0F9C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C890210"/>
    <w:multiLevelType w:val="hybridMultilevel"/>
    <w:tmpl w:val="8EFE152A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D08098F"/>
    <w:multiLevelType w:val="hybridMultilevel"/>
    <w:tmpl w:val="EA3461EA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4DF720B"/>
    <w:multiLevelType w:val="hybridMultilevel"/>
    <w:tmpl w:val="C4B01D38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5046790"/>
    <w:multiLevelType w:val="hybridMultilevel"/>
    <w:tmpl w:val="BA0C06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76D5100B"/>
    <w:multiLevelType w:val="hybridMultilevel"/>
    <w:tmpl w:val="452036C2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7DE5CF9"/>
    <w:multiLevelType w:val="hybridMultilevel"/>
    <w:tmpl w:val="06041420"/>
    <w:lvl w:ilvl="0" w:tplc="A24820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784B1A45"/>
    <w:multiLevelType w:val="hybridMultilevel"/>
    <w:tmpl w:val="22BABCFA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CE6488A"/>
    <w:multiLevelType w:val="hybridMultilevel"/>
    <w:tmpl w:val="3CEEDDC4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D1E4524"/>
    <w:multiLevelType w:val="hybridMultilevel"/>
    <w:tmpl w:val="663A1918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D7C5320"/>
    <w:multiLevelType w:val="hybridMultilevel"/>
    <w:tmpl w:val="163E9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A80A9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57"/>
  </w:num>
  <w:num w:numId="3">
    <w:abstractNumId w:val="16"/>
  </w:num>
  <w:num w:numId="4">
    <w:abstractNumId w:val="62"/>
  </w:num>
  <w:num w:numId="5">
    <w:abstractNumId w:val="43"/>
  </w:num>
  <w:num w:numId="6">
    <w:abstractNumId w:val="49"/>
  </w:num>
  <w:num w:numId="7">
    <w:abstractNumId w:val="8"/>
  </w:num>
  <w:num w:numId="8">
    <w:abstractNumId w:val="54"/>
  </w:num>
  <w:num w:numId="9">
    <w:abstractNumId w:val="19"/>
  </w:num>
  <w:num w:numId="10">
    <w:abstractNumId w:val="69"/>
  </w:num>
  <w:num w:numId="11">
    <w:abstractNumId w:val="14"/>
  </w:num>
  <w:num w:numId="12">
    <w:abstractNumId w:val="78"/>
  </w:num>
  <w:num w:numId="13">
    <w:abstractNumId w:val="34"/>
  </w:num>
  <w:num w:numId="14">
    <w:abstractNumId w:val="15"/>
  </w:num>
  <w:num w:numId="15">
    <w:abstractNumId w:val="52"/>
  </w:num>
  <w:num w:numId="16">
    <w:abstractNumId w:val="11"/>
  </w:num>
  <w:num w:numId="17">
    <w:abstractNumId w:val="4"/>
  </w:num>
  <w:num w:numId="18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0"/>
  </w:num>
  <w:num w:numId="20">
    <w:abstractNumId w:val="58"/>
  </w:num>
  <w:num w:numId="21">
    <w:abstractNumId w:val="7"/>
  </w:num>
  <w:num w:numId="22">
    <w:abstractNumId w:val="47"/>
  </w:num>
  <w:num w:numId="23">
    <w:abstractNumId w:val="22"/>
  </w:num>
  <w:num w:numId="24">
    <w:abstractNumId w:val="82"/>
  </w:num>
  <w:num w:numId="25">
    <w:abstractNumId w:val="42"/>
  </w:num>
  <w:num w:numId="26">
    <w:abstractNumId w:val="44"/>
  </w:num>
  <w:num w:numId="27">
    <w:abstractNumId w:val="24"/>
  </w:num>
  <w:num w:numId="28">
    <w:abstractNumId w:val="55"/>
  </w:num>
  <w:num w:numId="29">
    <w:abstractNumId w:val="66"/>
  </w:num>
  <w:num w:numId="30">
    <w:abstractNumId w:val="75"/>
  </w:num>
  <w:num w:numId="31">
    <w:abstractNumId w:val="12"/>
    <w:lvlOverride w:ilvl="0">
      <w:startOverride w:val="1"/>
    </w:lvlOverride>
  </w:num>
  <w:num w:numId="32">
    <w:abstractNumId w:val="70"/>
  </w:num>
  <w:num w:numId="33">
    <w:abstractNumId w:val="41"/>
  </w:num>
  <w:num w:numId="34">
    <w:abstractNumId w:val="76"/>
  </w:num>
  <w:num w:numId="35">
    <w:abstractNumId w:val="48"/>
  </w:num>
  <w:num w:numId="36">
    <w:abstractNumId w:val="79"/>
  </w:num>
  <w:num w:numId="37">
    <w:abstractNumId w:val="3"/>
  </w:num>
  <w:num w:numId="38">
    <w:abstractNumId w:val="0"/>
  </w:num>
  <w:num w:numId="39">
    <w:abstractNumId w:val="38"/>
  </w:num>
  <w:num w:numId="40">
    <w:abstractNumId w:val="30"/>
  </w:num>
  <w:num w:numId="41">
    <w:abstractNumId w:val="59"/>
  </w:num>
  <w:num w:numId="42">
    <w:abstractNumId w:val="72"/>
  </w:num>
  <w:num w:numId="43">
    <w:abstractNumId w:val="6"/>
  </w:num>
  <w:num w:numId="44">
    <w:abstractNumId w:val="13"/>
  </w:num>
  <w:num w:numId="45">
    <w:abstractNumId w:val="23"/>
  </w:num>
  <w:num w:numId="46">
    <w:abstractNumId w:val="53"/>
  </w:num>
  <w:num w:numId="47">
    <w:abstractNumId w:val="20"/>
  </w:num>
  <w:num w:numId="48">
    <w:abstractNumId w:val="40"/>
  </w:num>
  <w:num w:numId="49">
    <w:abstractNumId w:val="51"/>
  </w:num>
  <w:num w:numId="50">
    <w:abstractNumId w:val="32"/>
  </w:num>
  <w:num w:numId="51">
    <w:abstractNumId w:val="46"/>
  </w:num>
  <w:num w:numId="52">
    <w:abstractNumId w:val="65"/>
  </w:num>
  <w:num w:numId="53">
    <w:abstractNumId w:val="33"/>
  </w:num>
  <w:num w:numId="54">
    <w:abstractNumId w:val="73"/>
  </w:num>
  <w:num w:numId="55">
    <w:abstractNumId w:val="81"/>
  </w:num>
  <w:num w:numId="56">
    <w:abstractNumId w:val="18"/>
  </w:num>
  <w:num w:numId="57">
    <w:abstractNumId w:val="25"/>
  </w:num>
  <w:num w:numId="58">
    <w:abstractNumId w:val="17"/>
  </w:num>
  <w:num w:numId="59">
    <w:abstractNumId w:val="50"/>
  </w:num>
  <w:num w:numId="60">
    <w:abstractNumId w:val="45"/>
  </w:num>
  <w:num w:numId="61">
    <w:abstractNumId w:val="10"/>
  </w:num>
  <w:num w:numId="62">
    <w:abstractNumId w:val="26"/>
  </w:num>
  <w:num w:numId="63">
    <w:abstractNumId w:val="67"/>
  </w:num>
  <w:num w:numId="64">
    <w:abstractNumId w:val="71"/>
  </w:num>
  <w:num w:numId="65">
    <w:abstractNumId w:val="2"/>
  </w:num>
  <w:num w:numId="66">
    <w:abstractNumId w:val="29"/>
  </w:num>
  <w:num w:numId="67">
    <w:abstractNumId w:val="37"/>
  </w:num>
  <w:num w:numId="68">
    <w:abstractNumId w:val="31"/>
  </w:num>
  <w:num w:numId="69">
    <w:abstractNumId w:val="9"/>
  </w:num>
  <w:num w:numId="70">
    <w:abstractNumId w:val="61"/>
  </w:num>
  <w:num w:numId="71">
    <w:abstractNumId w:val="68"/>
  </w:num>
  <w:num w:numId="72">
    <w:abstractNumId w:val="5"/>
  </w:num>
  <w:num w:numId="73">
    <w:abstractNumId w:val="35"/>
  </w:num>
  <w:num w:numId="74">
    <w:abstractNumId w:val="77"/>
  </w:num>
  <w:num w:numId="75">
    <w:abstractNumId w:val="56"/>
  </w:num>
  <w:num w:numId="76">
    <w:abstractNumId w:val="39"/>
  </w:num>
  <w:num w:numId="77">
    <w:abstractNumId w:val="27"/>
  </w:num>
  <w:num w:numId="78">
    <w:abstractNumId w:val="36"/>
  </w:num>
  <w:num w:numId="79">
    <w:abstractNumId w:val="1"/>
  </w:num>
  <w:num w:numId="80">
    <w:abstractNumId w:val="80"/>
  </w:num>
  <w:num w:numId="81">
    <w:abstractNumId w:val="21"/>
  </w:num>
  <w:num w:numId="82">
    <w:abstractNumId w:val="74"/>
  </w:num>
  <w:num w:numId="83">
    <w:abstractNumId w:val="28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D475D0"/>
    <w:rsid w:val="000005AA"/>
    <w:rsid w:val="00000BBC"/>
    <w:rsid w:val="00002142"/>
    <w:rsid w:val="00002D34"/>
    <w:rsid w:val="000059F6"/>
    <w:rsid w:val="00006E87"/>
    <w:rsid w:val="000073D0"/>
    <w:rsid w:val="00011C50"/>
    <w:rsid w:val="00012CBD"/>
    <w:rsid w:val="000207DF"/>
    <w:rsid w:val="00021435"/>
    <w:rsid w:val="000214AB"/>
    <w:rsid w:val="00024B0E"/>
    <w:rsid w:val="0002729B"/>
    <w:rsid w:val="00030577"/>
    <w:rsid w:val="00031063"/>
    <w:rsid w:val="00033E81"/>
    <w:rsid w:val="0003634A"/>
    <w:rsid w:val="00037311"/>
    <w:rsid w:val="00042EC1"/>
    <w:rsid w:val="00044FCA"/>
    <w:rsid w:val="00046484"/>
    <w:rsid w:val="00050B35"/>
    <w:rsid w:val="00052D7E"/>
    <w:rsid w:val="000531BA"/>
    <w:rsid w:val="00053D79"/>
    <w:rsid w:val="00055050"/>
    <w:rsid w:val="00061A82"/>
    <w:rsid w:val="00070CA9"/>
    <w:rsid w:val="000752FD"/>
    <w:rsid w:val="000817E9"/>
    <w:rsid w:val="00081FE2"/>
    <w:rsid w:val="00082C70"/>
    <w:rsid w:val="00084BEC"/>
    <w:rsid w:val="0008599A"/>
    <w:rsid w:val="000871DB"/>
    <w:rsid w:val="00092A6F"/>
    <w:rsid w:val="0009643C"/>
    <w:rsid w:val="000965B9"/>
    <w:rsid w:val="000A0E29"/>
    <w:rsid w:val="000A0E6D"/>
    <w:rsid w:val="000A1BA7"/>
    <w:rsid w:val="000A57D2"/>
    <w:rsid w:val="000A7569"/>
    <w:rsid w:val="000B2851"/>
    <w:rsid w:val="000B2A26"/>
    <w:rsid w:val="000B3D20"/>
    <w:rsid w:val="000B40FB"/>
    <w:rsid w:val="000C19E9"/>
    <w:rsid w:val="000C65F9"/>
    <w:rsid w:val="000C6703"/>
    <w:rsid w:val="000C6CFA"/>
    <w:rsid w:val="000C6F8E"/>
    <w:rsid w:val="000C7D77"/>
    <w:rsid w:val="000D68C1"/>
    <w:rsid w:val="000D76AE"/>
    <w:rsid w:val="000D7737"/>
    <w:rsid w:val="000E00B6"/>
    <w:rsid w:val="000E4A5B"/>
    <w:rsid w:val="000F09D2"/>
    <w:rsid w:val="000F39F8"/>
    <w:rsid w:val="000F4DCC"/>
    <w:rsid w:val="00102E62"/>
    <w:rsid w:val="00103E2B"/>
    <w:rsid w:val="00104D14"/>
    <w:rsid w:val="00104E1E"/>
    <w:rsid w:val="00106842"/>
    <w:rsid w:val="001069AB"/>
    <w:rsid w:val="001071D9"/>
    <w:rsid w:val="00107A82"/>
    <w:rsid w:val="001113FC"/>
    <w:rsid w:val="00115813"/>
    <w:rsid w:val="001158B3"/>
    <w:rsid w:val="00122C9E"/>
    <w:rsid w:val="00127B5B"/>
    <w:rsid w:val="00132754"/>
    <w:rsid w:val="00132BEF"/>
    <w:rsid w:val="00135844"/>
    <w:rsid w:val="00136EB9"/>
    <w:rsid w:val="00141DFC"/>
    <w:rsid w:val="00142F88"/>
    <w:rsid w:val="00144298"/>
    <w:rsid w:val="0014711F"/>
    <w:rsid w:val="00153CBA"/>
    <w:rsid w:val="00155B40"/>
    <w:rsid w:val="001573D1"/>
    <w:rsid w:val="0016516D"/>
    <w:rsid w:val="001660FE"/>
    <w:rsid w:val="00172871"/>
    <w:rsid w:val="001730BF"/>
    <w:rsid w:val="001751D2"/>
    <w:rsid w:val="001828AE"/>
    <w:rsid w:val="00186DD4"/>
    <w:rsid w:val="00192241"/>
    <w:rsid w:val="001945D9"/>
    <w:rsid w:val="001A4E6D"/>
    <w:rsid w:val="001B0176"/>
    <w:rsid w:val="001B1B76"/>
    <w:rsid w:val="001B23C6"/>
    <w:rsid w:val="001C128A"/>
    <w:rsid w:val="001C1679"/>
    <w:rsid w:val="001C7AA5"/>
    <w:rsid w:val="001D03E1"/>
    <w:rsid w:val="001D0652"/>
    <w:rsid w:val="001D14FD"/>
    <w:rsid w:val="001D60E9"/>
    <w:rsid w:val="001E0479"/>
    <w:rsid w:val="001E0E8B"/>
    <w:rsid w:val="001E3850"/>
    <w:rsid w:val="001E46A6"/>
    <w:rsid w:val="001F4B80"/>
    <w:rsid w:val="00203D49"/>
    <w:rsid w:val="002058C7"/>
    <w:rsid w:val="00211B83"/>
    <w:rsid w:val="0021356A"/>
    <w:rsid w:val="00214368"/>
    <w:rsid w:val="00227761"/>
    <w:rsid w:val="0023637A"/>
    <w:rsid w:val="00236988"/>
    <w:rsid w:val="00237436"/>
    <w:rsid w:val="00246576"/>
    <w:rsid w:val="00246B82"/>
    <w:rsid w:val="00250B02"/>
    <w:rsid w:val="00255FD3"/>
    <w:rsid w:val="00263C98"/>
    <w:rsid w:val="00276839"/>
    <w:rsid w:val="00281B21"/>
    <w:rsid w:val="00291B9D"/>
    <w:rsid w:val="00293AF5"/>
    <w:rsid w:val="002971FE"/>
    <w:rsid w:val="002A0263"/>
    <w:rsid w:val="002A19D6"/>
    <w:rsid w:val="002A5C4E"/>
    <w:rsid w:val="002A76BE"/>
    <w:rsid w:val="002B2504"/>
    <w:rsid w:val="002B73FA"/>
    <w:rsid w:val="002C2713"/>
    <w:rsid w:val="002C3CEA"/>
    <w:rsid w:val="002C7EA5"/>
    <w:rsid w:val="002D38E1"/>
    <w:rsid w:val="002D52F5"/>
    <w:rsid w:val="002E38BA"/>
    <w:rsid w:val="002E50ED"/>
    <w:rsid w:val="002F069B"/>
    <w:rsid w:val="002F39D9"/>
    <w:rsid w:val="002F46D1"/>
    <w:rsid w:val="002F53D6"/>
    <w:rsid w:val="002F574E"/>
    <w:rsid w:val="002F5A4E"/>
    <w:rsid w:val="002F64A9"/>
    <w:rsid w:val="002F7CCF"/>
    <w:rsid w:val="00300226"/>
    <w:rsid w:val="00301562"/>
    <w:rsid w:val="00302E6F"/>
    <w:rsid w:val="00302F41"/>
    <w:rsid w:val="003079A0"/>
    <w:rsid w:val="00307AB5"/>
    <w:rsid w:val="00310C24"/>
    <w:rsid w:val="0031153B"/>
    <w:rsid w:val="00311CDE"/>
    <w:rsid w:val="00311FFB"/>
    <w:rsid w:val="00312034"/>
    <w:rsid w:val="00325EAC"/>
    <w:rsid w:val="00330E19"/>
    <w:rsid w:val="00331131"/>
    <w:rsid w:val="0033526E"/>
    <w:rsid w:val="003354C7"/>
    <w:rsid w:val="00343285"/>
    <w:rsid w:val="00343C11"/>
    <w:rsid w:val="0034448B"/>
    <w:rsid w:val="0034480A"/>
    <w:rsid w:val="003449F7"/>
    <w:rsid w:val="003509BC"/>
    <w:rsid w:val="0035107D"/>
    <w:rsid w:val="00351F68"/>
    <w:rsid w:val="003564C3"/>
    <w:rsid w:val="00357248"/>
    <w:rsid w:val="003574AB"/>
    <w:rsid w:val="00361945"/>
    <w:rsid w:val="00361FFA"/>
    <w:rsid w:val="00362E07"/>
    <w:rsid w:val="003645AE"/>
    <w:rsid w:val="0036527E"/>
    <w:rsid w:val="00366BA6"/>
    <w:rsid w:val="00370124"/>
    <w:rsid w:val="003720C3"/>
    <w:rsid w:val="00372F97"/>
    <w:rsid w:val="003744AE"/>
    <w:rsid w:val="003776E4"/>
    <w:rsid w:val="00381572"/>
    <w:rsid w:val="00390570"/>
    <w:rsid w:val="003958CD"/>
    <w:rsid w:val="00397BFE"/>
    <w:rsid w:val="003A12EA"/>
    <w:rsid w:val="003A74F3"/>
    <w:rsid w:val="003B14B7"/>
    <w:rsid w:val="003B35E9"/>
    <w:rsid w:val="003C1BC4"/>
    <w:rsid w:val="003C2A6C"/>
    <w:rsid w:val="003C2DC0"/>
    <w:rsid w:val="003C3F3F"/>
    <w:rsid w:val="003C46D3"/>
    <w:rsid w:val="003C52BA"/>
    <w:rsid w:val="003C54FC"/>
    <w:rsid w:val="003D2656"/>
    <w:rsid w:val="003D2A29"/>
    <w:rsid w:val="003D3700"/>
    <w:rsid w:val="003D581F"/>
    <w:rsid w:val="003D64E7"/>
    <w:rsid w:val="003E72C7"/>
    <w:rsid w:val="003E7E38"/>
    <w:rsid w:val="003F04FC"/>
    <w:rsid w:val="00400F86"/>
    <w:rsid w:val="00404C26"/>
    <w:rsid w:val="0040533D"/>
    <w:rsid w:val="00407F9A"/>
    <w:rsid w:val="004123DC"/>
    <w:rsid w:val="0041359E"/>
    <w:rsid w:val="00413984"/>
    <w:rsid w:val="00413A67"/>
    <w:rsid w:val="00415CF4"/>
    <w:rsid w:val="004227C4"/>
    <w:rsid w:val="00422B8B"/>
    <w:rsid w:val="00423866"/>
    <w:rsid w:val="00430542"/>
    <w:rsid w:val="00437295"/>
    <w:rsid w:val="0043794A"/>
    <w:rsid w:val="00437A9A"/>
    <w:rsid w:val="00441BC6"/>
    <w:rsid w:val="004442F0"/>
    <w:rsid w:val="004451FD"/>
    <w:rsid w:val="004479DA"/>
    <w:rsid w:val="004512E0"/>
    <w:rsid w:val="004517A1"/>
    <w:rsid w:val="00451ADC"/>
    <w:rsid w:val="0046378B"/>
    <w:rsid w:val="00464A89"/>
    <w:rsid w:val="0046609B"/>
    <w:rsid w:val="004672E4"/>
    <w:rsid w:val="00474F87"/>
    <w:rsid w:val="004776B2"/>
    <w:rsid w:val="00480B2F"/>
    <w:rsid w:val="0048203D"/>
    <w:rsid w:val="00482AF0"/>
    <w:rsid w:val="0048625D"/>
    <w:rsid w:val="00487B80"/>
    <w:rsid w:val="004913C6"/>
    <w:rsid w:val="0049290C"/>
    <w:rsid w:val="00493353"/>
    <w:rsid w:val="00493632"/>
    <w:rsid w:val="00494AC9"/>
    <w:rsid w:val="00495F6A"/>
    <w:rsid w:val="00496D49"/>
    <w:rsid w:val="004A10A7"/>
    <w:rsid w:val="004A1B9B"/>
    <w:rsid w:val="004A48B8"/>
    <w:rsid w:val="004A4EBB"/>
    <w:rsid w:val="004A635D"/>
    <w:rsid w:val="004B02FC"/>
    <w:rsid w:val="004B0318"/>
    <w:rsid w:val="004B053C"/>
    <w:rsid w:val="004B2697"/>
    <w:rsid w:val="004B3D73"/>
    <w:rsid w:val="004C1C34"/>
    <w:rsid w:val="004C7FD0"/>
    <w:rsid w:val="004D0078"/>
    <w:rsid w:val="004D0F94"/>
    <w:rsid w:val="004D29E9"/>
    <w:rsid w:val="004D2D02"/>
    <w:rsid w:val="004D4366"/>
    <w:rsid w:val="004D4481"/>
    <w:rsid w:val="004D4BB4"/>
    <w:rsid w:val="004D4CB9"/>
    <w:rsid w:val="004D506B"/>
    <w:rsid w:val="004D5560"/>
    <w:rsid w:val="004D5B0E"/>
    <w:rsid w:val="004E3DAC"/>
    <w:rsid w:val="004E608E"/>
    <w:rsid w:val="004E7497"/>
    <w:rsid w:val="004F29A2"/>
    <w:rsid w:val="004F7A57"/>
    <w:rsid w:val="0050007C"/>
    <w:rsid w:val="00502FB6"/>
    <w:rsid w:val="00504BD7"/>
    <w:rsid w:val="00512A08"/>
    <w:rsid w:val="00513357"/>
    <w:rsid w:val="00514314"/>
    <w:rsid w:val="0052064A"/>
    <w:rsid w:val="00524104"/>
    <w:rsid w:val="00527266"/>
    <w:rsid w:val="00530DDF"/>
    <w:rsid w:val="005320D0"/>
    <w:rsid w:val="005333C9"/>
    <w:rsid w:val="0053550D"/>
    <w:rsid w:val="005416DF"/>
    <w:rsid w:val="00547C88"/>
    <w:rsid w:val="00550A7F"/>
    <w:rsid w:val="00555C5C"/>
    <w:rsid w:val="00564281"/>
    <w:rsid w:val="00566E87"/>
    <w:rsid w:val="00571960"/>
    <w:rsid w:val="005735A7"/>
    <w:rsid w:val="0057362A"/>
    <w:rsid w:val="005738FC"/>
    <w:rsid w:val="005772B4"/>
    <w:rsid w:val="00580F42"/>
    <w:rsid w:val="00587B21"/>
    <w:rsid w:val="00591A3D"/>
    <w:rsid w:val="00591E25"/>
    <w:rsid w:val="00592730"/>
    <w:rsid w:val="00595B69"/>
    <w:rsid w:val="00597CD2"/>
    <w:rsid w:val="005A00E5"/>
    <w:rsid w:val="005A4707"/>
    <w:rsid w:val="005A4959"/>
    <w:rsid w:val="005A6189"/>
    <w:rsid w:val="005A66A5"/>
    <w:rsid w:val="005B08AA"/>
    <w:rsid w:val="005B16FB"/>
    <w:rsid w:val="005B19DF"/>
    <w:rsid w:val="005B1DA4"/>
    <w:rsid w:val="005B22DE"/>
    <w:rsid w:val="005B2451"/>
    <w:rsid w:val="005B663F"/>
    <w:rsid w:val="005B6B81"/>
    <w:rsid w:val="005C06A5"/>
    <w:rsid w:val="005C7037"/>
    <w:rsid w:val="005D005F"/>
    <w:rsid w:val="005D05D7"/>
    <w:rsid w:val="005D33BC"/>
    <w:rsid w:val="005D42E1"/>
    <w:rsid w:val="005D4D2A"/>
    <w:rsid w:val="005E3E1C"/>
    <w:rsid w:val="005F2218"/>
    <w:rsid w:val="005F4F54"/>
    <w:rsid w:val="006105EB"/>
    <w:rsid w:val="00610BD5"/>
    <w:rsid w:val="006110C7"/>
    <w:rsid w:val="00611E4E"/>
    <w:rsid w:val="00614213"/>
    <w:rsid w:val="00614BD9"/>
    <w:rsid w:val="00621103"/>
    <w:rsid w:val="006218C4"/>
    <w:rsid w:val="00624C6D"/>
    <w:rsid w:val="006279F0"/>
    <w:rsid w:val="00631376"/>
    <w:rsid w:val="00633D0F"/>
    <w:rsid w:val="006363A9"/>
    <w:rsid w:val="00636F68"/>
    <w:rsid w:val="006425C1"/>
    <w:rsid w:val="00647FA9"/>
    <w:rsid w:val="006512E4"/>
    <w:rsid w:val="00651FAF"/>
    <w:rsid w:val="00653C01"/>
    <w:rsid w:val="0065608C"/>
    <w:rsid w:val="0065640F"/>
    <w:rsid w:val="0066167A"/>
    <w:rsid w:val="00661B00"/>
    <w:rsid w:val="0066398C"/>
    <w:rsid w:val="00670FA3"/>
    <w:rsid w:val="00671070"/>
    <w:rsid w:val="006716C9"/>
    <w:rsid w:val="006738AD"/>
    <w:rsid w:val="006762BB"/>
    <w:rsid w:val="00676B26"/>
    <w:rsid w:val="00676DCC"/>
    <w:rsid w:val="00684F39"/>
    <w:rsid w:val="00686EB9"/>
    <w:rsid w:val="00686F78"/>
    <w:rsid w:val="00690360"/>
    <w:rsid w:val="0069066A"/>
    <w:rsid w:val="006915A5"/>
    <w:rsid w:val="0069552F"/>
    <w:rsid w:val="006A5B22"/>
    <w:rsid w:val="006A64E4"/>
    <w:rsid w:val="006A6BE9"/>
    <w:rsid w:val="006A7C2B"/>
    <w:rsid w:val="006A7D2F"/>
    <w:rsid w:val="006B48F2"/>
    <w:rsid w:val="006B4BA8"/>
    <w:rsid w:val="006B749B"/>
    <w:rsid w:val="006C2E69"/>
    <w:rsid w:val="006C65CA"/>
    <w:rsid w:val="006D0975"/>
    <w:rsid w:val="006D1594"/>
    <w:rsid w:val="006D4015"/>
    <w:rsid w:val="006D4F8B"/>
    <w:rsid w:val="006D5B7A"/>
    <w:rsid w:val="006E1FED"/>
    <w:rsid w:val="006E57B7"/>
    <w:rsid w:val="006F79F5"/>
    <w:rsid w:val="007002E6"/>
    <w:rsid w:val="007004BF"/>
    <w:rsid w:val="00701F80"/>
    <w:rsid w:val="0070477F"/>
    <w:rsid w:val="00706CDA"/>
    <w:rsid w:val="00707EAA"/>
    <w:rsid w:val="00716ADE"/>
    <w:rsid w:val="00722156"/>
    <w:rsid w:val="00722C54"/>
    <w:rsid w:val="00723B0B"/>
    <w:rsid w:val="00724684"/>
    <w:rsid w:val="00724C7D"/>
    <w:rsid w:val="00724E40"/>
    <w:rsid w:val="00731736"/>
    <w:rsid w:val="00736F66"/>
    <w:rsid w:val="00737618"/>
    <w:rsid w:val="007406A5"/>
    <w:rsid w:val="00740AC6"/>
    <w:rsid w:val="00740C5F"/>
    <w:rsid w:val="0074203C"/>
    <w:rsid w:val="007457BB"/>
    <w:rsid w:val="00746E0A"/>
    <w:rsid w:val="007505C8"/>
    <w:rsid w:val="007531EF"/>
    <w:rsid w:val="00753BB6"/>
    <w:rsid w:val="0076085F"/>
    <w:rsid w:val="0076363F"/>
    <w:rsid w:val="007645F8"/>
    <w:rsid w:val="007657BB"/>
    <w:rsid w:val="00766CB0"/>
    <w:rsid w:val="00767B29"/>
    <w:rsid w:val="00770868"/>
    <w:rsid w:val="00770D58"/>
    <w:rsid w:val="00771D1A"/>
    <w:rsid w:val="007732AC"/>
    <w:rsid w:val="00774B55"/>
    <w:rsid w:val="00776DA7"/>
    <w:rsid w:val="00777119"/>
    <w:rsid w:val="00777A79"/>
    <w:rsid w:val="007859D9"/>
    <w:rsid w:val="00791EA0"/>
    <w:rsid w:val="0079220E"/>
    <w:rsid w:val="007932CA"/>
    <w:rsid w:val="007936CF"/>
    <w:rsid w:val="00795857"/>
    <w:rsid w:val="007A17C3"/>
    <w:rsid w:val="007A1BD1"/>
    <w:rsid w:val="007A637C"/>
    <w:rsid w:val="007A6484"/>
    <w:rsid w:val="007B0362"/>
    <w:rsid w:val="007B3AC9"/>
    <w:rsid w:val="007B459E"/>
    <w:rsid w:val="007C2F22"/>
    <w:rsid w:val="007D066E"/>
    <w:rsid w:val="007D075C"/>
    <w:rsid w:val="007D4610"/>
    <w:rsid w:val="007E0BD0"/>
    <w:rsid w:val="007E0DCE"/>
    <w:rsid w:val="007E14A0"/>
    <w:rsid w:val="007E27B5"/>
    <w:rsid w:val="007E2E3C"/>
    <w:rsid w:val="007E4F59"/>
    <w:rsid w:val="007E79D6"/>
    <w:rsid w:val="007E7F25"/>
    <w:rsid w:val="007F0D09"/>
    <w:rsid w:val="007F0F36"/>
    <w:rsid w:val="007F3222"/>
    <w:rsid w:val="007F3BC2"/>
    <w:rsid w:val="007F5932"/>
    <w:rsid w:val="007F6F97"/>
    <w:rsid w:val="007F7383"/>
    <w:rsid w:val="007F73E7"/>
    <w:rsid w:val="007F7CC3"/>
    <w:rsid w:val="008018CD"/>
    <w:rsid w:val="0080244B"/>
    <w:rsid w:val="00803124"/>
    <w:rsid w:val="00804D6F"/>
    <w:rsid w:val="00807CBD"/>
    <w:rsid w:val="00810D1C"/>
    <w:rsid w:val="00823DBC"/>
    <w:rsid w:val="00824DD4"/>
    <w:rsid w:val="00824DD5"/>
    <w:rsid w:val="00830168"/>
    <w:rsid w:val="0083264E"/>
    <w:rsid w:val="0083299F"/>
    <w:rsid w:val="00835929"/>
    <w:rsid w:val="008445E8"/>
    <w:rsid w:val="00845DEC"/>
    <w:rsid w:val="00846D31"/>
    <w:rsid w:val="008506B0"/>
    <w:rsid w:val="00851356"/>
    <w:rsid w:val="00851F17"/>
    <w:rsid w:val="00852F77"/>
    <w:rsid w:val="00853823"/>
    <w:rsid w:val="0085527C"/>
    <w:rsid w:val="0085673C"/>
    <w:rsid w:val="00860330"/>
    <w:rsid w:val="00861FDE"/>
    <w:rsid w:val="008633A2"/>
    <w:rsid w:val="0086388D"/>
    <w:rsid w:val="0088402D"/>
    <w:rsid w:val="00887057"/>
    <w:rsid w:val="0088786B"/>
    <w:rsid w:val="00891393"/>
    <w:rsid w:val="00892041"/>
    <w:rsid w:val="0089419F"/>
    <w:rsid w:val="008A1935"/>
    <w:rsid w:val="008A1FC1"/>
    <w:rsid w:val="008A2AD7"/>
    <w:rsid w:val="008A51BA"/>
    <w:rsid w:val="008B1C5D"/>
    <w:rsid w:val="008B2FE6"/>
    <w:rsid w:val="008B5738"/>
    <w:rsid w:val="008B5FCB"/>
    <w:rsid w:val="008B6DB5"/>
    <w:rsid w:val="008B7D1D"/>
    <w:rsid w:val="008C343E"/>
    <w:rsid w:val="008C4034"/>
    <w:rsid w:val="008C6A1B"/>
    <w:rsid w:val="008C7540"/>
    <w:rsid w:val="008C7E33"/>
    <w:rsid w:val="008D5351"/>
    <w:rsid w:val="008D667F"/>
    <w:rsid w:val="008D6999"/>
    <w:rsid w:val="008E0DBF"/>
    <w:rsid w:val="008E3F61"/>
    <w:rsid w:val="008E7E4C"/>
    <w:rsid w:val="008F1146"/>
    <w:rsid w:val="008F717D"/>
    <w:rsid w:val="008F7FC2"/>
    <w:rsid w:val="00904BC6"/>
    <w:rsid w:val="009076DE"/>
    <w:rsid w:val="00915620"/>
    <w:rsid w:val="00916253"/>
    <w:rsid w:val="00917CDE"/>
    <w:rsid w:val="00920433"/>
    <w:rsid w:val="0092432B"/>
    <w:rsid w:val="00930DA8"/>
    <w:rsid w:val="00936104"/>
    <w:rsid w:val="009369FE"/>
    <w:rsid w:val="009379D9"/>
    <w:rsid w:val="0094636D"/>
    <w:rsid w:val="00952373"/>
    <w:rsid w:val="009641CB"/>
    <w:rsid w:val="00964627"/>
    <w:rsid w:val="00966322"/>
    <w:rsid w:val="00966BDA"/>
    <w:rsid w:val="00966FC1"/>
    <w:rsid w:val="00970681"/>
    <w:rsid w:val="00974539"/>
    <w:rsid w:val="0097539B"/>
    <w:rsid w:val="00983B06"/>
    <w:rsid w:val="00984158"/>
    <w:rsid w:val="009845A6"/>
    <w:rsid w:val="00987F6A"/>
    <w:rsid w:val="00993AD1"/>
    <w:rsid w:val="00996FB8"/>
    <w:rsid w:val="009A0055"/>
    <w:rsid w:val="009A1472"/>
    <w:rsid w:val="009A1896"/>
    <w:rsid w:val="009A1FEE"/>
    <w:rsid w:val="009A2BAA"/>
    <w:rsid w:val="009A5C29"/>
    <w:rsid w:val="009B53F7"/>
    <w:rsid w:val="009B6F39"/>
    <w:rsid w:val="009B6FEC"/>
    <w:rsid w:val="009B7DFA"/>
    <w:rsid w:val="009C1F44"/>
    <w:rsid w:val="009C2626"/>
    <w:rsid w:val="009C6A9A"/>
    <w:rsid w:val="009C6ABD"/>
    <w:rsid w:val="009D2B17"/>
    <w:rsid w:val="009D5528"/>
    <w:rsid w:val="009D7E1A"/>
    <w:rsid w:val="009E3A63"/>
    <w:rsid w:val="009E3CC4"/>
    <w:rsid w:val="009E6832"/>
    <w:rsid w:val="009E7325"/>
    <w:rsid w:val="009E78E0"/>
    <w:rsid w:val="009F18DB"/>
    <w:rsid w:val="009F568E"/>
    <w:rsid w:val="009F5BC9"/>
    <w:rsid w:val="00A0258D"/>
    <w:rsid w:val="00A166E2"/>
    <w:rsid w:val="00A2180D"/>
    <w:rsid w:val="00A2262F"/>
    <w:rsid w:val="00A226C7"/>
    <w:rsid w:val="00A27566"/>
    <w:rsid w:val="00A30538"/>
    <w:rsid w:val="00A3189C"/>
    <w:rsid w:val="00A33C58"/>
    <w:rsid w:val="00A34DBA"/>
    <w:rsid w:val="00A359D3"/>
    <w:rsid w:val="00A366E0"/>
    <w:rsid w:val="00A40075"/>
    <w:rsid w:val="00A408DC"/>
    <w:rsid w:val="00A40AC4"/>
    <w:rsid w:val="00A434D9"/>
    <w:rsid w:val="00A4378C"/>
    <w:rsid w:val="00A4399D"/>
    <w:rsid w:val="00A44142"/>
    <w:rsid w:val="00A51EA9"/>
    <w:rsid w:val="00A51FD4"/>
    <w:rsid w:val="00A54AA0"/>
    <w:rsid w:val="00A61B38"/>
    <w:rsid w:val="00A62CE7"/>
    <w:rsid w:val="00A6406B"/>
    <w:rsid w:val="00A64321"/>
    <w:rsid w:val="00A66EA8"/>
    <w:rsid w:val="00A67F01"/>
    <w:rsid w:val="00A71C2F"/>
    <w:rsid w:val="00A74930"/>
    <w:rsid w:val="00A7690B"/>
    <w:rsid w:val="00A819AD"/>
    <w:rsid w:val="00A845D1"/>
    <w:rsid w:val="00A8722D"/>
    <w:rsid w:val="00A87480"/>
    <w:rsid w:val="00A87601"/>
    <w:rsid w:val="00A902E7"/>
    <w:rsid w:val="00A90527"/>
    <w:rsid w:val="00A9418A"/>
    <w:rsid w:val="00A94DF0"/>
    <w:rsid w:val="00A95788"/>
    <w:rsid w:val="00A97B83"/>
    <w:rsid w:val="00AA07D0"/>
    <w:rsid w:val="00AA1A16"/>
    <w:rsid w:val="00AA7610"/>
    <w:rsid w:val="00AB1DDD"/>
    <w:rsid w:val="00AB22AD"/>
    <w:rsid w:val="00AB3652"/>
    <w:rsid w:val="00AB3B53"/>
    <w:rsid w:val="00AB5C83"/>
    <w:rsid w:val="00AB6215"/>
    <w:rsid w:val="00AB731E"/>
    <w:rsid w:val="00AC162C"/>
    <w:rsid w:val="00AC1FDD"/>
    <w:rsid w:val="00AC31CD"/>
    <w:rsid w:val="00AC357E"/>
    <w:rsid w:val="00AC385A"/>
    <w:rsid w:val="00AC4DB1"/>
    <w:rsid w:val="00AC7E4A"/>
    <w:rsid w:val="00AD272B"/>
    <w:rsid w:val="00AD57C6"/>
    <w:rsid w:val="00AD6045"/>
    <w:rsid w:val="00AD7DD7"/>
    <w:rsid w:val="00AE091F"/>
    <w:rsid w:val="00AE1E2C"/>
    <w:rsid w:val="00AE1FD3"/>
    <w:rsid w:val="00AE4510"/>
    <w:rsid w:val="00AE7D42"/>
    <w:rsid w:val="00AF1174"/>
    <w:rsid w:val="00AF4E0B"/>
    <w:rsid w:val="00AF6465"/>
    <w:rsid w:val="00AF7A33"/>
    <w:rsid w:val="00B01606"/>
    <w:rsid w:val="00B03359"/>
    <w:rsid w:val="00B046BF"/>
    <w:rsid w:val="00B059AA"/>
    <w:rsid w:val="00B110EE"/>
    <w:rsid w:val="00B159C8"/>
    <w:rsid w:val="00B17D3B"/>
    <w:rsid w:val="00B21242"/>
    <w:rsid w:val="00B31285"/>
    <w:rsid w:val="00B35608"/>
    <w:rsid w:val="00B42621"/>
    <w:rsid w:val="00B44A3D"/>
    <w:rsid w:val="00B522CF"/>
    <w:rsid w:val="00B52A67"/>
    <w:rsid w:val="00B54003"/>
    <w:rsid w:val="00B55360"/>
    <w:rsid w:val="00B60270"/>
    <w:rsid w:val="00B6122C"/>
    <w:rsid w:val="00B625EB"/>
    <w:rsid w:val="00B644DF"/>
    <w:rsid w:val="00B655ED"/>
    <w:rsid w:val="00B66B73"/>
    <w:rsid w:val="00B67876"/>
    <w:rsid w:val="00B704A6"/>
    <w:rsid w:val="00B71FC4"/>
    <w:rsid w:val="00B80765"/>
    <w:rsid w:val="00B820CB"/>
    <w:rsid w:val="00B82246"/>
    <w:rsid w:val="00B86C5F"/>
    <w:rsid w:val="00B90363"/>
    <w:rsid w:val="00B90936"/>
    <w:rsid w:val="00B93AA9"/>
    <w:rsid w:val="00B94B0A"/>
    <w:rsid w:val="00BA03D6"/>
    <w:rsid w:val="00BB1728"/>
    <w:rsid w:val="00BC0913"/>
    <w:rsid w:val="00BD310A"/>
    <w:rsid w:val="00BD53E6"/>
    <w:rsid w:val="00BE089B"/>
    <w:rsid w:val="00BE2928"/>
    <w:rsid w:val="00BE341C"/>
    <w:rsid w:val="00BE3E50"/>
    <w:rsid w:val="00BE74CF"/>
    <w:rsid w:val="00BF09AF"/>
    <w:rsid w:val="00BF3775"/>
    <w:rsid w:val="00BF4F62"/>
    <w:rsid w:val="00BF56FE"/>
    <w:rsid w:val="00BF687C"/>
    <w:rsid w:val="00C03577"/>
    <w:rsid w:val="00C04F8A"/>
    <w:rsid w:val="00C05756"/>
    <w:rsid w:val="00C05E0A"/>
    <w:rsid w:val="00C14BE7"/>
    <w:rsid w:val="00C17D5D"/>
    <w:rsid w:val="00C206F8"/>
    <w:rsid w:val="00C23705"/>
    <w:rsid w:val="00C23AED"/>
    <w:rsid w:val="00C242B9"/>
    <w:rsid w:val="00C254B6"/>
    <w:rsid w:val="00C26310"/>
    <w:rsid w:val="00C34B7F"/>
    <w:rsid w:val="00C356CB"/>
    <w:rsid w:val="00C369ED"/>
    <w:rsid w:val="00C36F29"/>
    <w:rsid w:val="00C374A7"/>
    <w:rsid w:val="00C406E1"/>
    <w:rsid w:val="00C477E6"/>
    <w:rsid w:val="00C50826"/>
    <w:rsid w:val="00C54D04"/>
    <w:rsid w:val="00C55848"/>
    <w:rsid w:val="00C56B6C"/>
    <w:rsid w:val="00C5718A"/>
    <w:rsid w:val="00C601B5"/>
    <w:rsid w:val="00C61169"/>
    <w:rsid w:val="00C61242"/>
    <w:rsid w:val="00C61BD0"/>
    <w:rsid w:val="00C61D58"/>
    <w:rsid w:val="00C638C7"/>
    <w:rsid w:val="00C6752C"/>
    <w:rsid w:val="00C67AED"/>
    <w:rsid w:val="00C70041"/>
    <w:rsid w:val="00C70A52"/>
    <w:rsid w:val="00C816BF"/>
    <w:rsid w:val="00C82F35"/>
    <w:rsid w:val="00C86A1E"/>
    <w:rsid w:val="00C86A95"/>
    <w:rsid w:val="00C90F74"/>
    <w:rsid w:val="00CA4580"/>
    <w:rsid w:val="00CB2B45"/>
    <w:rsid w:val="00CB474D"/>
    <w:rsid w:val="00CB5CD8"/>
    <w:rsid w:val="00CB7473"/>
    <w:rsid w:val="00CC1324"/>
    <w:rsid w:val="00CC1F85"/>
    <w:rsid w:val="00CD2CD5"/>
    <w:rsid w:val="00CD4E00"/>
    <w:rsid w:val="00CD6AFE"/>
    <w:rsid w:val="00CD72E1"/>
    <w:rsid w:val="00CD7C3D"/>
    <w:rsid w:val="00CE0167"/>
    <w:rsid w:val="00CE14EA"/>
    <w:rsid w:val="00CE4758"/>
    <w:rsid w:val="00CE4970"/>
    <w:rsid w:val="00CF0A00"/>
    <w:rsid w:val="00CF312C"/>
    <w:rsid w:val="00CF3B91"/>
    <w:rsid w:val="00CF4076"/>
    <w:rsid w:val="00CF4848"/>
    <w:rsid w:val="00CF64A6"/>
    <w:rsid w:val="00D04B62"/>
    <w:rsid w:val="00D05FEA"/>
    <w:rsid w:val="00D07CF9"/>
    <w:rsid w:val="00D13152"/>
    <w:rsid w:val="00D133B3"/>
    <w:rsid w:val="00D14B63"/>
    <w:rsid w:val="00D25CCB"/>
    <w:rsid w:val="00D34243"/>
    <w:rsid w:val="00D37C19"/>
    <w:rsid w:val="00D40971"/>
    <w:rsid w:val="00D41131"/>
    <w:rsid w:val="00D443E0"/>
    <w:rsid w:val="00D467AE"/>
    <w:rsid w:val="00D475D0"/>
    <w:rsid w:val="00D55DBE"/>
    <w:rsid w:val="00D60C90"/>
    <w:rsid w:val="00D6212C"/>
    <w:rsid w:val="00D62B80"/>
    <w:rsid w:val="00D715DB"/>
    <w:rsid w:val="00D7258A"/>
    <w:rsid w:val="00D73BCE"/>
    <w:rsid w:val="00D74902"/>
    <w:rsid w:val="00D75167"/>
    <w:rsid w:val="00D751E0"/>
    <w:rsid w:val="00D76658"/>
    <w:rsid w:val="00D80B22"/>
    <w:rsid w:val="00D80D46"/>
    <w:rsid w:val="00D83A15"/>
    <w:rsid w:val="00D86D7D"/>
    <w:rsid w:val="00D93616"/>
    <w:rsid w:val="00D946AC"/>
    <w:rsid w:val="00DA15FE"/>
    <w:rsid w:val="00DA1A51"/>
    <w:rsid w:val="00DA2095"/>
    <w:rsid w:val="00DA2C26"/>
    <w:rsid w:val="00DA31A2"/>
    <w:rsid w:val="00DA3B0F"/>
    <w:rsid w:val="00DA44E9"/>
    <w:rsid w:val="00DA4DC1"/>
    <w:rsid w:val="00DB214F"/>
    <w:rsid w:val="00DB4599"/>
    <w:rsid w:val="00DB6539"/>
    <w:rsid w:val="00DB79DB"/>
    <w:rsid w:val="00DB7EB9"/>
    <w:rsid w:val="00DC67B9"/>
    <w:rsid w:val="00DD075E"/>
    <w:rsid w:val="00DD3F64"/>
    <w:rsid w:val="00DD6AFE"/>
    <w:rsid w:val="00DE34E6"/>
    <w:rsid w:val="00DF2759"/>
    <w:rsid w:val="00DF388C"/>
    <w:rsid w:val="00DF4091"/>
    <w:rsid w:val="00DF58D8"/>
    <w:rsid w:val="00DF5990"/>
    <w:rsid w:val="00E00FA6"/>
    <w:rsid w:val="00E0591F"/>
    <w:rsid w:val="00E077C8"/>
    <w:rsid w:val="00E11154"/>
    <w:rsid w:val="00E11895"/>
    <w:rsid w:val="00E17183"/>
    <w:rsid w:val="00E209DB"/>
    <w:rsid w:val="00E23548"/>
    <w:rsid w:val="00E3243C"/>
    <w:rsid w:val="00E3364A"/>
    <w:rsid w:val="00E355BD"/>
    <w:rsid w:val="00E47892"/>
    <w:rsid w:val="00E50E06"/>
    <w:rsid w:val="00E51A56"/>
    <w:rsid w:val="00E52096"/>
    <w:rsid w:val="00E521F9"/>
    <w:rsid w:val="00E52FB0"/>
    <w:rsid w:val="00E55C83"/>
    <w:rsid w:val="00E60F06"/>
    <w:rsid w:val="00E670DA"/>
    <w:rsid w:val="00E67118"/>
    <w:rsid w:val="00E6713F"/>
    <w:rsid w:val="00E671A9"/>
    <w:rsid w:val="00E6740F"/>
    <w:rsid w:val="00E72CCB"/>
    <w:rsid w:val="00E7688D"/>
    <w:rsid w:val="00E775F5"/>
    <w:rsid w:val="00E813CE"/>
    <w:rsid w:val="00E8213A"/>
    <w:rsid w:val="00E85F4D"/>
    <w:rsid w:val="00E86C6F"/>
    <w:rsid w:val="00E90E5F"/>
    <w:rsid w:val="00E91728"/>
    <w:rsid w:val="00E929A3"/>
    <w:rsid w:val="00E93A98"/>
    <w:rsid w:val="00E93C59"/>
    <w:rsid w:val="00E93D44"/>
    <w:rsid w:val="00E943D9"/>
    <w:rsid w:val="00E95A7E"/>
    <w:rsid w:val="00E96FFF"/>
    <w:rsid w:val="00E9742A"/>
    <w:rsid w:val="00EA160C"/>
    <w:rsid w:val="00EA2BC0"/>
    <w:rsid w:val="00EA6772"/>
    <w:rsid w:val="00EB08D1"/>
    <w:rsid w:val="00EB2343"/>
    <w:rsid w:val="00EB24A0"/>
    <w:rsid w:val="00EB3FCA"/>
    <w:rsid w:val="00EB68D6"/>
    <w:rsid w:val="00EB78E2"/>
    <w:rsid w:val="00EC1AFD"/>
    <w:rsid w:val="00EC2BBF"/>
    <w:rsid w:val="00EC2FE0"/>
    <w:rsid w:val="00EC33BC"/>
    <w:rsid w:val="00EC3FBB"/>
    <w:rsid w:val="00EC6960"/>
    <w:rsid w:val="00EC6E7E"/>
    <w:rsid w:val="00EC7042"/>
    <w:rsid w:val="00EC7210"/>
    <w:rsid w:val="00EC7745"/>
    <w:rsid w:val="00EC79C4"/>
    <w:rsid w:val="00ED07B3"/>
    <w:rsid w:val="00ED45DF"/>
    <w:rsid w:val="00ED48BC"/>
    <w:rsid w:val="00ED4DD2"/>
    <w:rsid w:val="00ED712D"/>
    <w:rsid w:val="00EE5FCE"/>
    <w:rsid w:val="00EE66AB"/>
    <w:rsid w:val="00EF09B3"/>
    <w:rsid w:val="00EF1DF1"/>
    <w:rsid w:val="00EF59B3"/>
    <w:rsid w:val="00EF673D"/>
    <w:rsid w:val="00F03009"/>
    <w:rsid w:val="00F0663C"/>
    <w:rsid w:val="00F06799"/>
    <w:rsid w:val="00F073FE"/>
    <w:rsid w:val="00F10C0F"/>
    <w:rsid w:val="00F1167D"/>
    <w:rsid w:val="00F11FD2"/>
    <w:rsid w:val="00F1565C"/>
    <w:rsid w:val="00F232FB"/>
    <w:rsid w:val="00F263A6"/>
    <w:rsid w:val="00F3158E"/>
    <w:rsid w:val="00F33126"/>
    <w:rsid w:val="00F3503E"/>
    <w:rsid w:val="00F35419"/>
    <w:rsid w:val="00F37244"/>
    <w:rsid w:val="00F40D24"/>
    <w:rsid w:val="00F41586"/>
    <w:rsid w:val="00F438F6"/>
    <w:rsid w:val="00F449A6"/>
    <w:rsid w:val="00F45393"/>
    <w:rsid w:val="00F47618"/>
    <w:rsid w:val="00F512AB"/>
    <w:rsid w:val="00F522F7"/>
    <w:rsid w:val="00F5384E"/>
    <w:rsid w:val="00F54CB9"/>
    <w:rsid w:val="00F563F9"/>
    <w:rsid w:val="00F56CA7"/>
    <w:rsid w:val="00F57C3B"/>
    <w:rsid w:val="00F57D7E"/>
    <w:rsid w:val="00F639D2"/>
    <w:rsid w:val="00F70059"/>
    <w:rsid w:val="00F70097"/>
    <w:rsid w:val="00F7079D"/>
    <w:rsid w:val="00F731CC"/>
    <w:rsid w:val="00F754BD"/>
    <w:rsid w:val="00F75760"/>
    <w:rsid w:val="00F80D81"/>
    <w:rsid w:val="00F825C1"/>
    <w:rsid w:val="00F82AAD"/>
    <w:rsid w:val="00F842AB"/>
    <w:rsid w:val="00F85052"/>
    <w:rsid w:val="00F851BB"/>
    <w:rsid w:val="00F85305"/>
    <w:rsid w:val="00F86F75"/>
    <w:rsid w:val="00F9088E"/>
    <w:rsid w:val="00F92CC3"/>
    <w:rsid w:val="00F93F11"/>
    <w:rsid w:val="00F954D8"/>
    <w:rsid w:val="00FA499B"/>
    <w:rsid w:val="00FA6C00"/>
    <w:rsid w:val="00FB31C3"/>
    <w:rsid w:val="00FB4561"/>
    <w:rsid w:val="00FB58BB"/>
    <w:rsid w:val="00FB63BB"/>
    <w:rsid w:val="00FC0F46"/>
    <w:rsid w:val="00FC272D"/>
    <w:rsid w:val="00FC62B2"/>
    <w:rsid w:val="00FC6303"/>
    <w:rsid w:val="00FC6679"/>
    <w:rsid w:val="00FC6BDB"/>
    <w:rsid w:val="00FD17FB"/>
    <w:rsid w:val="00FD4B5E"/>
    <w:rsid w:val="00FD7442"/>
    <w:rsid w:val="00FD7447"/>
    <w:rsid w:val="00FE1DC5"/>
    <w:rsid w:val="00FE1E6A"/>
    <w:rsid w:val="00FE6AC0"/>
    <w:rsid w:val="00FF0A3B"/>
    <w:rsid w:val="00FF3455"/>
    <w:rsid w:val="00FF6070"/>
    <w:rsid w:val="00FF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35170"/>
    <o:shapelayout v:ext="edit">
      <o:idmap v:ext="edit" data="1"/>
      <o:rules v:ext="edit">
        <o:r id="V:Rule28" type="connector" idref="#_x0000_s1113"/>
        <o:r id="V:Rule29" type="connector" idref="#_x0000_s1045"/>
        <o:r id="V:Rule30" type="connector" idref="#_x0000_s1114"/>
        <o:r id="V:Rule31" type="connector" idref="#_x0000_s1091"/>
        <o:r id="V:Rule32" type="connector" idref="#_x0000_s1089"/>
        <o:r id="V:Rule33" type="connector" idref="#_x0000_s1048"/>
        <o:r id="V:Rule34" type="connector" idref="#_x0000_s1043"/>
        <o:r id="V:Rule35" type="connector" idref="#_x0000_s1046"/>
        <o:r id="V:Rule36" type="connector" idref="#_x0000_s1094"/>
        <o:r id="V:Rule37" type="connector" idref="#_x0000_s1106"/>
        <o:r id="V:Rule38" type="connector" idref="#_x0000_s1044"/>
        <o:r id="V:Rule39" type="connector" idref="#_x0000_s1088"/>
        <o:r id="V:Rule40" type="connector" idref="#_x0000_s1101"/>
        <o:r id="V:Rule41" type="connector" idref="#_x0000_s1111"/>
        <o:r id="V:Rule42" type="connector" idref="#_x0000_s1087"/>
        <o:r id="V:Rule43" type="connector" idref="#_x0000_s1093"/>
        <o:r id="V:Rule44" type="connector" idref="#_x0000_s1105"/>
        <o:r id="V:Rule45" type="connector" idref="#_x0000_s1103"/>
        <o:r id="V:Rule46" type="connector" idref="#_x0000_s1092"/>
        <o:r id="V:Rule47" type="connector" idref="#_x0000_s1100"/>
        <o:r id="V:Rule48" type="connector" idref="#_x0000_s1112"/>
        <o:r id="V:Rule49" type="connector" idref="#_x0000_s1047"/>
        <o:r id="V:Rule50" type="connector" idref="#_x0000_s1042"/>
        <o:r id="V:Rule51" type="connector" idref="#_x0000_s1090"/>
        <o:r id="V:Rule52" type="connector" idref="#_x0000_s1102"/>
        <o:r id="V:Rule53" type="connector" idref="#_x0000_s1086"/>
        <o:r id="V:Rule54" type="connector" idref="#_x0000_s11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D0"/>
  </w:style>
  <w:style w:type="paragraph" w:styleId="1">
    <w:name w:val="heading 1"/>
    <w:basedOn w:val="a"/>
    <w:next w:val="a"/>
    <w:link w:val="10"/>
    <w:uiPriority w:val="9"/>
    <w:qFormat/>
    <w:rsid w:val="00496D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279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54CB9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F01"/>
    <w:rPr>
      <w:b/>
      <w:bCs/>
    </w:rPr>
  </w:style>
  <w:style w:type="character" w:styleId="a5">
    <w:name w:val="Hyperlink"/>
    <w:basedOn w:val="a0"/>
    <w:uiPriority w:val="99"/>
    <w:unhideWhenUsed/>
    <w:rsid w:val="0088786B"/>
    <w:rPr>
      <w:color w:val="0000FF" w:themeColor="hyperlink"/>
      <w:u w:val="single"/>
    </w:rPr>
  </w:style>
  <w:style w:type="table" w:styleId="a6">
    <w:name w:val="Table Grid"/>
    <w:basedOn w:val="a1"/>
    <w:rsid w:val="00042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4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EC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37311"/>
    <w:pPr>
      <w:ind w:left="720"/>
      <w:contextualSpacing/>
    </w:pPr>
  </w:style>
  <w:style w:type="paragraph" w:styleId="21">
    <w:name w:val="Body Text 2"/>
    <w:basedOn w:val="a"/>
    <w:link w:val="22"/>
    <w:rsid w:val="004B26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B26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F37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4CB9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aa">
    <w:name w:val="Title"/>
    <w:basedOn w:val="a"/>
    <w:link w:val="ab"/>
    <w:qFormat/>
    <w:rsid w:val="00F54C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F54CB9"/>
    <w:rPr>
      <w:rFonts w:ascii="Times New Roman" w:eastAsia="Times New Roman" w:hAnsi="Times New Roman" w:cs="Times New Roman"/>
      <w:sz w:val="24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F4D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F4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сноски Знак"/>
    <w:aliases w:val="Знак6 Знак,F1 Знак"/>
    <w:basedOn w:val="a0"/>
    <w:link w:val="ad"/>
    <w:locked/>
    <w:rsid w:val="0080244B"/>
    <w:rPr>
      <w:sz w:val="24"/>
      <w:szCs w:val="24"/>
    </w:rPr>
  </w:style>
  <w:style w:type="paragraph" w:styleId="ad">
    <w:name w:val="footnote text"/>
    <w:aliases w:val="Знак6,F1"/>
    <w:basedOn w:val="a"/>
    <w:link w:val="ac"/>
    <w:unhideWhenUsed/>
    <w:rsid w:val="0080244B"/>
    <w:pPr>
      <w:widowControl w:val="0"/>
      <w:spacing w:after="0" w:line="240" w:lineRule="auto"/>
      <w:ind w:firstLine="400"/>
      <w:jc w:val="both"/>
    </w:pPr>
    <w:rPr>
      <w:sz w:val="24"/>
      <w:szCs w:val="24"/>
    </w:rPr>
  </w:style>
  <w:style w:type="character" w:customStyle="1" w:styleId="11">
    <w:name w:val="Текст сноски Знак1"/>
    <w:basedOn w:val="a0"/>
    <w:link w:val="ad"/>
    <w:uiPriority w:val="99"/>
    <w:semiHidden/>
    <w:rsid w:val="0080244B"/>
    <w:rPr>
      <w:sz w:val="20"/>
      <w:szCs w:val="20"/>
    </w:rPr>
  </w:style>
  <w:style w:type="character" w:styleId="ae">
    <w:name w:val="footnote reference"/>
    <w:basedOn w:val="a0"/>
    <w:unhideWhenUsed/>
    <w:rsid w:val="0080244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96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semiHidden/>
    <w:unhideWhenUsed/>
    <w:rsid w:val="006A7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A7C2B"/>
  </w:style>
  <w:style w:type="paragraph" w:styleId="af1">
    <w:name w:val="footer"/>
    <w:basedOn w:val="a"/>
    <w:link w:val="af2"/>
    <w:uiPriority w:val="99"/>
    <w:unhideWhenUsed/>
    <w:rsid w:val="006A7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A7C2B"/>
  </w:style>
  <w:style w:type="paragraph" w:styleId="af3">
    <w:name w:val="Body Text Indent"/>
    <w:basedOn w:val="a"/>
    <w:link w:val="af4"/>
    <w:uiPriority w:val="99"/>
    <w:semiHidden/>
    <w:unhideWhenUsed/>
    <w:rsid w:val="0036194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61945"/>
  </w:style>
  <w:style w:type="paragraph" w:customStyle="1" w:styleId="af5">
    <w:name w:val="МОН основной"/>
    <w:basedOn w:val="a"/>
    <w:rsid w:val="001158B3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af6">
    <w:name w:val="Цветовое выделение"/>
    <w:rsid w:val="001158B3"/>
    <w:rPr>
      <w:b/>
      <w:color w:val="000080"/>
    </w:rPr>
  </w:style>
  <w:style w:type="character" w:customStyle="1" w:styleId="af7">
    <w:name w:val="Гипертекстовая ссылка"/>
    <w:basedOn w:val="af6"/>
    <w:rsid w:val="001158B3"/>
    <w:rPr>
      <w:rFonts w:cs="Times New Roman"/>
      <w:color w:val="008000"/>
    </w:rPr>
  </w:style>
  <w:style w:type="character" w:customStyle="1" w:styleId="20">
    <w:name w:val="Заголовок 2 Знак"/>
    <w:basedOn w:val="a0"/>
    <w:link w:val="2"/>
    <w:rsid w:val="006279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f8">
    <w:name w:val="Знак"/>
    <w:basedOn w:val="a"/>
    <w:rsid w:val="006279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Body Text"/>
    <w:basedOn w:val="a"/>
    <w:link w:val="afa"/>
    <w:uiPriority w:val="99"/>
    <w:unhideWhenUsed/>
    <w:rsid w:val="006279F0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6279F0"/>
  </w:style>
  <w:style w:type="paragraph" w:customStyle="1" w:styleId="msolistparagraph0">
    <w:name w:val="msolistparagraph"/>
    <w:basedOn w:val="a"/>
    <w:rsid w:val="006279F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62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591E25"/>
    <w:rPr>
      <w:color w:val="800080" w:themeColor="followedHyperlink"/>
      <w:u w:val="single"/>
    </w:rPr>
  </w:style>
  <w:style w:type="paragraph" w:styleId="afc">
    <w:name w:val="No Spacing"/>
    <w:link w:val="afd"/>
    <w:uiPriority w:val="99"/>
    <w:qFormat/>
    <w:rsid w:val="008D5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l">
    <w:name w:val="hl"/>
    <w:basedOn w:val="a0"/>
    <w:rsid w:val="00F3503E"/>
  </w:style>
  <w:style w:type="character" w:customStyle="1" w:styleId="c0">
    <w:name w:val="c0"/>
    <w:basedOn w:val="a0"/>
    <w:rsid w:val="001A4E6D"/>
  </w:style>
  <w:style w:type="paragraph" w:customStyle="1" w:styleId="c1">
    <w:name w:val="c1"/>
    <w:basedOn w:val="a"/>
    <w:rsid w:val="001A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5D4D2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A64321"/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6"/>
    <w:uiPriority w:val="59"/>
    <w:rsid w:val="00E07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basedOn w:val="a0"/>
    <w:uiPriority w:val="20"/>
    <w:qFormat/>
    <w:rsid w:val="00C369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3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89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80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8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8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5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6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noesh2.my1.ru" TargetMode="External"/><Relationship Id="rId13" Type="http://schemas.openxmlformats.org/officeDocument/2006/relationships/chart" Target="charts/chart2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hyperlink" Target="http://www.stepnoesh2.my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epnoesh2.my1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us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tepnoesh2@rambler.ru" TargetMode="Externa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hyperlink" Target="http://www.stepnoesh2.my1.ru" TargetMode="External"/><Relationship Id="rId14" Type="http://schemas.openxmlformats.org/officeDocument/2006/relationships/chart" Target="charts/chart3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0;&#1088;&#1077;&#1082;&#1090;&#1086;&#1088;\Desktop\&#1055;&#1091;&#1073;&#1083;&#1080;&#1095;&#1085;&#1099;&#1081;%20&#1076;&#1086;&#1082;&#1083;&#1072;&#1076;%202014-2015\&#1076;&#1080;&#1072;&#1075;&#1088;&#1072;&#1084;&#1084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0;&#1088;&#1077;&#1082;&#1090;&#1086;&#1088;\Desktop\&#1055;&#1091;&#1073;&#1083;&#1080;&#1095;&#1085;&#1099;&#1081;%20&#1076;&#1086;&#1082;&#1083;&#1072;&#1076;%202014-2015\&#1076;&#1080;&#1072;&#1075;&#1088;&#1072;&#1084;&#1084;&#109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</a:defRPr>
            </a:pPr>
            <a:r>
              <a:rPr lang="ru-RU" sz="1400">
                <a:solidFill>
                  <a:srgbClr val="002060"/>
                </a:solidFill>
                <a:latin typeface="Georgia" pitchFamily="18" charset="0"/>
              </a:rPr>
              <a:t>Сведения</a:t>
            </a:r>
            <a:r>
              <a:rPr lang="ru-RU" sz="1400" baseline="0">
                <a:solidFill>
                  <a:srgbClr val="002060"/>
                </a:solidFill>
                <a:latin typeface="Georgia" pitchFamily="18" charset="0"/>
              </a:rPr>
              <a:t> о квалификации педагогов</a:t>
            </a:r>
            <a:endParaRPr lang="ru-RU" sz="1400">
              <a:solidFill>
                <a:srgbClr val="002060"/>
              </a:solidFill>
              <a:latin typeface="Georgia" pitchFamily="18" charset="0"/>
            </a:endParaRP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8859024417665744E-2"/>
          <c:y val="0.32088633930614163"/>
          <c:w val="0.82667514171931145"/>
          <c:h val="0.60658308716267251"/>
        </c:manualLayout>
      </c:layout>
      <c:pie3DChart>
        <c:varyColors val="1"/>
        <c:ser>
          <c:idx val="0"/>
          <c:order val="0"/>
          <c:explosion val="5"/>
          <c:dPt>
            <c:idx val="0"/>
            <c:spPr>
              <a:solidFill>
                <a:srgbClr val="4BACC6">
                  <a:lumMod val="60000"/>
                  <a:lumOff val="40000"/>
                </a:srgbClr>
              </a:solidFill>
            </c:spPr>
          </c:dPt>
          <c:dPt>
            <c:idx val="1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-0.21813625470729625"/>
                  <c:y val="-6.4440752245418939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>
                        <a:solidFill>
                          <a:srgbClr val="002060"/>
                        </a:solidFill>
                        <a:latin typeface="Georgia" pitchFamily="18" charset="0"/>
                      </a:rPr>
                      <a:t>18/31,6</a:t>
                    </a:r>
                    <a:r>
                      <a:rPr lang="en-US" b="1">
                        <a:solidFill>
                          <a:srgbClr val="002060"/>
                        </a:solidFill>
                      </a:rPr>
                      <a:t>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0.20212913385826844"/>
                  <c:y val="-6.9494570059477956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>
                        <a:solidFill>
                          <a:srgbClr val="660033"/>
                        </a:solidFill>
                        <a:latin typeface="Georgia" pitchFamily="18" charset="0"/>
                      </a:rPr>
                      <a:t>25/43,9</a:t>
                    </a:r>
                    <a:r>
                      <a:rPr lang="en-US" b="1">
                        <a:solidFill>
                          <a:srgbClr val="660033"/>
                        </a:solidFill>
                      </a:rPr>
                      <a:t>%</a:t>
                    </a:r>
                  </a:p>
                </c:rich>
              </c:tx>
              <c:showPercent val="1"/>
            </c:dLbl>
            <c:dLbl>
              <c:idx val="2"/>
              <c:layout>
                <c:manualLayout>
                  <c:x val="5.6124797443797822E-2"/>
                  <c:y val="-1.4901715267243243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>
                        <a:solidFill>
                          <a:srgbClr val="006600"/>
                        </a:solidFill>
                        <a:latin typeface="Georgia" pitchFamily="18" charset="0"/>
                      </a:rPr>
                      <a:t>2/3</a:t>
                    </a:r>
                    <a:r>
                      <a:rPr lang="ru-RU" b="1">
                        <a:solidFill>
                          <a:srgbClr val="006600"/>
                        </a:solidFill>
                      </a:rPr>
                      <a:t>,5</a:t>
                    </a:r>
                    <a:r>
                      <a:rPr lang="en-US" b="1">
                        <a:solidFill>
                          <a:srgbClr val="006600"/>
                        </a:solidFill>
                      </a:rPr>
                      <a:t>%</a:t>
                    </a:r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 sz="1200">
                    <a:latin typeface="Georgia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Лист1!$A$1:$C$1</c:f>
              <c:strCache>
                <c:ptCount val="3"/>
                <c:pt idx="0">
                  <c:v>I кв. категория</c:v>
                </c:pt>
                <c:pt idx="1">
                  <c:v>Высшая кв. категория</c:v>
                </c:pt>
                <c:pt idx="2">
                  <c:v>II кв. категория</c:v>
                </c:pt>
              </c:strCache>
            </c:strRef>
          </c:cat>
          <c:val>
            <c:numRef>
              <c:f>Лист1!$A$2:$C$2</c:f>
              <c:numCache>
                <c:formatCode>General</c:formatCode>
                <c:ptCount val="3"/>
                <c:pt idx="0">
                  <c:v>23</c:v>
                </c:pt>
                <c:pt idx="1">
                  <c:v>20</c:v>
                </c:pt>
                <c:pt idx="2">
                  <c:v>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8.7714618281410528E-2"/>
          <c:y val="0.15037427660991917"/>
          <c:w val="0.86210899090661441"/>
          <c:h val="5.9492257396172511E-2"/>
        </c:manualLayout>
      </c:layout>
      <c:txPr>
        <a:bodyPr/>
        <a:lstStyle/>
        <a:p>
          <a:pPr>
            <a:defRPr sz="1200">
              <a:latin typeface="Georgia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Лист2!$B$1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solidFill>
              <a:srgbClr val="CC0000"/>
            </a:solidFill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txPr>
              <a:bodyPr/>
              <a:lstStyle/>
              <a:p>
                <a:pPr>
                  <a:defRPr sz="1200" b="1">
                    <a:solidFill>
                      <a:srgbClr val="C00000"/>
                    </a:solidFill>
                    <a:latin typeface="Georgia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Лист2!$A$2:$A$8</c:f>
              <c:strCache>
                <c:ptCount val="7"/>
                <c:pt idx="0">
                  <c:v>55 и выше</c:v>
                </c:pt>
                <c:pt idx="1">
                  <c:v>51-54 года</c:v>
                </c:pt>
                <c:pt idx="2">
                  <c:v>46-50 лет</c:v>
                </c:pt>
                <c:pt idx="3">
                  <c:v>41-45 лет</c:v>
                </c:pt>
                <c:pt idx="4">
                  <c:v>36-40 лет</c:v>
                </c:pt>
                <c:pt idx="5">
                  <c:v>31-35 лет</c:v>
                </c:pt>
                <c:pt idx="6">
                  <c:v>20-30 лет</c:v>
                </c:pt>
              </c:strCache>
            </c:strRef>
          </c:cat>
          <c:val>
            <c:numRef>
              <c:f>Лист2!$B$2:$B$8</c:f>
              <c:numCache>
                <c:formatCode>General</c:formatCode>
                <c:ptCount val="7"/>
                <c:pt idx="0">
                  <c:v>14</c:v>
                </c:pt>
                <c:pt idx="1">
                  <c:v>12</c:v>
                </c:pt>
                <c:pt idx="2">
                  <c:v>6</c:v>
                </c:pt>
                <c:pt idx="3">
                  <c:v>5</c:v>
                </c:pt>
                <c:pt idx="4">
                  <c:v>8</c:v>
                </c:pt>
                <c:pt idx="5">
                  <c:v>2</c:v>
                </c:pt>
                <c:pt idx="6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Доля от общего количества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shade val="30000"/>
                    <a:satMod val="115000"/>
                  </a:schemeClr>
                </a:gs>
                <a:gs pos="50000">
                  <a:schemeClr val="accent1">
                    <a:shade val="67500"/>
                    <a:satMod val="115000"/>
                  </a:schemeClr>
                </a:gs>
                <a:gs pos="100000">
                  <a:schemeClr val="accent1">
                    <a:shade val="100000"/>
                    <a:satMod val="115000"/>
                  </a:schemeClr>
                </a:gs>
              </a:gsLst>
              <a:path path="circle">
                <a:fillToRect l="50000" t="50000" r="50000" b="50000"/>
              </a:path>
              <a:tileRect/>
            </a:gradFill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rgbClr val="002060"/>
                        </a:solidFill>
                        <a:latin typeface="Georgia" pitchFamily="18" charset="0"/>
                      </a:rPr>
                      <a:t>2</a:t>
                    </a:r>
                    <a:r>
                      <a:rPr lang="en-US"/>
                      <a:t>4,6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rgbClr val="002060"/>
                        </a:solidFill>
                        <a:latin typeface="Georgia" pitchFamily="18" charset="0"/>
                      </a:rPr>
                      <a:t>2</a:t>
                    </a:r>
                    <a:r>
                      <a:rPr lang="en-US"/>
                      <a:t>1,1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rgbClr val="002060"/>
                        </a:solidFill>
                        <a:latin typeface="Georgia" pitchFamily="18" charset="0"/>
                      </a:rPr>
                      <a:t>1</a:t>
                    </a:r>
                    <a:r>
                      <a:rPr lang="en-US"/>
                      <a:t>0,5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rgbClr val="002060"/>
                        </a:solidFill>
                        <a:latin typeface="Georgia" pitchFamily="18" charset="0"/>
                      </a:rPr>
                      <a:t>8</a:t>
                    </a:r>
                    <a:r>
                      <a:rPr lang="en-US"/>
                      <a:t>,8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rgbClr val="002060"/>
                        </a:solidFill>
                        <a:latin typeface="Georgia" pitchFamily="18" charset="0"/>
                      </a:rPr>
                      <a:t>1</a:t>
                    </a:r>
                    <a:r>
                      <a:rPr lang="en-US"/>
                      <a:t>4,0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rgbClr val="002060"/>
                        </a:solidFill>
                        <a:latin typeface="Georgia" pitchFamily="18" charset="0"/>
                      </a:rPr>
                      <a:t>3</a:t>
                    </a:r>
                    <a:r>
                      <a:rPr lang="en-US"/>
                      <a:t>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rgbClr val="002060"/>
                        </a:solidFill>
                        <a:latin typeface="Georgia" pitchFamily="18" charset="0"/>
                      </a:rPr>
                      <a:t>1</a:t>
                    </a:r>
                    <a:r>
                      <a:rPr lang="en-US"/>
                      <a:t>7,5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rgbClr val="002060"/>
                    </a:solidFill>
                    <a:latin typeface="Georgia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Лист2!$A$2:$A$8</c:f>
              <c:strCache>
                <c:ptCount val="7"/>
                <c:pt idx="0">
                  <c:v>55 и выше</c:v>
                </c:pt>
                <c:pt idx="1">
                  <c:v>51-54 года</c:v>
                </c:pt>
                <c:pt idx="2">
                  <c:v>46-50 лет</c:v>
                </c:pt>
                <c:pt idx="3">
                  <c:v>41-45 лет</c:v>
                </c:pt>
                <c:pt idx="4">
                  <c:v>36-40 лет</c:v>
                </c:pt>
                <c:pt idx="5">
                  <c:v>31-35 лет</c:v>
                </c:pt>
                <c:pt idx="6">
                  <c:v>20-30 лет</c:v>
                </c:pt>
              </c:strCache>
            </c:strRef>
          </c:cat>
          <c:val>
            <c:numRef>
              <c:f>Лист2!$C$2:$C$8</c:f>
              <c:numCache>
                <c:formatCode>0.0</c:formatCode>
                <c:ptCount val="7"/>
                <c:pt idx="0">
                  <c:v>24.561403508771512</c:v>
                </c:pt>
                <c:pt idx="1">
                  <c:v>21.052631578946883</c:v>
                </c:pt>
                <c:pt idx="2">
                  <c:v>10.526315789473648</c:v>
                </c:pt>
                <c:pt idx="3">
                  <c:v>8.7719298245613988</c:v>
                </c:pt>
                <c:pt idx="4">
                  <c:v>14.035087719298376</c:v>
                </c:pt>
                <c:pt idx="5">
                  <c:v>3.5087719298245608</c:v>
                </c:pt>
                <c:pt idx="6">
                  <c:v>17.543859649122787</c:v>
                </c:pt>
              </c:numCache>
            </c:numRef>
          </c:val>
        </c:ser>
        <c:axId val="79681792"/>
        <c:axId val="80089088"/>
      </c:barChart>
      <c:catAx>
        <c:axId val="79681792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="1">
                <a:solidFill>
                  <a:srgbClr val="002060"/>
                </a:solidFill>
                <a:latin typeface="Georgia" pitchFamily="18" charset="0"/>
              </a:defRPr>
            </a:pPr>
            <a:endParaRPr lang="ru-RU"/>
          </a:p>
        </c:txPr>
        <c:crossAx val="80089088"/>
        <c:crosses val="autoZero"/>
        <c:auto val="1"/>
        <c:lblAlgn val="ctr"/>
        <c:lblOffset val="100"/>
      </c:catAx>
      <c:valAx>
        <c:axId val="80089088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79681792"/>
        <c:crosses val="autoZero"/>
        <c:crossBetween val="between"/>
      </c:valAx>
    </c:plotArea>
    <c:legend>
      <c:legendPos val="b"/>
      <c:txPr>
        <a:bodyPr/>
        <a:lstStyle/>
        <a:p>
          <a:pPr>
            <a:defRPr sz="1200">
              <a:latin typeface="Georgia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Лист3!$B$1</c:f>
              <c:strCache>
                <c:ptCount val="1"/>
                <c:pt idx="0">
                  <c:v>Количество педагогов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dLbls>
            <c:dLbl>
              <c:idx val="0"/>
              <c:layout>
                <c:manualLayout>
                  <c:x val="2.1352313167260016E-2"/>
                  <c:y val="-2.3148148148148147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rgbClr val="002060"/>
                        </a:solidFill>
                        <a:latin typeface="Georgia" pitchFamily="18" charset="0"/>
                      </a:rPr>
                      <a:t>6</a:t>
                    </a:r>
                    <a:r>
                      <a:rPr lang="ru-RU"/>
                      <a:t>/10,5%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2.6097271648873824E-2"/>
                  <c:y val="-4.1666666666666664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rgbClr val="002060"/>
                        </a:solidFill>
                        <a:latin typeface="Georgia" pitchFamily="18" charset="0"/>
                      </a:rPr>
                      <a:t>4</a:t>
                    </a:r>
                    <a:r>
                      <a:rPr lang="ru-RU"/>
                      <a:t>/7%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rgbClr val="002060"/>
                        </a:solidFill>
                        <a:latin typeface="Georgia" pitchFamily="18" charset="0"/>
                      </a:rPr>
                      <a:t>6</a:t>
                    </a:r>
                    <a:r>
                      <a:rPr lang="ru-RU"/>
                      <a:t>/10,5%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rgbClr val="002060"/>
                        </a:solidFill>
                        <a:latin typeface="Georgia" pitchFamily="18" charset="0"/>
                      </a:rPr>
                      <a:t>8</a:t>
                    </a:r>
                    <a:r>
                      <a:rPr lang="ru-RU"/>
                      <a:t>/14,1%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rgbClr val="002060"/>
                        </a:solidFill>
                        <a:latin typeface="Georgia" pitchFamily="18" charset="0"/>
                      </a:rPr>
                      <a:t>3</a:t>
                    </a:r>
                    <a:r>
                      <a:rPr lang="en-US"/>
                      <a:t>3</a:t>
                    </a:r>
                    <a:r>
                      <a:rPr lang="ru-RU"/>
                      <a:t>/57,9%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rgbClr val="002060"/>
                    </a:solidFill>
                    <a:latin typeface="Georgia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Лист3!$A$2:$A$6</c:f>
              <c:strCache>
                <c:ptCount val="5"/>
                <c:pt idx="0">
                  <c:v>менее 2-х лет</c:v>
                </c:pt>
                <c:pt idx="1">
                  <c:v>от 2 до 5 лет</c:v>
                </c:pt>
                <c:pt idx="2">
                  <c:v>от 5 до 10 лет</c:v>
                </c:pt>
                <c:pt idx="3">
                  <c:v>от 10 до 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Лист3!$B$2:$B$6</c:f>
              <c:numCache>
                <c:formatCode>General</c:formatCode>
                <c:ptCount val="5"/>
                <c:pt idx="0">
                  <c:v>6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33</c:v>
                </c:pt>
              </c:numCache>
            </c:numRef>
          </c:val>
        </c:ser>
        <c:shape val="pyramid"/>
        <c:axId val="80113664"/>
        <c:axId val="80115200"/>
        <c:axId val="0"/>
      </c:bar3DChart>
      <c:catAx>
        <c:axId val="8011366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solidFill>
                  <a:srgbClr val="002060"/>
                </a:solidFill>
                <a:latin typeface="Georgia" pitchFamily="18" charset="0"/>
              </a:defRPr>
            </a:pPr>
            <a:endParaRPr lang="ru-RU"/>
          </a:p>
        </c:txPr>
        <c:crossAx val="80115200"/>
        <c:crosses val="autoZero"/>
        <c:auto val="1"/>
        <c:lblAlgn val="ctr"/>
        <c:lblOffset val="100"/>
      </c:catAx>
      <c:valAx>
        <c:axId val="8011520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8011366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rgbClr val="993366"/>
            </a:solidFill>
            <a:scene3d>
              <a:camera prst="orthographicFront"/>
              <a:lightRig rig="threePt" dir="t"/>
            </a:scene3d>
            <a:sp3d>
              <a:bevelT prst="slope"/>
            </a:sp3d>
          </c:spPr>
          <c:dLbls>
            <c:dLbl>
              <c:idx val="0"/>
              <c:layout>
                <c:manualLayout>
                  <c:x val="1.9444225721784801E-2"/>
                  <c:y val="-2.777814231554444E-2"/>
                </c:manualLayout>
              </c:layout>
              <c:showVal val="1"/>
            </c:dLbl>
            <c:dLbl>
              <c:idx val="1"/>
              <c:layout>
                <c:manualLayout>
                  <c:x val="3.0555555555555582E-2"/>
                  <c:y val="-2.3148148148148147E-2"/>
                </c:manualLayout>
              </c:layout>
              <c:showVal val="1"/>
            </c:dLbl>
            <c:dLbl>
              <c:idx val="2"/>
              <c:layout>
                <c:manualLayout>
                  <c:x val="4.1666666666666782E-2"/>
                  <c:y val="-4.166666666666666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Georgia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Лист4!$A$1:$A$3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Лист4!$B$1:$B$3</c:f>
              <c:numCache>
                <c:formatCode>General</c:formatCode>
                <c:ptCount val="3"/>
                <c:pt idx="0">
                  <c:v>58.9</c:v>
                </c:pt>
                <c:pt idx="1">
                  <c:v>57.9</c:v>
                </c:pt>
                <c:pt idx="2">
                  <c:v>60.2</c:v>
                </c:pt>
              </c:numCache>
            </c:numRef>
          </c:val>
        </c:ser>
        <c:shape val="box"/>
        <c:axId val="80188544"/>
        <c:axId val="80190080"/>
        <c:axId val="0"/>
      </c:bar3DChart>
      <c:catAx>
        <c:axId val="8018854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solidFill>
                  <a:srgbClr val="002060"/>
                </a:solidFill>
                <a:latin typeface="Georgia" pitchFamily="18" charset="0"/>
              </a:defRPr>
            </a:pPr>
            <a:endParaRPr lang="ru-RU"/>
          </a:p>
        </c:txPr>
        <c:crossAx val="80190080"/>
        <c:crosses val="autoZero"/>
        <c:auto val="1"/>
        <c:lblAlgn val="ctr"/>
        <c:lblOffset val="100"/>
      </c:catAx>
      <c:valAx>
        <c:axId val="8019008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8018854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rgbClr val="6600CC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7"/>
            <c:spPr>
              <a:solidFill>
                <a:srgbClr val="CC0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>
                        <a:solidFill>
                          <a:srgbClr val="C00000"/>
                        </a:solidFill>
                      </a:rPr>
                      <a:t>84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 b="1">
                        <a:solidFill>
                          <a:srgbClr val="C00000"/>
                        </a:solidFill>
                      </a:rPr>
                      <a:t>80</a:t>
                    </a:r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 b="1">
                        <a:solidFill>
                          <a:srgbClr val="C00000"/>
                        </a:solidFill>
                      </a:rPr>
                      <a:t>84,6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>
                    <a:latin typeface="Georgia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Лист5!$A$2:$A$24</c:f>
              <c:strCache>
                <c:ptCount val="23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  <c:pt idx="6">
                  <c:v>4В</c:v>
                </c:pt>
                <c:pt idx="7">
                  <c:v>5А</c:v>
                </c:pt>
                <c:pt idx="8">
                  <c:v>5Б</c:v>
                </c:pt>
                <c:pt idx="9">
                  <c:v>5В</c:v>
                </c:pt>
                <c:pt idx="10">
                  <c:v>6А</c:v>
                </c:pt>
                <c:pt idx="11">
                  <c:v>6Б</c:v>
                </c:pt>
                <c:pt idx="12">
                  <c:v>6В</c:v>
                </c:pt>
                <c:pt idx="13">
                  <c:v>7А</c:v>
                </c:pt>
                <c:pt idx="14">
                  <c:v>7Б</c:v>
                </c:pt>
                <c:pt idx="15">
                  <c:v>8А</c:v>
                </c:pt>
                <c:pt idx="16">
                  <c:v>8Б</c:v>
                </c:pt>
                <c:pt idx="17">
                  <c:v>9А</c:v>
                </c:pt>
                <c:pt idx="18">
                  <c:v>9Б</c:v>
                </c:pt>
                <c:pt idx="19">
                  <c:v>9В</c:v>
                </c:pt>
                <c:pt idx="20">
                  <c:v>10А</c:v>
                </c:pt>
                <c:pt idx="21">
                  <c:v>10Б</c:v>
                </c:pt>
                <c:pt idx="22">
                  <c:v>11 класс</c:v>
                </c:pt>
              </c:strCache>
            </c:strRef>
          </c:cat>
          <c:val>
            <c:numRef>
              <c:f>Лист5!$B$2:$B$24</c:f>
              <c:numCache>
                <c:formatCode>General</c:formatCode>
                <c:ptCount val="23"/>
                <c:pt idx="0">
                  <c:v>84</c:v>
                </c:pt>
                <c:pt idx="1">
                  <c:v>54.5</c:v>
                </c:pt>
                <c:pt idx="2">
                  <c:v>53.8</c:v>
                </c:pt>
                <c:pt idx="3">
                  <c:v>62.5</c:v>
                </c:pt>
                <c:pt idx="4">
                  <c:v>76</c:v>
                </c:pt>
                <c:pt idx="5">
                  <c:v>76</c:v>
                </c:pt>
                <c:pt idx="6">
                  <c:v>40</c:v>
                </c:pt>
                <c:pt idx="7">
                  <c:v>80</c:v>
                </c:pt>
                <c:pt idx="8">
                  <c:v>68</c:v>
                </c:pt>
                <c:pt idx="9">
                  <c:v>50</c:v>
                </c:pt>
                <c:pt idx="10">
                  <c:v>84.6</c:v>
                </c:pt>
                <c:pt idx="11">
                  <c:v>58.3</c:v>
                </c:pt>
                <c:pt idx="12">
                  <c:v>60</c:v>
                </c:pt>
                <c:pt idx="13">
                  <c:v>65.400000000000006</c:v>
                </c:pt>
                <c:pt idx="14">
                  <c:v>48</c:v>
                </c:pt>
                <c:pt idx="15">
                  <c:v>65.2</c:v>
                </c:pt>
                <c:pt idx="16">
                  <c:v>38.5</c:v>
                </c:pt>
                <c:pt idx="17">
                  <c:v>62.5</c:v>
                </c:pt>
                <c:pt idx="18">
                  <c:v>45.8</c:v>
                </c:pt>
                <c:pt idx="19">
                  <c:v>35</c:v>
                </c:pt>
                <c:pt idx="20">
                  <c:v>63.2</c:v>
                </c:pt>
                <c:pt idx="21">
                  <c:v>28.6</c:v>
                </c:pt>
                <c:pt idx="22">
                  <c:v>47.8</c:v>
                </c:pt>
              </c:numCache>
            </c:numRef>
          </c:val>
        </c:ser>
        <c:shape val="cylinder"/>
        <c:axId val="80805888"/>
        <c:axId val="80807424"/>
        <c:axId val="0"/>
      </c:bar3DChart>
      <c:catAx>
        <c:axId val="8080588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Georgia" pitchFamily="18" charset="0"/>
              </a:defRPr>
            </a:pPr>
            <a:endParaRPr lang="ru-RU"/>
          </a:p>
        </c:txPr>
        <c:crossAx val="80807424"/>
        <c:crosses val="autoZero"/>
        <c:auto val="1"/>
        <c:lblAlgn val="ctr"/>
        <c:lblOffset val="100"/>
      </c:catAx>
      <c:valAx>
        <c:axId val="8080742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8080588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по району</c:v>
                </c:pt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2"/>
              <c:layout>
                <c:manualLayout>
                  <c:x val="1.8805829807240449E-3"/>
                  <c:y val="-1.7406440382941684E-2"/>
                </c:manualLayout>
              </c:layout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56,5%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0"/>
                  <c:y val="-1.6494845360824743E-2"/>
                </c:manualLayout>
              </c:layout>
              <c:showVal val="1"/>
            </c:dLbl>
            <c:dLbl>
              <c:idx val="6"/>
              <c:layout>
                <c:manualLayout>
                  <c:x val="-6.2378167641325534E-3"/>
                  <c:y val="8.2474226804123679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chemeClr val="accent4">
                        <a:lumMod val="50000"/>
                      </a:schemeClr>
                    </a:solidFill>
                    <a:latin typeface="Georgia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Лист1!$B$1:$J$1</c:f>
              <c:strCache>
                <c:ptCount val="9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информатика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физика</c:v>
                </c:pt>
              </c:strCache>
            </c:strRef>
          </c:cat>
          <c:val>
            <c:numRef>
              <c:f>Лист1!$B$2:$J$2</c:f>
              <c:numCache>
                <c:formatCode>0%</c:formatCode>
                <c:ptCount val="9"/>
                <c:pt idx="0">
                  <c:v>0.39000000000000246</c:v>
                </c:pt>
                <c:pt idx="1">
                  <c:v>0.6700000000000057</c:v>
                </c:pt>
                <c:pt idx="2">
                  <c:v>0.87000000000000433</c:v>
                </c:pt>
                <c:pt idx="3">
                  <c:v>0.74000000000000365</c:v>
                </c:pt>
                <c:pt idx="4" formatCode="0.00%">
                  <c:v>0.56499999999999995</c:v>
                </c:pt>
                <c:pt idx="5">
                  <c:v>0.69000000000000061</c:v>
                </c:pt>
                <c:pt idx="6">
                  <c:v>0.88</c:v>
                </c:pt>
                <c:pt idx="7">
                  <c:v>0.94000000000000061</c:v>
                </c:pt>
                <c:pt idx="8">
                  <c:v>0.82000000000000062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по лицею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 prst="relaxedInset"/>
            </a:sp3d>
          </c:spPr>
          <c:dLbls>
            <c:dLbl>
              <c:idx val="0"/>
              <c:layout>
                <c:manualLayout>
                  <c:x val="9.3567251461988306E-3"/>
                  <c:y val="-2.47422680412371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2</a:t>
                    </a:r>
                    <a:r>
                      <a:rPr lang="en-US"/>
                      <a:t>,</a:t>
                    </a:r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2.0272904483430852E-2"/>
                  <c:y val="-2.19931271477663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67,6%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2.2474595471052981E-2"/>
                  <c:y val="3.4812880765883567E-3"/>
                </c:manualLayout>
              </c:layout>
              <c:showVal val="1"/>
            </c:dLbl>
            <c:dLbl>
              <c:idx val="5"/>
              <c:layout>
                <c:manualLayout>
                  <c:x val="2.5272369867730012E-2"/>
                  <c:y val="6.230409188407676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66,7%</a:t>
                    </a:r>
                  </a:p>
                </c:rich>
              </c:tx>
              <c:showVal val="1"/>
            </c:dLbl>
            <c:dLbl>
              <c:idx val="7"/>
              <c:layout>
                <c:manualLayout>
                  <c:x val="9.4029149036201267E-3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3.742690058479569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76,5%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rgbClr val="002060"/>
                    </a:solidFill>
                    <a:latin typeface="Georgia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Лист1!$B$1:$J$1</c:f>
              <c:strCache>
                <c:ptCount val="9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информатика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физика</c:v>
                </c:pt>
              </c:strCache>
            </c:strRef>
          </c:cat>
          <c:val>
            <c:numRef>
              <c:f>Лист1!$B$3:$J$3</c:f>
              <c:numCache>
                <c:formatCode>0.00%</c:formatCode>
                <c:ptCount val="9"/>
                <c:pt idx="0">
                  <c:v>0.41200000000000031</c:v>
                </c:pt>
                <c:pt idx="1">
                  <c:v>0.67600000000000571</c:v>
                </c:pt>
                <c:pt idx="2" formatCode="0%">
                  <c:v>0.84000000000000064</c:v>
                </c:pt>
                <c:pt idx="3" formatCode="0%">
                  <c:v>0.94000000000000061</c:v>
                </c:pt>
                <c:pt idx="4" formatCode="0%">
                  <c:v>1</c:v>
                </c:pt>
                <c:pt idx="5">
                  <c:v>0.6670000000000057</c:v>
                </c:pt>
                <c:pt idx="6" formatCode="0%">
                  <c:v>1</c:v>
                </c:pt>
                <c:pt idx="7" formatCode="0%">
                  <c:v>1</c:v>
                </c:pt>
                <c:pt idx="8">
                  <c:v>0.7650000000000049</c:v>
                </c:pt>
              </c:numCache>
            </c:numRef>
          </c:val>
        </c:ser>
        <c:shape val="box"/>
        <c:axId val="80824192"/>
        <c:axId val="80825728"/>
        <c:axId val="0"/>
      </c:bar3DChart>
      <c:catAx>
        <c:axId val="8082419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Georgia" pitchFamily="18" charset="0"/>
              </a:defRPr>
            </a:pPr>
            <a:endParaRPr lang="ru-RU"/>
          </a:p>
        </c:txPr>
        <c:crossAx val="80825728"/>
        <c:crosses val="autoZero"/>
        <c:auto val="1"/>
        <c:lblAlgn val="ctr"/>
        <c:lblOffset val="100"/>
      </c:catAx>
      <c:valAx>
        <c:axId val="80825728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80824192"/>
        <c:crosses val="autoZero"/>
        <c:crossBetween val="between"/>
      </c:valAx>
    </c:plotArea>
    <c:legend>
      <c:legendPos val="b"/>
      <c:txPr>
        <a:bodyPr/>
        <a:lstStyle/>
        <a:p>
          <a:pPr>
            <a:defRPr sz="1200">
              <a:latin typeface="Georgia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участий</c:v>
                </c:pt>
              </c:strCache>
            </c:strRef>
          </c:tx>
          <c:spPr>
            <a:solidFill>
              <a:srgbClr val="660066"/>
            </a:solidFill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dLbls>
            <c:dLbl>
              <c:idx val="0"/>
              <c:layout>
                <c:manualLayout>
                  <c:x val="8.4388185654008432E-3"/>
                  <c:y val="-1.2012012012012015E-2"/>
                </c:manualLayout>
              </c:layout>
              <c:showVal val="1"/>
            </c:dLbl>
            <c:dLbl>
              <c:idx val="1"/>
              <c:layout>
                <c:manualLayout>
                  <c:x val="1.8987341772151899E-2"/>
                  <c:y val="-1.2012012012012015E-2"/>
                </c:manualLayout>
              </c:layout>
              <c:showVal val="1"/>
            </c:dLbl>
            <c:dLbl>
              <c:idx val="2"/>
              <c:layout>
                <c:manualLayout>
                  <c:x val="1.4767932489451472E-2"/>
                  <c:y val="-1.6016016016016019E-2"/>
                </c:manualLayout>
              </c:layout>
              <c:showVal val="1"/>
            </c:dLbl>
            <c:dLbl>
              <c:idx val="3"/>
              <c:layout>
                <c:manualLayout>
                  <c:x val="1.4767932489451399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Georgia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658</c:v>
                </c:pt>
                <c:pt idx="1">
                  <c:v>818</c:v>
                </c:pt>
                <c:pt idx="2">
                  <c:v>859</c:v>
                </c:pt>
                <c:pt idx="3">
                  <c:v>1023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 и призовых мест </c:v>
                </c:pt>
              </c:strCache>
            </c:strRef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 w="139700" h="139700" prst="divot"/>
            </a:sp3d>
          </c:spPr>
          <c:dLbls>
            <c:dLbl>
              <c:idx val="0"/>
              <c:layout>
                <c:manualLayout>
                  <c:x val="1.2658227848101266E-2"/>
                  <c:y val="-2.4024024024024031E-2"/>
                </c:manualLayout>
              </c:layout>
              <c:showVal val="1"/>
            </c:dLbl>
            <c:dLbl>
              <c:idx val="1"/>
              <c:layout>
                <c:manualLayout>
                  <c:x val="4.2194092827004892E-3"/>
                  <c:y val="-4.0040040040040116E-2"/>
                </c:manualLayout>
              </c:layout>
              <c:showVal val="1"/>
            </c:dLbl>
            <c:dLbl>
              <c:idx val="2"/>
              <c:layout>
                <c:manualLayout>
                  <c:x val="2.1097046413502477E-3"/>
                  <c:y val="-2.4024024024024062E-2"/>
                </c:manualLayout>
              </c:layout>
              <c:showVal val="1"/>
            </c:dLbl>
            <c:dLbl>
              <c:idx val="3"/>
              <c:layout>
                <c:manualLayout>
                  <c:x val="8.4388185654008432E-3"/>
                  <c:y val="-3.6036036036036036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Georgia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212</c:v>
                </c:pt>
                <c:pt idx="1">
                  <c:v>246</c:v>
                </c:pt>
                <c:pt idx="2">
                  <c:v>247</c:v>
                </c:pt>
                <c:pt idx="3">
                  <c:v>353</c:v>
                </c:pt>
              </c:numCache>
            </c:numRef>
          </c:val>
        </c:ser>
        <c:shape val="box"/>
        <c:axId val="80851712"/>
        <c:axId val="80853248"/>
        <c:axId val="0"/>
      </c:bar3DChart>
      <c:catAx>
        <c:axId val="80851712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>
                <a:latin typeface="Georgia" pitchFamily="18" charset="0"/>
              </a:defRPr>
            </a:pPr>
            <a:endParaRPr lang="ru-RU"/>
          </a:p>
        </c:txPr>
        <c:crossAx val="80853248"/>
        <c:crosses val="autoZero"/>
        <c:auto val="1"/>
        <c:lblAlgn val="ctr"/>
        <c:lblOffset val="100"/>
      </c:catAx>
      <c:valAx>
        <c:axId val="80853248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80851712"/>
        <c:crosses val="autoZero"/>
        <c:crossBetween val="between"/>
      </c:valAx>
    </c:plotArea>
    <c:legend>
      <c:legendPos val="r"/>
      <c:txPr>
        <a:bodyPr/>
        <a:lstStyle/>
        <a:p>
          <a:pPr>
            <a:defRPr sz="1200">
              <a:latin typeface="Georgia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B33AF-796D-48DA-835D-2E923233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3396</TotalTime>
  <Pages>1</Pages>
  <Words>18559</Words>
  <Characters>105791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239</cp:revision>
  <cp:lastPrinted>2015-08-15T04:45:00Z</cp:lastPrinted>
  <dcterms:created xsi:type="dcterms:W3CDTF">2015-06-01T04:41:00Z</dcterms:created>
  <dcterms:modified xsi:type="dcterms:W3CDTF">2015-08-15T04:46:00Z</dcterms:modified>
</cp:coreProperties>
</file>